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4BC75" w14:textId="77777777" w:rsidR="00237C11" w:rsidRDefault="00237C11">
      <w:pPr>
        <w:pStyle w:val="BodyText"/>
        <w:spacing w:before="30"/>
        <w:rPr>
          <w:rFonts w:ascii="Times New Roman"/>
          <w:sz w:val="24"/>
        </w:rPr>
      </w:pPr>
    </w:p>
    <w:p w14:paraId="7CB03493" w14:textId="0EDDE264" w:rsidR="00775823" w:rsidRDefault="00775823" w:rsidP="00775823">
      <w:pPr>
        <w:tabs>
          <w:tab w:val="left" w:pos="3419"/>
        </w:tabs>
        <w:rPr>
          <w:b/>
          <w:sz w:val="24"/>
        </w:rPr>
      </w:pPr>
      <w:r>
        <w:rPr>
          <w:b/>
          <w:sz w:val="24"/>
        </w:rPr>
        <w:tab/>
      </w:r>
    </w:p>
    <w:p w14:paraId="46988838" w14:textId="5FAA64D6" w:rsidR="00775823" w:rsidRDefault="00775823" w:rsidP="00775823">
      <w:pPr>
        <w:jc w:val="center"/>
        <w:rPr>
          <w:b/>
          <w:sz w:val="24"/>
        </w:rPr>
      </w:pPr>
      <w:r>
        <w:rPr>
          <w:rFonts w:ascii="Times New Roman"/>
          <w:noProof/>
          <w:sz w:val="20"/>
        </w:rPr>
        <w:drawing>
          <wp:inline distT="0" distB="0" distL="0" distR="0" wp14:anchorId="1FECD550" wp14:editId="5BC021F3">
            <wp:extent cx="1634490" cy="2026920"/>
            <wp:effectExtent l="0" t="0" r="0" b="0"/>
            <wp:docPr id="1311723451" name="image1.jpeg" descr="A logo for an early learning coali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23451" name="image1.jpeg" descr="A logo for an early learning coalition&#10;&#10;AI-generated content may be incorrect."/>
                    <pic:cNvPicPr/>
                  </pic:nvPicPr>
                  <pic:blipFill>
                    <a:blip r:embed="rId7" cstate="print"/>
                    <a:stretch>
                      <a:fillRect/>
                    </a:stretch>
                  </pic:blipFill>
                  <pic:spPr>
                    <a:xfrm>
                      <a:off x="0" y="0"/>
                      <a:ext cx="1634490" cy="2026920"/>
                    </a:xfrm>
                    <a:prstGeom prst="rect">
                      <a:avLst/>
                    </a:prstGeom>
                  </pic:spPr>
                </pic:pic>
              </a:graphicData>
            </a:graphic>
          </wp:inline>
        </w:drawing>
      </w:r>
    </w:p>
    <w:p w14:paraId="2B9995CB" w14:textId="77777777" w:rsidR="00775823" w:rsidRPr="00262610" w:rsidRDefault="00775823" w:rsidP="00775823">
      <w:pPr>
        <w:jc w:val="center"/>
        <w:rPr>
          <w:rFonts w:asciiTheme="minorHAnsi" w:hAnsiTheme="minorHAnsi" w:cstheme="minorHAnsi"/>
          <w:b/>
          <w:sz w:val="24"/>
        </w:rPr>
      </w:pPr>
    </w:p>
    <w:p w14:paraId="6401DAD5" w14:textId="75429F3F" w:rsidR="00775823" w:rsidRPr="00262610" w:rsidRDefault="00775823" w:rsidP="00262610">
      <w:pPr>
        <w:jc w:val="center"/>
        <w:rPr>
          <w:rFonts w:asciiTheme="minorHAnsi" w:hAnsiTheme="minorHAnsi" w:cstheme="minorHAnsi"/>
          <w:b/>
          <w:iCs/>
          <w:sz w:val="28"/>
          <w:szCs w:val="28"/>
        </w:rPr>
      </w:pPr>
      <w:r w:rsidRPr="00262610">
        <w:rPr>
          <w:rFonts w:asciiTheme="minorHAnsi" w:hAnsiTheme="minorHAnsi" w:cstheme="minorHAnsi"/>
          <w:b/>
          <w:iCs/>
          <w:sz w:val="28"/>
          <w:szCs w:val="28"/>
        </w:rPr>
        <w:t>The</w:t>
      </w:r>
      <w:r w:rsidRPr="00262610">
        <w:rPr>
          <w:rFonts w:asciiTheme="minorHAnsi" w:hAnsiTheme="minorHAnsi" w:cstheme="minorHAnsi"/>
          <w:b/>
          <w:iCs/>
          <w:spacing w:val="-6"/>
          <w:sz w:val="28"/>
          <w:szCs w:val="28"/>
        </w:rPr>
        <w:t xml:space="preserve"> </w:t>
      </w:r>
      <w:r w:rsidRPr="00262610">
        <w:rPr>
          <w:rFonts w:asciiTheme="minorHAnsi" w:hAnsiTheme="minorHAnsi" w:cstheme="minorHAnsi"/>
          <w:b/>
          <w:iCs/>
          <w:sz w:val="28"/>
          <w:szCs w:val="28"/>
        </w:rPr>
        <w:t>Early</w:t>
      </w:r>
      <w:r w:rsidRPr="00262610">
        <w:rPr>
          <w:rFonts w:asciiTheme="minorHAnsi" w:hAnsiTheme="minorHAnsi" w:cstheme="minorHAnsi"/>
          <w:b/>
          <w:iCs/>
          <w:spacing w:val="-4"/>
          <w:sz w:val="28"/>
          <w:szCs w:val="28"/>
        </w:rPr>
        <w:t xml:space="preserve"> </w:t>
      </w:r>
      <w:r w:rsidRPr="00262610">
        <w:rPr>
          <w:rFonts w:asciiTheme="minorHAnsi" w:hAnsiTheme="minorHAnsi" w:cstheme="minorHAnsi"/>
          <w:b/>
          <w:iCs/>
          <w:sz w:val="28"/>
          <w:szCs w:val="28"/>
        </w:rPr>
        <w:t>Learning</w:t>
      </w:r>
      <w:r w:rsidRPr="00262610">
        <w:rPr>
          <w:rFonts w:asciiTheme="minorHAnsi" w:hAnsiTheme="minorHAnsi" w:cstheme="minorHAnsi"/>
          <w:b/>
          <w:iCs/>
          <w:spacing w:val="-7"/>
          <w:sz w:val="28"/>
          <w:szCs w:val="28"/>
        </w:rPr>
        <w:t xml:space="preserve"> </w:t>
      </w:r>
      <w:r w:rsidRPr="00262610">
        <w:rPr>
          <w:rFonts w:asciiTheme="minorHAnsi" w:hAnsiTheme="minorHAnsi" w:cstheme="minorHAnsi"/>
          <w:b/>
          <w:iCs/>
          <w:sz w:val="28"/>
          <w:szCs w:val="28"/>
        </w:rPr>
        <w:t>Coalition</w:t>
      </w:r>
      <w:r w:rsidRPr="00262610">
        <w:rPr>
          <w:rFonts w:asciiTheme="minorHAnsi" w:hAnsiTheme="minorHAnsi" w:cstheme="minorHAnsi"/>
          <w:b/>
          <w:iCs/>
          <w:spacing w:val="-6"/>
          <w:sz w:val="28"/>
          <w:szCs w:val="28"/>
        </w:rPr>
        <w:t xml:space="preserve"> </w:t>
      </w:r>
      <w:r w:rsidRPr="00262610">
        <w:rPr>
          <w:rFonts w:asciiTheme="minorHAnsi" w:hAnsiTheme="minorHAnsi" w:cstheme="minorHAnsi"/>
          <w:b/>
          <w:iCs/>
          <w:sz w:val="28"/>
          <w:szCs w:val="28"/>
        </w:rPr>
        <w:t>of</w:t>
      </w:r>
      <w:r w:rsidRPr="00262610">
        <w:rPr>
          <w:rFonts w:asciiTheme="minorHAnsi" w:hAnsiTheme="minorHAnsi" w:cstheme="minorHAnsi"/>
          <w:b/>
          <w:iCs/>
          <w:spacing w:val="-8"/>
          <w:sz w:val="28"/>
          <w:szCs w:val="28"/>
        </w:rPr>
        <w:t xml:space="preserve"> </w:t>
      </w:r>
      <w:r w:rsidRPr="00262610">
        <w:rPr>
          <w:rFonts w:asciiTheme="minorHAnsi" w:hAnsiTheme="minorHAnsi" w:cstheme="minorHAnsi"/>
          <w:b/>
          <w:iCs/>
          <w:sz w:val="28"/>
          <w:szCs w:val="28"/>
        </w:rPr>
        <w:t>Escambia</w:t>
      </w:r>
      <w:r w:rsidRPr="00262610">
        <w:rPr>
          <w:rFonts w:asciiTheme="minorHAnsi" w:hAnsiTheme="minorHAnsi" w:cstheme="minorHAnsi"/>
          <w:b/>
          <w:iCs/>
          <w:spacing w:val="-6"/>
          <w:sz w:val="28"/>
          <w:szCs w:val="28"/>
        </w:rPr>
        <w:t xml:space="preserve"> </w:t>
      </w:r>
      <w:r w:rsidRPr="00262610">
        <w:rPr>
          <w:rFonts w:asciiTheme="minorHAnsi" w:hAnsiTheme="minorHAnsi" w:cstheme="minorHAnsi"/>
          <w:b/>
          <w:iCs/>
          <w:sz w:val="28"/>
          <w:szCs w:val="28"/>
        </w:rPr>
        <w:t>County</w:t>
      </w:r>
      <w:r w:rsidRPr="00262610">
        <w:rPr>
          <w:rFonts w:asciiTheme="minorHAnsi" w:hAnsiTheme="minorHAnsi" w:cstheme="minorHAnsi"/>
          <w:b/>
          <w:iCs/>
          <w:spacing w:val="-3"/>
          <w:sz w:val="28"/>
          <w:szCs w:val="28"/>
        </w:rPr>
        <w:t xml:space="preserve"> </w:t>
      </w:r>
      <w:r w:rsidR="00262610" w:rsidRPr="00262610">
        <w:rPr>
          <w:rFonts w:asciiTheme="minorHAnsi" w:hAnsiTheme="minorHAnsi" w:cstheme="minorHAnsi"/>
          <w:b/>
          <w:iCs/>
          <w:spacing w:val="-2"/>
        </w:rPr>
        <w:t>(dba)</w:t>
      </w:r>
    </w:p>
    <w:p w14:paraId="36351BA2" w14:textId="39D79634" w:rsidR="00775823" w:rsidRPr="00262610" w:rsidRDefault="00262610" w:rsidP="00262610">
      <w:pPr>
        <w:pStyle w:val="BodyText"/>
        <w:spacing w:before="9"/>
        <w:jc w:val="center"/>
        <w:rPr>
          <w:rFonts w:asciiTheme="minorHAnsi" w:hAnsiTheme="minorHAnsi" w:cstheme="minorHAnsi"/>
          <w:b/>
          <w:i/>
        </w:rPr>
      </w:pPr>
      <w:r w:rsidRPr="00262610">
        <w:rPr>
          <w:rFonts w:asciiTheme="minorHAnsi" w:hAnsiTheme="minorHAnsi" w:cstheme="minorHAnsi"/>
          <w:b/>
          <w:i/>
        </w:rPr>
        <w:t xml:space="preserve">(Escambia County School Readiness Coalition, Inc.) </w:t>
      </w:r>
    </w:p>
    <w:p w14:paraId="04306FE1" w14:textId="77777777" w:rsidR="00262610" w:rsidRPr="00BB7963" w:rsidRDefault="00262610" w:rsidP="00775823">
      <w:pPr>
        <w:pStyle w:val="BodyText"/>
        <w:spacing w:before="9"/>
        <w:rPr>
          <w:rFonts w:asciiTheme="minorHAnsi" w:hAnsiTheme="minorHAnsi" w:cstheme="minorHAnsi"/>
          <w:bCs/>
          <w:iCs/>
        </w:rPr>
      </w:pPr>
    </w:p>
    <w:p w14:paraId="2E71F22A" w14:textId="77777777" w:rsidR="00775823" w:rsidRPr="00262610" w:rsidRDefault="00775823" w:rsidP="00BB7963">
      <w:pPr>
        <w:pStyle w:val="BodyText"/>
        <w:jc w:val="center"/>
        <w:rPr>
          <w:rFonts w:asciiTheme="minorHAnsi" w:hAnsiTheme="minorHAnsi" w:cstheme="minorHAnsi"/>
        </w:rPr>
      </w:pPr>
      <w:r w:rsidRPr="00262610">
        <w:rPr>
          <w:rFonts w:asciiTheme="minorHAnsi" w:hAnsiTheme="minorHAnsi" w:cstheme="minorHAnsi"/>
        </w:rPr>
        <w:t>1720</w:t>
      </w:r>
      <w:r w:rsidRPr="00262610">
        <w:rPr>
          <w:rFonts w:asciiTheme="minorHAnsi" w:hAnsiTheme="minorHAnsi" w:cstheme="minorHAnsi"/>
          <w:spacing w:val="-4"/>
        </w:rPr>
        <w:t xml:space="preserve"> </w:t>
      </w:r>
      <w:r w:rsidRPr="00262610">
        <w:rPr>
          <w:rFonts w:asciiTheme="minorHAnsi" w:hAnsiTheme="minorHAnsi" w:cstheme="minorHAnsi"/>
        </w:rPr>
        <w:t>W.</w:t>
      </w:r>
      <w:r w:rsidRPr="00262610">
        <w:rPr>
          <w:rFonts w:asciiTheme="minorHAnsi" w:hAnsiTheme="minorHAnsi" w:cstheme="minorHAnsi"/>
          <w:spacing w:val="-2"/>
        </w:rPr>
        <w:t xml:space="preserve"> </w:t>
      </w:r>
      <w:r w:rsidRPr="00262610">
        <w:rPr>
          <w:rFonts w:asciiTheme="minorHAnsi" w:hAnsiTheme="minorHAnsi" w:cstheme="minorHAnsi"/>
        </w:rPr>
        <w:t>Fairfield</w:t>
      </w:r>
      <w:r w:rsidRPr="00262610">
        <w:rPr>
          <w:rFonts w:asciiTheme="minorHAnsi" w:hAnsiTheme="minorHAnsi" w:cstheme="minorHAnsi"/>
          <w:spacing w:val="-2"/>
        </w:rPr>
        <w:t xml:space="preserve"> </w:t>
      </w:r>
      <w:r w:rsidRPr="00262610">
        <w:rPr>
          <w:rFonts w:asciiTheme="minorHAnsi" w:hAnsiTheme="minorHAnsi" w:cstheme="minorHAnsi"/>
        </w:rPr>
        <w:t>Drive,</w:t>
      </w:r>
      <w:r w:rsidRPr="00262610">
        <w:rPr>
          <w:rFonts w:asciiTheme="minorHAnsi" w:hAnsiTheme="minorHAnsi" w:cstheme="minorHAnsi"/>
          <w:spacing w:val="-1"/>
        </w:rPr>
        <w:t xml:space="preserve"> </w:t>
      </w:r>
      <w:r w:rsidRPr="00262610">
        <w:rPr>
          <w:rFonts w:asciiTheme="minorHAnsi" w:hAnsiTheme="minorHAnsi" w:cstheme="minorHAnsi"/>
        </w:rPr>
        <w:t>Suite</w:t>
      </w:r>
      <w:r w:rsidRPr="00262610">
        <w:rPr>
          <w:rFonts w:asciiTheme="minorHAnsi" w:hAnsiTheme="minorHAnsi" w:cstheme="minorHAnsi"/>
          <w:spacing w:val="-2"/>
        </w:rPr>
        <w:t xml:space="preserve"> </w:t>
      </w:r>
      <w:r w:rsidRPr="00262610">
        <w:rPr>
          <w:rFonts w:asciiTheme="minorHAnsi" w:hAnsiTheme="minorHAnsi" w:cstheme="minorHAnsi"/>
        </w:rPr>
        <w:t>100/400;</w:t>
      </w:r>
      <w:r w:rsidRPr="00262610">
        <w:rPr>
          <w:rFonts w:asciiTheme="minorHAnsi" w:hAnsiTheme="minorHAnsi" w:cstheme="minorHAnsi"/>
          <w:spacing w:val="-2"/>
        </w:rPr>
        <w:t xml:space="preserve"> </w:t>
      </w:r>
      <w:r w:rsidRPr="00262610">
        <w:rPr>
          <w:rFonts w:asciiTheme="minorHAnsi" w:hAnsiTheme="minorHAnsi" w:cstheme="minorHAnsi"/>
        </w:rPr>
        <w:t>Pensacola,</w:t>
      </w:r>
      <w:r w:rsidRPr="00262610">
        <w:rPr>
          <w:rFonts w:asciiTheme="minorHAnsi" w:hAnsiTheme="minorHAnsi" w:cstheme="minorHAnsi"/>
          <w:spacing w:val="-2"/>
        </w:rPr>
        <w:t xml:space="preserve"> </w:t>
      </w:r>
      <w:r w:rsidRPr="00262610">
        <w:rPr>
          <w:rFonts w:asciiTheme="minorHAnsi" w:hAnsiTheme="minorHAnsi" w:cstheme="minorHAnsi"/>
        </w:rPr>
        <w:t>FL</w:t>
      </w:r>
      <w:r w:rsidRPr="00262610">
        <w:rPr>
          <w:rFonts w:asciiTheme="minorHAnsi" w:hAnsiTheme="minorHAnsi" w:cstheme="minorHAnsi"/>
          <w:spacing w:val="-1"/>
        </w:rPr>
        <w:t xml:space="preserve"> </w:t>
      </w:r>
      <w:r w:rsidRPr="00262610">
        <w:rPr>
          <w:rFonts w:asciiTheme="minorHAnsi" w:hAnsiTheme="minorHAnsi" w:cstheme="minorHAnsi"/>
          <w:spacing w:val="-2"/>
        </w:rPr>
        <w:t>32501</w:t>
      </w:r>
    </w:p>
    <w:p w14:paraId="646406B4" w14:textId="77777777" w:rsidR="00775823" w:rsidRPr="00262610" w:rsidRDefault="00775823" w:rsidP="00775823">
      <w:pPr>
        <w:pStyle w:val="BodyText"/>
        <w:spacing w:before="5"/>
        <w:rPr>
          <w:rFonts w:asciiTheme="minorHAnsi" w:hAnsiTheme="minorHAnsi" w:cstheme="minorHAnsi"/>
        </w:rPr>
      </w:pPr>
    </w:p>
    <w:p w14:paraId="6C62123C" w14:textId="77777777" w:rsidR="00775823" w:rsidRPr="00262610" w:rsidRDefault="00775823" w:rsidP="00BB7963">
      <w:pPr>
        <w:pStyle w:val="BodyText"/>
        <w:jc w:val="center"/>
        <w:rPr>
          <w:rFonts w:asciiTheme="minorHAnsi" w:hAnsiTheme="minorHAnsi" w:cstheme="minorHAnsi"/>
        </w:rPr>
      </w:pPr>
      <w:r w:rsidRPr="00262610">
        <w:rPr>
          <w:rFonts w:asciiTheme="minorHAnsi" w:hAnsiTheme="minorHAnsi" w:cstheme="minorHAnsi"/>
        </w:rPr>
        <w:t>Phone:</w:t>
      </w:r>
      <w:r w:rsidRPr="00262610">
        <w:rPr>
          <w:rFonts w:asciiTheme="minorHAnsi" w:hAnsiTheme="minorHAnsi" w:cstheme="minorHAnsi"/>
          <w:spacing w:val="-3"/>
        </w:rPr>
        <w:t xml:space="preserve"> </w:t>
      </w:r>
      <w:r w:rsidRPr="00262610">
        <w:rPr>
          <w:rFonts w:asciiTheme="minorHAnsi" w:hAnsiTheme="minorHAnsi" w:cstheme="minorHAnsi"/>
        </w:rPr>
        <w:t>850-595-5400,</w:t>
      </w:r>
      <w:r w:rsidRPr="00262610">
        <w:rPr>
          <w:rFonts w:asciiTheme="minorHAnsi" w:hAnsiTheme="minorHAnsi" w:cstheme="minorHAnsi"/>
          <w:spacing w:val="-3"/>
        </w:rPr>
        <w:t xml:space="preserve"> </w:t>
      </w:r>
      <w:r w:rsidRPr="00262610">
        <w:rPr>
          <w:rFonts w:asciiTheme="minorHAnsi" w:hAnsiTheme="minorHAnsi" w:cstheme="minorHAnsi"/>
        </w:rPr>
        <w:t>Fax:</w:t>
      </w:r>
      <w:r w:rsidRPr="00262610">
        <w:rPr>
          <w:rFonts w:asciiTheme="minorHAnsi" w:hAnsiTheme="minorHAnsi" w:cstheme="minorHAnsi"/>
          <w:spacing w:val="-3"/>
        </w:rPr>
        <w:t xml:space="preserve"> </w:t>
      </w:r>
      <w:r w:rsidRPr="00262610">
        <w:rPr>
          <w:rFonts w:asciiTheme="minorHAnsi" w:hAnsiTheme="minorHAnsi" w:cstheme="minorHAnsi"/>
        </w:rPr>
        <w:t>850-466-</w:t>
      </w:r>
      <w:r w:rsidRPr="00262610">
        <w:rPr>
          <w:rFonts w:asciiTheme="minorHAnsi" w:hAnsiTheme="minorHAnsi" w:cstheme="minorHAnsi"/>
          <w:spacing w:val="-4"/>
        </w:rPr>
        <w:t>3783</w:t>
      </w:r>
    </w:p>
    <w:p w14:paraId="096288C1" w14:textId="77777777" w:rsidR="00775823" w:rsidRPr="00262610" w:rsidRDefault="00775823" w:rsidP="00775823">
      <w:pPr>
        <w:pStyle w:val="BodyText"/>
        <w:spacing w:before="5"/>
        <w:rPr>
          <w:rFonts w:asciiTheme="minorHAnsi" w:hAnsiTheme="minorHAnsi" w:cstheme="minorHAnsi"/>
        </w:rPr>
      </w:pPr>
    </w:p>
    <w:p w14:paraId="2424F875" w14:textId="77777777" w:rsidR="00775823" w:rsidRPr="00262610" w:rsidRDefault="00775823" w:rsidP="00775823">
      <w:pPr>
        <w:pStyle w:val="BodyText"/>
        <w:spacing w:before="1"/>
        <w:ind w:left="1192" w:right="1156"/>
        <w:jc w:val="center"/>
        <w:rPr>
          <w:rFonts w:asciiTheme="minorHAnsi" w:hAnsiTheme="minorHAnsi" w:cstheme="minorHAnsi"/>
        </w:rPr>
      </w:pPr>
      <w:r w:rsidRPr="00262610">
        <w:rPr>
          <w:rFonts w:asciiTheme="minorHAnsi" w:hAnsiTheme="minorHAnsi" w:cstheme="minorHAnsi"/>
        </w:rPr>
        <w:t>Website:</w:t>
      </w:r>
      <w:r w:rsidRPr="00262610">
        <w:rPr>
          <w:rFonts w:asciiTheme="minorHAnsi" w:hAnsiTheme="minorHAnsi" w:cstheme="minorHAnsi"/>
          <w:spacing w:val="-1"/>
        </w:rPr>
        <w:t xml:space="preserve"> </w:t>
      </w:r>
      <w:r w:rsidRPr="00262610">
        <w:rPr>
          <w:rFonts w:asciiTheme="minorHAnsi" w:hAnsiTheme="minorHAnsi" w:cstheme="minorHAnsi"/>
          <w:color w:val="0000FF"/>
          <w:spacing w:val="-2"/>
          <w:u w:val="single" w:color="0000FF"/>
        </w:rPr>
        <w:t>www.elc</w:t>
      </w:r>
      <w:hyperlink r:id="rId8">
        <w:r w:rsidRPr="00262610">
          <w:rPr>
            <w:rFonts w:asciiTheme="minorHAnsi" w:hAnsiTheme="minorHAnsi" w:cstheme="minorHAnsi"/>
            <w:color w:val="0000FF"/>
            <w:spacing w:val="-2"/>
            <w:u w:val="single" w:color="0000FF"/>
          </w:rPr>
          <w:t>escambia</w:t>
        </w:r>
      </w:hyperlink>
      <w:r w:rsidRPr="00262610">
        <w:rPr>
          <w:rFonts w:asciiTheme="minorHAnsi" w:hAnsiTheme="minorHAnsi" w:cstheme="minorHAnsi"/>
          <w:color w:val="0000FF"/>
          <w:spacing w:val="-2"/>
          <w:u w:val="single" w:color="0000FF"/>
        </w:rPr>
        <w:t>.org</w:t>
      </w:r>
    </w:p>
    <w:p w14:paraId="2B12EF52" w14:textId="77777777" w:rsidR="00775823" w:rsidRPr="00262610" w:rsidRDefault="00775823" w:rsidP="00775823">
      <w:pPr>
        <w:jc w:val="center"/>
        <w:rPr>
          <w:rFonts w:asciiTheme="minorHAnsi" w:hAnsiTheme="minorHAnsi" w:cstheme="minorHAnsi"/>
          <w:b/>
        </w:rPr>
      </w:pPr>
    </w:p>
    <w:p w14:paraId="6AAD5908" w14:textId="4ECDFF52" w:rsidR="00775823" w:rsidRPr="00262610" w:rsidRDefault="00775823" w:rsidP="00775823">
      <w:pPr>
        <w:jc w:val="center"/>
        <w:rPr>
          <w:rFonts w:asciiTheme="minorHAnsi" w:eastAsia="Arial" w:hAnsiTheme="minorHAnsi" w:cstheme="minorHAnsi"/>
          <w:sz w:val="40"/>
          <w:szCs w:val="40"/>
        </w:rPr>
      </w:pPr>
      <w:r w:rsidRPr="00262610">
        <w:rPr>
          <w:rFonts w:asciiTheme="minorHAnsi" w:hAnsiTheme="minorHAnsi" w:cstheme="minorHAnsi"/>
          <w:sz w:val="40"/>
          <w:szCs w:val="40"/>
        </w:rPr>
        <w:t>Request</w:t>
      </w:r>
      <w:r w:rsidRPr="00262610">
        <w:rPr>
          <w:rFonts w:asciiTheme="minorHAnsi" w:hAnsiTheme="minorHAnsi" w:cstheme="minorHAnsi"/>
          <w:spacing w:val="-5"/>
          <w:sz w:val="40"/>
          <w:szCs w:val="40"/>
        </w:rPr>
        <w:t xml:space="preserve"> </w:t>
      </w:r>
      <w:r w:rsidRPr="00262610">
        <w:rPr>
          <w:rFonts w:asciiTheme="minorHAnsi" w:hAnsiTheme="minorHAnsi" w:cstheme="minorHAnsi"/>
          <w:sz w:val="40"/>
          <w:szCs w:val="40"/>
        </w:rPr>
        <w:t>for</w:t>
      </w:r>
      <w:r w:rsidRPr="00262610">
        <w:rPr>
          <w:rFonts w:asciiTheme="minorHAnsi" w:hAnsiTheme="minorHAnsi" w:cstheme="minorHAnsi"/>
          <w:spacing w:val="-3"/>
          <w:sz w:val="40"/>
          <w:szCs w:val="40"/>
        </w:rPr>
        <w:t xml:space="preserve"> </w:t>
      </w:r>
      <w:r w:rsidRPr="00262610">
        <w:rPr>
          <w:rFonts w:asciiTheme="minorHAnsi" w:hAnsiTheme="minorHAnsi" w:cstheme="minorHAnsi"/>
          <w:sz w:val="40"/>
          <w:szCs w:val="40"/>
        </w:rPr>
        <w:t>Proposal</w:t>
      </w:r>
      <w:r w:rsidRPr="00262610">
        <w:rPr>
          <w:rFonts w:asciiTheme="minorHAnsi" w:hAnsiTheme="minorHAnsi" w:cstheme="minorHAnsi"/>
          <w:spacing w:val="-3"/>
          <w:sz w:val="40"/>
          <w:szCs w:val="40"/>
        </w:rPr>
        <w:t xml:space="preserve"> </w:t>
      </w:r>
      <w:r w:rsidRPr="00262610">
        <w:rPr>
          <w:rFonts w:asciiTheme="minorHAnsi" w:hAnsiTheme="minorHAnsi" w:cstheme="minorHAnsi"/>
          <w:sz w:val="40"/>
          <w:szCs w:val="40"/>
        </w:rPr>
        <w:t>for</w:t>
      </w:r>
      <w:r w:rsidRPr="00262610">
        <w:rPr>
          <w:rFonts w:asciiTheme="minorHAnsi" w:hAnsiTheme="minorHAnsi" w:cstheme="minorHAnsi"/>
          <w:spacing w:val="-3"/>
          <w:sz w:val="40"/>
          <w:szCs w:val="40"/>
        </w:rPr>
        <w:t xml:space="preserve"> </w:t>
      </w:r>
      <w:r w:rsidRPr="00262610">
        <w:rPr>
          <w:rFonts w:asciiTheme="minorHAnsi" w:eastAsia="Arial" w:hAnsiTheme="minorHAnsi" w:cstheme="minorHAnsi"/>
          <w:position w:val="-1"/>
          <w:sz w:val="40"/>
          <w:szCs w:val="40"/>
        </w:rPr>
        <w:t>Ind</w:t>
      </w:r>
      <w:r w:rsidRPr="00262610">
        <w:rPr>
          <w:rFonts w:asciiTheme="minorHAnsi" w:eastAsia="Arial" w:hAnsiTheme="minorHAnsi" w:cstheme="minorHAnsi"/>
          <w:spacing w:val="1"/>
          <w:position w:val="-1"/>
          <w:sz w:val="40"/>
          <w:szCs w:val="40"/>
        </w:rPr>
        <w:t>e</w:t>
      </w:r>
      <w:r w:rsidRPr="00262610">
        <w:rPr>
          <w:rFonts w:asciiTheme="minorHAnsi" w:eastAsia="Arial" w:hAnsiTheme="minorHAnsi" w:cstheme="minorHAnsi"/>
          <w:position w:val="-1"/>
          <w:sz w:val="40"/>
          <w:szCs w:val="40"/>
        </w:rPr>
        <w:t>p</w:t>
      </w:r>
      <w:r w:rsidRPr="00262610">
        <w:rPr>
          <w:rFonts w:asciiTheme="minorHAnsi" w:eastAsia="Arial" w:hAnsiTheme="minorHAnsi" w:cstheme="minorHAnsi"/>
          <w:spacing w:val="1"/>
          <w:position w:val="-1"/>
          <w:sz w:val="40"/>
          <w:szCs w:val="40"/>
        </w:rPr>
        <w:t>e</w:t>
      </w:r>
      <w:r w:rsidRPr="00262610">
        <w:rPr>
          <w:rFonts w:asciiTheme="minorHAnsi" w:eastAsia="Arial" w:hAnsiTheme="minorHAnsi" w:cstheme="minorHAnsi"/>
          <w:position w:val="-1"/>
          <w:sz w:val="40"/>
          <w:szCs w:val="40"/>
        </w:rPr>
        <w:t>nd</w:t>
      </w:r>
      <w:r w:rsidRPr="00262610">
        <w:rPr>
          <w:rFonts w:asciiTheme="minorHAnsi" w:eastAsia="Arial" w:hAnsiTheme="minorHAnsi" w:cstheme="minorHAnsi"/>
          <w:spacing w:val="1"/>
          <w:position w:val="-1"/>
          <w:sz w:val="40"/>
          <w:szCs w:val="40"/>
        </w:rPr>
        <w:t>e</w:t>
      </w:r>
      <w:r w:rsidRPr="00262610">
        <w:rPr>
          <w:rFonts w:asciiTheme="minorHAnsi" w:eastAsia="Arial" w:hAnsiTheme="minorHAnsi" w:cstheme="minorHAnsi"/>
          <w:position w:val="-1"/>
          <w:sz w:val="40"/>
          <w:szCs w:val="40"/>
        </w:rPr>
        <w:t>nt</w:t>
      </w:r>
      <w:r w:rsidRPr="00262610">
        <w:rPr>
          <w:rFonts w:asciiTheme="minorHAnsi" w:eastAsia="Arial" w:hAnsiTheme="minorHAnsi" w:cstheme="minorHAnsi"/>
          <w:spacing w:val="2"/>
          <w:position w:val="-1"/>
          <w:sz w:val="40"/>
          <w:szCs w:val="40"/>
        </w:rPr>
        <w:t xml:space="preserve"> </w:t>
      </w:r>
      <w:r w:rsidRPr="00262610">
        <w:rPr>
          <w:rFonts w:asciiTheme="minorHAnsi" w:eastAsia="Arial" w:hAnsiTheme="minorHAnsi" w:cstheme="minorHAnsi"/>
          <w:spacing w:val="-5"/>
          <w:position w:val="-1"/>
          <w:sz w:val="40"/>
          <w:szCs w:val="40"/>
        </w:rPr>
        <w:t>A</w:t>
      </w:r>
      <w:r w:rsidRPr="00262610">
        <w:rPr>
          <w:rFonts w:asciiTheme="minorHAnsi" w:eastAsia="Arial" w:hAnsiTheme="minorHAnsi" w:cstheme="minorHAnsi"/>
          <w:position w:val="-1"/>
          <w:sz w:val="40"/>
          <w:szCs w:val="40"/>
        </w:rPr>
        <w:t>udit of</w:t>
      </w:r>
      <w:r w:rsidRPr="00262610">
        <w:rPr>
          <w:rFonts w:asciiTheme="minorHAnsi" w:eastAsia="Arial" w:hAnsiTheme="minorHAnsi" w:cstheme="minorHAnsi"/>
          <w:spacing w:val="2"/>
          <w:position w:val="-1"/>
          <w:sz w:val="40"/>
          <w:szCs w:val="40"/>
        </w:rPr>
        <w:t xml:space="preserve"> </w:t>
      </w:r>
      <w:r w:rsidRPr="00262610">
        <w:rPr>
          <w:rFonts w:asciiTheme="minorHAnsi" w:eastAsia="Arial" w:hAnsiTheme="minorHAnsi" w:cstheme="minorHAnsi"/>
          <w:position w:val="-1"/>
          <w:sz w:val="40"/>
          <w:szCs w:val="40"/>
        </w:rPr>
        <w:t>Fin</w:t>
      </w:r>
      <w:r w:rsidRPr="00262610">
        <w:rPr>
          <w:rFonts w:asciiTheme="minorHAnsi" w:eastAsia="Arial" w:hAnsiTheme="minorHAnsi" w:cstheme="minorHAnsi"/>
          <w:spacing w:val="1"/>
          <w:position w:val="-1"/>
          <w:sz w:val="40"/>
          <w:szCs w:val="40"/>
        </w:rPr>
        <w:t>a</w:t>
      </w:r>
      <w:r w:rsidRPr="00262610">
        <w:rPr>
          <w:rFonts w:asciiTheme="minorHAnsi" w:eastAsia="Arial" w:hAnsiTheme="minorHAnsi" w:cstheme="minorHAnsi"/>
          <w:position w:val="-1"/>
          <w:sz w:val="40"/>
          <w:szCs w:val="40"/>
        </w:rPr>
        <w:t>n</w:t>
      </w:r>
      <w:r w:rsidRPr="00262610">
        <w:rPr>
          <w:rFonts w:asciiTheme="minorHAnsi" w:eastAsia="Arial" w:hAnsiTheme="minorHAnsi" w:cstheme="minorHAnsi"/>
          <w:spacing w:val="1"/>
          <w:position w:val="-1"/>
          <w:sz w:val="40"/>
          <w:szCs w:val="40"/>
        </w:rPr>
        <w:t>c</w:t>
      </w:r>
      <w:r w:rsidRPr="00262610">
        <w:rPr>
          <w:rFonts w:asciiTheme="minorHAnsi" w:eastAsia="Arial" w:hAnsiTheme="minorHAnsi" w:cstheme="minorHAnsi"/>
          <w:spacing w:val="-2"/>
          <w:position w:val="-1"/>
          <w:sz w:val="40"/>
          <w:szCs w:val="40"/>
        </w:rPr>
        <w:t>i</w:t>
      </w:r>
      <w:r w:rsidRPr="00262610">
        <w:rPr>
          <w:rFonts w:asciiTheme="minorHAnsi" w:eastAsia="Arial" w:hAnsiTheme="minorHAnsi" w:cstheme="minorHAnsi"/>
          <w:spacing w:val="1"/>
          <w:position w:val="-1"/>
          <w:sz w:val="40"/>
          <w:szCs w:val="40"/>
        </w:rPr>
        <w:t>a</w:t>
      </w:r>
      <w:r w:rsidRPr="00262610">
        <w:rPr>
          <w:rFonts w:asciiTheme="minorHAnsi" w:eastAsia="Arial" w:hAnsiTheme="minorHAnsi" w:cstheme="minorHAnsi"/>
          <w:position w:val="-1"/>
          <w:sz w:val="40"/>
          <w:szCs w:val="40"/>
        </w:rPr>
        <w:t>l</w:t>
      </w:r>
      <w:r w:rsidRPr="00262610">
        <w:rPr>
          <w:rFonts w:asciiTheme="minorHAnsi" w:eastAsia="Arial" w:hAnsiTheme="minorHAnsi" w:cstheme="minorHAnsi"/>
          <w:spacing w:val="1"/>
          <w:position w:val="-1"/>
          <w:sz w:val="40"/>
          <w:szCs w:val="40"/>
        </w:rPr>
        <w:t xml:space="preserve"> S</w:t>
      </w:r>
      <w:r w:rsidRPr="00262610">
        <w:rPr>
          <w:rFonts w:asciiTheme="minorHAnsi" w:eastAsia="Arial" w:hAnsiTheme="minorHAnsi" w:cstheme="minorHAnsi"/>
          <w:spacing w:val="-1"/>
          <w:position w:val="-1"/>
          <w:sz w:val="40"/>
          <w:szCs w:val="40"/>
        </w:rPr>
        <w:t>t</w:t>
      </w:r>
      <w:r w:rsidRPr="00262610">
        <w:rPr>
          <w:rFonts w:asciiTheme="minorHAnsi" w:eastAsia="Arial" w:hAnsiTheme="minorHAnsi" w:cstheme="minorHAnsi"/>
          <w:spacing w:val="1"/>
          <w:position w:val="-1"/>
          <w:sz w:val="40"/>
          <w:szCs w:val="40"/>
        </w:rPr>
        <w:t>a</w:t>
      </w:r>
      <w:r w:rsidRPr="00262610">
        <w:rPr>
          <w:rFonts w:asciiTheme="minorHAnsi" w:eastAsia="Arial" w:hAnsiTheme="minorHAnsi" w:cstheme="minorHAnsi"/>
          <w:spacing w:val="-1"/>
          <w:position w:val="-1"/>
          <w:sz w:val="40"/>
          <w:szCs w:val="40"/>
        </w:rPr>
        <w:t>t</w:t>
      </w:r>
      <w:r w:rsidRPr="00262610">
        <w:rPr>
          <w:rFonts w:asciiTheme="minorHAnsi" w:eastAsia="Arial" w:hAnsiTheme="minorHAnsi" w:cstheme="minorHAnsi"/>
          <w:spacing w:val="1"/>
          <w:position w:val="-1"/>
          <w:sz w:val="40"/>
          <w:szCs w:val="40"/>
        </w:rPr>
        <w:t>e</w:t>
      </w:r>
      <w:r w:rsidRPr="00262610">
        <w:rPr>
          <w:rFonts w:asciiTheme="minorHAnsi" w:eastAsia="Arial" w:hAnsiTheme="minorHAnsi" w:cstheme="minorHAnsi"/>
          <w:spacing w:val="-2"/>
          <w:position w:val="-1"/>
          <w:sz w:val="40"/>
          <w:szCs w:val="40"/>
        </w:rPr>
        <w:t>m</w:t>
      </w:r>
      <w:r w:rsidRPr="00262610">
        <w:rPr>
          <w:rFonts w:asciiTheme="minorHAnsi" w:eastAsia="Arial" w:hAnsiTheme="minorHAnsi" w:cstheme="minorHAnsi"/>
          <w:spacing w:val="1"/>
          <w:position w:val="-1"/>
          <w:sz w:val="40"/>
          <w:szCs w:val="40"/>
        </w:rPr>
        <w:t>e</w:t>
      </w:r>
      <w:r w:rsidRPr="00262610">
        <w:rPr>
          <w:rFonts w:asciiTheme="minorHAnsi" w:eastAsia="Arial" w:hAnsiTheme="minorHAnsi" w:cstheme="minorHAnsi"/>
          <w:position w:val="-1"/>
          <w:sz w:val="40"/>
          <w:szCs w:val="40"/>
        </w:rPr>
        <w:t>n</w:t>
      </w:r>
      <w:r w:rsidRPr="00262610">
        <w:rPr>
          <w:rFonts w:asciiTheme="minorHAnsi" w:eastAsia="Arial" w:hAnsiTheme="minorHAnsi" w:cstheme="minorHAnsi"/>
          <w:spacing w:val="-1"/>
          <w:position w:val="-1"/>
          <w:sz w:val="40"/>
          <w:szCs w:val="40"/>
        </w:rPr>
        <w:t>t</w:t>
      </w:r>
      <w:r w:rsidRPr="00262610">
        <w:rPr>
          <w:rFonts w:asciiTheme="minorHAnsi" w:eastAsia="Arial" w:hAnsiTheme="minorHAnsi" w:cstheme="minorHAnsi"/>
          <w:position w:val="-1"/>
          <w:sz w:val="40"/>
          <w:szCs w:val="40"/>
        </w:rPr>
        <w:t>s</w:t>
      </w:r>
      <w:r w:rsidRPr="00262610">
        <w:rPr>
          <w:rFonts w:asciiTheme="minorHAnsi" w:eastAsia="Arial" w:hAnsiTheme="minorHAnsi" w:cstheme="minorHAnsi"/>
          <w:spacing w:val="1"/>
          <w:position w:val="-1"/>
          <w:sz w:val="40"/>
          <w:szCs w:val="40"/>
        </w:rPr>
        <w:t xml:space="preserve"> </w:t>
      </w:r>
      <w:r w:rsidRPr="00262610">
        <w:rPr>
          <w:rFonts w:asciiTheme="minorHAnsi" w:eastAsia="Arial" w:hAnsiTheme="minorHAnsi" w:cstheme="minorHAnsi"/>
          <w:position w:val="-1"/>
          <w:sz w:val="40"/>
          <w:szCs w:val="40"/>
        </w:rPr>
        <w:t>/</w:t>
      </w:r>
      <w:r w:rsidRPr="00262610">
        <w:rPr>
          <w:rFonts w:asciiTheme="minorHAnsi" w:eastAsia="Arial" w:hAnsiTheme="minorHAnsi" w:cstheme="minorHAnsi"/>
          <w:spacing w:val="1"/>
          <w:position w:val="-1"/>
          <w:sz w:val="40"/>
          <w:szCs w:val="40"/>
        </w:rPr>
        <w:t xml:space="preserve"> </w:t>
      </w:r>
      <w:r w:rsidRPr="00262610">
        <w:rPr>
          <w:rFonts w:asciiTheme="minorHAnsi" w:eastAsia="Arial" w:hAnsiTheme="minorHAnsi" w:cstheme="minorHAnsi"/>
          <w:spacing w:val="-2"/>
          <w:position w:val="-1"/>
          <w:sz w:val="40"/>
          <w:szCs w:val="40"/>
        </w:rPr>
        <w:t>S</w:t>
      </w:r>
      <w:r w:rsidRPr="00262610">
        <w:rPr>
          <w:rFonts w:asciiTheme="minorHAnsi" w:eastAsia="Arial" w:hAnsiTheme="minorHAnsi" w:cstheme="minorHAnsi"/>
          <w:position w:val="-1"/>
          <w:sz w:val="40"/>
          <w:szCs w:val="40"/>
        </w:rPr>
        <w:t>ingle</w:t>
      </w:r>
      <w:r w:rsidRPr="00262610">
        <w:rPr>
          <w:rFonts w:asciiTheme="minorHAnsi" w:eastAsia="Arial" w:hAnsiTheme="minorHAnsi" w:cstheme="minorHAnsi"/>
          <w:spacing w:val="4"/>
          <w:position w:val="-1"/>
          <w:sz w:val="40"/>
          <w:szCs w:val="40"/>
        </w:rPr>
        <w:t xml:space="preserve"> </w:t>
      </w:r>
      <w:r w:rsidRPr="00262610">
        <w:rPr>
          <w:rFonts w:asciiTheme="minorHAnsi" w:eastAsia="Arial" w:hAnsiTheme="minorHAnsi" w:cstheme="minorHAnsi"/>
          <w:spacing w:val="-8"/>
          <w:position w:val="-1"/>
          <w:sz w:val="40"/>
          <w:szCs w:val="40"/>
        </w:rPr>
        <w:t>A</w:t>
      </w:r>
      <w:r w:rsidRPr="00262610">
        <w:rPr>
          <w:rFonts w:asciiTheme="minorHAnsi" w:eastAsia="Arial" w:hAnsiTheme="minorHAnsi" w:cstheme="minorHAnsi"/>
          <w:position w:val="-1"/>
          <w:sz w:val="40"/>
          <w:szCs w:val="40"/>
        </w:rPr>
        <w:t xml:space="preserve">udit </w:t>
      </w:r>
      <w:r w:rsidRPr="00262610">
        <w:rPr>
          <w:rFonts w:asciiTheme="minorHAnsi" w:eastAsia="Arial" w:hAnsiTheme="minorHAnsi" w:cstheme="minorHAnsi"/>
          <w:spacing w:val="1"/>
          <w:position w:val="-1"/>
          <w:sz w:val="40"/>
          <w:szCs w:val="40"/>
        </w:rPr>
        <w:t>Se</w:t>
      </w:r>
      <w:r w:rsidRPr="00262610">
        <w:rPr>
          <w:rFonts w:asciiTheme="minorHAnsi" w:eastAsia="Arial" w:hAnsiTheme="minorHAnsi" w:cstheme="minorHAnsi"/>
          <w:spacing w:val="3"/>
          <w:position w:val="-1"/>
          <w:sz w:val="40"/>
          <w:szCs w:val="40"/>
        </w:rPr>
        <w:t>r</w:t>
      </w:r>
      <w:r w:rsidRPr="00262610">
        <w:rPr>
          <w:rFonts w:asciiTheme="minorHAnsi" w:eastAsia="Arial" w:hAnsiTheme="minorHAnsi" w:cstheme="minorHAnsi"/>
          <w:spacing w:val="-4"/>
          <w:position w:val="-1"/>
          <w:sz w:val="40"/>
          <w:szCs w:val="40"/>
        </w:rPr>
        <w:t>v</w:t>
      </w:r>
      <w:r w:rsidRPr="00262610">
        <w:rPr>
          <w:rFonts w:asciiTheme="minorHAnsi" w:eastAsia="Arial" w:hAnsiTheme="minorHAnsi" w:cstheme="minorHAnsi"/>
          <w:spacing w:val="3"/>
          <w:position w:val="-1"/>
          <w:sz w:val="40"/>
          <w:szCs w:val="40"/>
        </w:rPr>
        <w:t>i</w:t>
      </w:r>
      <w:r w:rsidRPr="00262610">
        <w:rPr>
          <w:rFonts w:asciiTheme="minorHAnsi" w:eastAsia="Arial" w:hAnsiTheme="minorHAnsi" w:cstheme="minorHAnsi"/>
          <w:spacing w:val="1"/>
          <w:position w:val="-1"/>
          <w:sz w:val="40"/>
          <w:szCs w:val="40"/>
        </w:rPr>
        <w:t>ce</w:t>
      </w:r>
      <w:r w:rsidRPr="00262610">
        <w:rPr>
          <w:rFonts w:asciiTheme="minorHAnsi" w:eastAsia="Arial" w:hAnsiTheme="minorHAnsi" w:cstheme="minorHAnsi"/>
          <w:position w:val="-1"/>
          <w:sz w:val="40"/>
          <w:szCs w:val="40"/>
        </w:rPr>
        <w:t>s</w:t>
      </w:r>
      <w:r w:rsidR="00BB7963">
        <w:rPr>
          <w:rFonts w:asciiTheme="minorHAnsi" w:eastAsia="Arial" w:hAnsiTheme="minorHAnsi" w:cstheme="minorHAnsi"/>
          <w:position w:val="-1"/>
          <w:sz w:val="40"/>
          <w:szCs w:val="40"/>
        </w:rPr>
        <w:t xml:space="preserve"> / Tax services</w:t>
      </w:r>
    </w:p>
    <w:p w14:paraId="4975E51F" w14:textId="77777777" w:rsidR="00262610" w:rsidRPr="00262610" w:rsidRDefault="00262610" w:rsidP="00262610">
      <w:pPr>
        <w:pStyle w:val="BodyText"/>
        <w:spacing w:before="94"/>
        <w:ind w:left="1587" w:right="1156"/>
        <w:jc w:val="center"/>
        <w:rPr>
          <w:rFonts w:asciiTheme="minorHAnsi" w:hAnsiTheme="minorHAnsi" w:cstheme="minorHAnsi"/>
          <w:sz w:val="28"/>
          <w:szCs w:val="28"/>
        </w:rPr>
      </w:pPr>
      <w:r w:rsidRPr="00262610">
        <w:rPr>
          <w:rFonts w:asciiTheme="minorHAnsi" w:hAnsiTheme="minorHAnsi" w:cstheme="minorHAnsi"/>
          <w:sz w:val="28"/>
          <w:szCs w:val="28"/>
        </w:rPr>
        <w:t>RFP</w:t>
      </w:r>
      <w:r w:rsidRPr="00262610">
        <w:rPr>
          <w:rFonts w:asciiTheme="minorHAnsi" w:hAnsiTheme="minorHAnsi" w:cstheme="minorHAnsi"/>
          <w:spacing w:val="-2"/>
          <w:sz w:val="28"/>
          <w:szCs w:val="28"/>
        </w:rPr>
        <w:t xml:space="preserve"> #</w:t>
      </w:r>
      <w:r w:rsidRPr="00262610">
        <w:rPr>
          <w:rFonts w:asciiTheme="minorHAnsi" w:hAnsiTheme="minorHAnsi" w:cstheme="minorHAnsi"/>
          <w:sz w:val="28"/>
          <w:szCs w:val="28"/>
        </w:rPr>
        <w:t>2025-</w:t>
      </w:r>
      <w:r w:rsidRPr="00262610">
        <w:rPr>
          <w:rFonts w:asciiTheme="minorHAnsi" w:hAnsiTheme="minorHAnsi" w:cstheme="minorHAnsi"/>
          <w:spacing w:val="-5"/>
          <w:sz w:val="28"/>
          <w:szCs w:val="28"/>
        </w:rPr>
        <w:t>01</w:t>
      </w:r>
    </w:p>
    <w:p w14:paraId="173D863D" w14:textId="77777777" w:rsidR="00775823" w:rsidRPr="008C75DF" w:rsidRDefault="00775823" w:rsidP="00775823">
      <w:pPr>
        <w:pStyle w:val="BodyText"/>
        <w:rPr>
          <w:rFonts w:asciiTheme="minorHAnsi" w:hAnsiTheme="minorHAnsi" w:cstheme="minorHAnsi"/>
        </w:rPr>
      </w:pPr>
    </w:p>
    <w:p w14:paraId="2E538F14" w14:textId="7AB0F3A2" w:rsidR="00775823" w:rsidRPr="00262610" w:rsidRDefault="00775823" w:rsidP="00775823">
      <w:pPr>
        <w:pStyle w:val="BodyText"/>
        <w:tabs>
          <w:tab w:val="left" w:pos="5615"/>
          <w:tab w:val="left" w:pos="8171"/>
        </w:tabs>
        <w:spacing w:before="94"/>
        <w:ind w:left="1358" w:right="1056" w:firstLine="724"/>
        <w:jc w:val="center"/>
        <w:rPr>
          <w:rFonts w:asciiTheme="minorHAnsi" w:hAnsiTheme="minorHAnsi" w:cstheme="minorHAnsi"/>
          <w:u w:val="single"/>
        </w:rPr>
      </w:pPr>
      <w:r w:rsidRPr="00262610">
        <w:rPr>
          <w:rFonts w:asciiTheme="minorHAnsi" w:hAnsiTheme="minorHAnsi" w:cstheme="minorHAnsi"/>
        </w:rPr>
        <w:t xml:space="preserve">Date RFP Available: </w:t>
      </w:r>
      <w:r w:rsidRPr="00262610">
        <w:rPr>
          <w:rFonts w:asciiTheme="minorHAnsi" w:hAnsiTheme="minorHAnsi" w:cstheme="minorHAnsi"/>
          <w:u w:val="single"/>
        </w:rPr>
        <w:t xml:space="preserve">May </w:t>
      </w:r>
      <w:r w:rsidR="00262610" w:rsidRPr="00262610">
        <w:rPr>
          <w:rFonts w:asciiTheme="minorHAnsi" w:hAnsiTheme="minorHAnsi" w:cstheme="minorHAnsi"/>
          <w:u w:val="single"/>
        </w:rPr>
        <w:t>2</w:t>
      </w:r>
      <w:r w:rsidRPr="00262610">
        <w:rPr>
          <w:rFonts w:asciiTheme="minorHAnsi" w:hAnsiTheme="minorHAnsi" w:cstheme="minorHAnsi"/>
          <w:u w:val="single"/>
        </w:rPr>
        <w:t>1, 2025</w:t>
      </w:r>
    </w:p>
    <w:p w14:paraId="56A4BF97" w14:textId="48341290" w:rsidR="00775823" w:rsidRPr="00262610" w:rsidRDefault="008C75DF" w:rsidP="00775823">
      <w:pPr>
        <w:pStyle w:val="BodyText"/>
        <w:spacing w:before="94"/>
        <w:ind w:hanging="8"/>
        <w:jc w:val="center"/>
        <w:rPr>
          <w:rFonts w:asciiTheme="minorHAnsi" w:hAnsiTheme="minorHAnsi" w:cstheme="minorHAnsi"/>
        </w:rPr>
      </w:pPr>
      <w:r>
        <w:rPr>
          <w:rFonts w:asciiTheme="minorHAnsi" w:hAnsiTheme="minorHAnsi" w:cstheme="minorHAnsi"/>
        </w:rPr>
        <w:t>Deadline for Receipt of Proposals</w:t>
      </w:r>
      <w:r w:rsidR="00775823" w:rsidRPr="00262610">
        <w:rPr>
          <w:rFonts w:asciiTheme="minorHAnsi" w:hAnsiTheme="minorHAnsi" w:cstheme="minorHAnsi"/>
        </w:rPr>
        <w:t xml:space="preserve">: </w:t>
      </w:r>
      <w:r w:rsidR="00775823" w:rsidRPr="008C75DF">
        <w:rPr>
          <w:rFonts w:asciiTheme="minorHAnsi" w:hAnsiTheme="minorHAnsi" w:cstheme="minorHAnsi"/>
          <w:u w:val="single"/>
        </w:rPr>
        <w:t>June 2</w:t>
      </w:r>
      <w:r w:rsidRPr="008C75DF">
        <w:rPr>
          <w:rFonts w:asciiTheme="minorHAnsi" w:hAnsiTheme="minorHAnsi" w:cstheme="minorHAnsi"/>
          <w:u w:val="single"/>
        </w:rPr>
        <w:t>7</w:t>
      </w:r>
      <w:r w:rsidR="00775823" w:rsidRPr="008C75DF">
        <w:rPr>
          <w:rFonts w:asciiTheme="minorHAnsi" w:hAnsiTheme="minorHAnsi" w:cstheme="minorHAnsi"/>
          <w:u w:val="single"/>
        </w:rPr>
        <w:t>, 2025,</w:t>
      </w:r>
      <w:r w:rsidR="00775823" w:rsidRPr="00262610">
        <w:rPr>
          <w:rFonts w:asciiTheme="minorHAnsi" w:hAnsiTheme="minorHAnsi" w:cstheme="minorHAnsi"/>
          <w:u w:val="single"/>
        </w:rPr>
        <w:t xml:space="preserve"> </w:t>
      </w:r>
      <w:r>
        <w:rPr>
          <w:rFonts w:asciiTheme="minorHAnsi" w:hAnsiTheme="minorHAnsi" w:cstheme="minorHAnsi"/>
        </w:rPr>
        <w:t>11</w:t>
      </w:r>
      <w:r w:rsidR="00775823" w:rsidRPr="00262610">
        <w:rPr>
          <w:rFonts w:asciiTheme="minorHAnsi" w:hAnsiTheme="minorHAnsi" w:cstheme="minorHAnsi"/>
        </w:rPr>
        <w:t>:00</w:t>
      </w:r>
      <w:r w:rsidR="00775823" w:rsidRPr="00262610">
        <w:rPr>
          <w:rFonts w:asciiTheme="minorHAnsi" w:hAnsiTheme="minorHAnsi" w:cstheme="minorHAnsi"/>
          <w:spacing w:val="-6"/>
        </w:rPr>
        <w:t xml:space="preserve"> </w:t>
      </w:r>
      <w:r>
        <w:rPr>
          <w:rFonts w:asciiTheme="minorHAnsi" w:hAnsiTheme="minorHAnsi" w:cstheme="minorHAnsi"/>
        </w:rPr>
        <w:t>A</w:t>
      </w:r>
      <w:r w:rsidR="00775823" w:rsidRPr="00262610">
        <w:rPr>
          <w:rFonts w:asciiTheme="minorHAnsi" w:hAnsiTheme="minorHAnsi" w:cstheme="minorHAnsi"/>
        </w:rPr>
        <w:t>.M.</w:t>
      </w:r>
      <w:r w:rsidR="00775823" w:rsidRPr="00262610">
        <w:rPr>
          <w:rFonts w:asciiTheme="minorHAnsi" w:hAnsiTheme="minorHAnsi" w:cstheme="minorHAnsi"/>
          <w:spacing w:val="-7"/>
        </w:rPr>
        <w:t xml:space="preserve"> </w:t>
      </w:r>
      <w:r w:rsidR="00775823" w:rsidRPr="00262610">
        <w:rPr>
          <w:rFonts w:asciiTheme="minorHAnsi" w:hAnsiTheme="minorHAnsi" w:cstheme="minorHAnsi"/>
        </w:rPr>
        <w:t>Central</w:t>
      </w:r>
      <w:r w:rsidR="00775823" w:rsidRPr="00262610">
        <w:rPr>
          <w:rFonts w:asciiTheme="minorHAnsi" w:hAnsiTheme="minorHAnsi" w:cstheme="minorHAnsi"/>
          <w:spacing w:val="-9"/>
        </w:rPr>
        <w:t xml:space="preserve"> </w:t>
      </w:r>
      <w:r w:rsidR="00262610" w:rsidRPr="00262610">
        <w:rPr>
          <w:rFonts w:asciiTheme="minorHAnsi" w:hAnsiTheme="minorHAnsi" w:cstheme="minorHAnsi"/>
          <w:spacing w:val="-9"/>
        </w:rPr>
        <w:t xml:space="preserve">Daylight </w:t>
      </w:r>
      <w:r w:rsidR="00775823" w:rsidRPr="00262610">
        <w:rPr>
          <w:rFonts w:asciiTheme="minorHAnsi" w:hAnsiTheme="minorHAnsi" w:cstheme="minorHAnsi"/>
        </w:rPr>
        <w:t>Time</w:t>
      </w:r>
      <w:r w:rsidR="00262610" w:rsidRPr="00262610">
        <w:rPr>
          <w:rFonts w:asciiTheme="minorHAnsi" w:hAnsiTheme="minorHAnsi" w:cstheme="minorHAnsi"/>
        </w:rPr>
        <w:t xml:space="preserve"> (CDT)</w:t>
      </w:r>
    </w:p>
    <w:p w14:paraId="0956EF15" w14:textId="77777777" w:rsidR="00775823" w:rsidRPr="00262610" w:rsidRDefault="00775823" w:rsidP="00775823">
      <w:pPr>
        <w:pStyle w:val="BodyText"/>
        <w:rPr>
          <w:rFonts w:ascii="Times New Roman" w:hAnsi="Times New Roman" w:cs="Times New Roman"/>
        </w:rPr>
      </w:pPr>
    </w:p>
    <w:p w14:paraId="1969BDED" w14:textId="77777777" w:rsidR="00775823" w:rsidRPr="00262610" w:rsidRDefault="00775823">
      <w:pPr>
        <w:rPr>
          <w:rFonts w:asciiTheme="minorHAnsi" w:hAnsiTheme="minorHAnsi" w:cstheme="minorHAnsi"/>
          <w:b/>
          <w:sz w:val="24"/>
        </w:rPr>
      </w:pPr>
    </w:p>
    <w:p w14:paraId="2DF73B34" w14:textId="77777777" w:rsidR="00775823" w:rsidRPr="00262610" w:rsidRDefault="00775823">
      <w:pPr>
        <w:rPr>
          <w:rFonts w:asciiTheme="minorHAnsi" w:hAnsiTheme="minorHAnsi" w:cstheme="minorHAnsi"/>
          <w:b/>
          <w:sz w:val="24"/>
        </w:rPr>
      </w:pPr>
    </w:p>
    <w:p w14:paraId="1AA5F0B3" w14:textId="77777777" w:rsidR="00775823" w:rsidRDefault="00775823">
      <w:pPr>
        <w:ind w:left="998" w:right="1000"/>
        <w:jc w:val="center"/>
        <w:rPr>
          <w:b/>
          <w:sz w:val="24"/>
        </w:rPr>
      </w:pPr>
    </w:p>
    <w:p w14:paraId="5E805331" w14:textId="77777777" w:rsidR="00775823" w:rsidRDefault="00775823">
      <w:pPr>
        <w:rPr>
          <w:b/>
          <w:sz w:val="24"/>
        </w:rPr>
      </w:pPr>
      <w:r>
        <w:rPr>
          <w:b/>
          <w:sz w:val="24"/>
        </w:rPr>
        <w:br w:type="page"/>
      </w:r>
    </w:p>
    <w:p w14:paraId="3BBECFB0" w14:textId="7C046E71" w:rsidR="00237C11" w:rsidRDefault="00000000">
      <w:pPr>
        <w:ind w:left="998" w:right="1000"/>
        <w:jc w:val="center"/>
        <w:rPr>
          <w:b/>
          <w:sz w:val="24"/>
        </w:rPr>
      </w:pPr>
      <w:r>
        <w:rPr>
          <w:b/>
          <w:sz w:val="24"/>
        </w:rPr>
        <w:lastRenderedPageBreak/>
        <w:t>REQUEST FOR</w:t>
      </w:r>
      <w:r>
        <w:rPr>
          <w:b/>
          <w:spacing w:val="-1"/>
          <w:sz w:val="24"/>
        </w:rPr>
        <w:t xml:space="preserve"> </w:t>
      </w:r>
      <w:r>
        <w:rPr>
          <w:b/>
          <w:spacing w:val="-2"/>
          <w:sz w:val="24"/>
        </w:rPr>
        <w:t>PROPOSALS</w:t>
      </w:r>
    </w:p>
    <w:p w14:paraId="22325E18" w14:textId="77777777" w:rsidR="00237C11" w:rsidRDefault="00000000">
      <w:pPr>
        <w:spacing w:before="268"/>
        <w:ind w:left="360"/>
        <w:rPr>
          <w:b/>
        </w:rPr>
      </w:pPr>
      <w:r>
        <w:rPr>
          <w:b/>
        </w:rPr>
        <w:t>SECTION</w:t>
      </w:r>
      <w:r>
        <w:rPr>
          <w:b/>
          <w:spacing w:val="-3"/>
        </w:rPr>
        <w:t xml:space="preserve"> </w:t>
      </w:r>
      <w:r>
        <w:rPr>
          <w:b/>
        </w:rPr>
        <w:t>1:</w:t>
      </w:r>
      <w:r>
        <w:rPr>
          <w:b/>
          <w:spacing w:val="-4"/>
        </w:rPr>
        <w:t xml:space="preserve"> </w:t>
      </w:r>
      <w:r>
        <w:rPr>
          <w:b/>
          <w:spacing w:val="-2"/>
        </w:rPr>
        <w:t>INTRODUCTION</w:t>
      </w:r>
    </w:p>
    <w:p w14:paraId="01507951" w14:textId="77777777" w:rsidR="00237C11" w:rsidRDefault="00237C11">
      <w:pPr>
        <w:pStyle w:val="BodyText"/>
        <w:rPr>
          <w:b/>
        </w:rPr>
      </w:pPr>
    </w:p>
    <w:p w14:paraId="074ACD8E" w14:textId="77777777" w:rsidR="00237C11" w:rsidRDefault="00000000">
      <w:pPr>
        <w:pStyle w:val="ListParagraph"/>
        <w:numPr>
          <w:ilvl w:val="1"/>
          <w:numId w:val="24"/>
        </w:numPr>
        <w:tabs>
          <w:tab w:val="left" w:pos="1079"/>
        </w:tabs>
        <w:spacing w:before="1"/>
        <w:ind w:left="1079" w:hanging="719"/>
        <w:rPr>
          <w:b/>
        </w:rPr>
      </w:pPr>
      <w:r>
        <w:rPr>
          <w:b/>
        </w:rPr>
        <w:t>DESCRIPTION</w:t>
      </w:r>
      <w:r>
        <w:rPr>
          <w:b/>
          <w:spacing w:val="-4"/>
        </w:rPr>
        <w:t xml:space="preserve"> </w:t>
      </w:r>
      <w:r>
        <w:rPr>
          <w:b/>
        </w:rPr>
        <w:t>OF</w:t>
      </w:r>
      <w:r>
        <w:rPr>
          <w:b/>
          <w:spacing w:val="-4"/>
        </w:rPr>
        <w:t xml:space="preserve"> </w:t>
      </w:r>
      <w:r>
        <w:rPr>
          <w:b/>
          <w:spacing w:val="-2"/>
        </w:rPr>
        <w:t>ENTITY</w:t>
      </w:r>
    </w:p>
    <w:p w14:paraId="5BBC6BBF" w14:textId="0C99EB6F" w:rsidR="00237C11" w:rsidRDefault="00000000">
      <w:pPr>
        <w:pStyle w:val="BodyText"/>
        <w:spacing w:before="266"/>
        <w:ind w:left="719" w:right="432"/>
      </w:pPr>
      <w:r>
        <w:t xml:space="preserve">The </w:t>
      </w:r>
      <w:r w:rsidR="00262610" w:rsidRPr="00262610">
        <w:rPr>
          <w:rFonts w:asciiTheme="minorHAnsi" w:hAnsiTheme="minorHAnsi" w:cstheme="minorHAnsi"/>
          <w:bCs/>
          <w:iCs/>
        </w:rPr>
        <w:t>Escambia County School Readiness Coalition, Inc.</w:t>
      </w:r>
      <w:r>
        <w:rPr>
          <w:spacing w:val="-2"/>
        </w:rPr>
        <w:t xml:space="preserve"> </w:t>
      </w:r>
      <w:r>
        <w:t>(hereinafter referred</w:t>
      </w:r>
      <w:r>
        <w:rPr>
          <w:spacing w:val="-2"/>
        </w:rPr>
        <w:t xml:space="preserve"> </w:t>
      </w:r>
      <w:r>
        <w:t>to as</w:t>
      </w:r>
      <w:r>
        <w:rPr>
          <w:spacing w:val="-1"/>
        </w:rPr>
        <w:t xml:space="preserve"> </w:t>
      </w:r>
      <w:r>
        <w:t>“Coalition”) is a</w:t>
      </w:r>
      <w:r>
        <w:rPr>
          <w:spacing w:val="-3"/>
        </w:rPr>
        <w:t xml:space="preserve"> </w:t>
      </w:r>
      <w:r>
        <w:t>501(c)(3)</w:t>
      </w:r>
      <w:r>
        <w:rPr>
          <w:spacing w:val="-3"/>
        </w:rPr>
        <w:t xml:space="preserve"> </w:t>
      </w:r>
      <w:r>
        <w:t>not-for-profit</w:t>
      </w:r>
      <w:r>
        <w:rPr>
          <w:spacing w:val="-5"/>
        </w:rPr>
        <w:t xml:space="preserve"> </w:t>
      </w:r>
      <w:r>
        <w:t>corporation</w:t>
      </w:r>
      <w:r>
        <w:rPr>
          <w:spacing w:val="-6"/>
        </w:rPr>
        <w:t xml:space="preserve"> </w:t>
      </w:r>
      <w:r>
        <w:t>that</w:t>
      </w:r>
      <w:r>
        <w:rPr>
          <w:spacing w:val="-2"/>
        </w:rPr>
        <w:t xml:space="preserve"> </w:t>
      </w:r>
      <w:r>
        <w:t>provides</w:t>
      </w:r>
      <w:r>
        <w:rPr>
          <w:spacing w:val="-3"/>
        </w:rPr>
        <w:t xml:space="preserve"> </w:t>
      </w:r>
      <w:r>
        <w:t>quality</w:t>
      </w:r>
      <w:r>
        <w:rPr>
          <w:spacing w:val="-2"/>
        </w:rPr>
        <w:t xml:space="preserve"> </w:t>
      </w:r>
      <w:r>
        <w:t>early</w:t>
      </w:r>
      <w:r>
        <w:rPr>
          <w:spacing w:val="-4"/>
        </w:rPr>
        <w:t xml:space="preserve"> </w:t>
      </w:r>
      <w:r>
        <w:t>education</w:t>
      </w:r>
      <w:r>
        <w:rPr>
          <w:spacing w:val="-6"/>
        </w:rPr>
        <w:t xml:space="preserve"> </w:t>
      </w:r>
      <w:r>
        <w:t>and</w:t>
      </w:r>
      <w:r>
        <w:rPr>
          <w:spacing w:val="-6"/>
        </w:rPr>
        <w:t xml:space="preserve"> </w:t>
      </w:r>
      <w:r>
        <w:t>care</w:t>
      </w:r>
      <w:r>
        <w:rPr>
          <w:spacing w:val="-2"/>
        </w:rPr>
        <w:t xml:space="preserve"> </w:t>
      </w:r>
      <w:r>
        <w:t>services</w:t>
      </w:r>
      <w:r>
        <w:rPr>
          <w:spacing w:val="-3"/>
        </w:rPr>
        <w:t xml:space="preserve"> </w:t>
      </w:r>
      <w:r>
        <w:t>for children and families in its y service area</w:t>
      </w:r>
      <w:r w:rsidR="00E437D5">
        <w:t xml:space="preserve"> of Escambia County</w:t>
      </w:r>
      <w:r>
        <w:t>.</w:t>
      </w:r>
      <w:r>
        <w:rPr>
          <w:spacing w:val="40"/>
        </w:rPr>
        <w:t xml:space="preserve"> </w:t>
      </w:r>
      <w:r>
        <w:t>The</w:t>
      </w:r>
      <w:r>
        <w:rPr>
          <w:spacing w:val="-3"/>
        </w:rPr>
        <w:t xml:space="preserve"> </w:t>
      </w:r>
      <w:r>
        <w:t>Coalition</w:t>
      </w:r>
      <w:r>
        <w:rPr>
          <w:spacing w:val="-2"/>
        </w:rPr>
        <w:t xml:space="preserve"> </w:t>
      </w:r>
      <w:r>
        <w:t>is</w:t>
      </w:r>
      <w:r>
        <w:rPr>
          <w:spacing w:val="-3"/>
        </w:rPr>
        <w:t xml:space="preserve"> </w:t>
      </w:r>
      <w:r>
        <w:t>a</w:t>
      </w:r>
      <w:r>
        <w:rPr>
          <w:spacing w:val="-3"/>
        </w:rPr>
        <w:t xml:space="preserve"> </w:t>
      </w:r>
      <w:r>
        <w:t>statutorily</w:t>
      </w:r>
      <w:r w:rsidR="00C5326B">
        <w:t xml:space="preserve"> </w:t>
      </w:r>
      <w:r>
        <w:t>created</w:t>
      </w:r>
      <w:r>
        <w:rPr>
          <w:spacing w:val="-2"/>
        </w:rPr>
        <w:t xml:space="preserve"> </w:t>
      </w:r>
      <w:r>
        <w:t>entity</w:t>
      </w:r>
      <w:r>
        <w:rPr>
          <w:spacing w:val="-2"/>
        </w:rPr>
        <w:t xml:space="preserve"> </w:t>
      </w:r>
      <w:r>
        <w:t>designated</w:t>
      </w:r>
      <w:r>
        <w:rPr>
          <w:spacing w:val="-2"/>
        </w:rPr>
        <w:t xml:space="preserve"> </w:t>
      </w:r>
      <w:r>
        <w:t xml:space="preserve">with the responsibility of administration and implementation of the School Readiness Program and the Voluntary Prekindergarten Education Program. This Request for Proposals (RFP) is sponsored by the </w:t>
      </w:r>
      <w:r w:rsidR="00E437D5" w:rsidRPr="00262610">
        <w:rPr>
          <w:rFonts w:asciiTheme="minorHAnsi" w:hAnsiTheme="minorHAnsi" w:cstheme="minorHAnsi"/>
          <w:bCs/>
          <w:iCs/>
        </w:rPr>
        <w:t>Escambia County School Readiness Coalition, Inc.</w:t>
      </w:r>
      <w:r w:rsidR="00E437D5">
        <w:rPr>
          <w:spacing w:val="-2"/>
        </w:rPr>
        <w:t xml:space="preserve"> </w:t>
      </w:r>
      <w:r>
        <w:t>and the State of Florida, Division of Early Learning.</w:t>
      </w:r>
    </w:p>
    <w:p w14:paraId="11FA9B07" w14:textId="77777777" w:rsidR="00E437D5" w:rsidRDefault="00E437D5" w:rsidP="00E437D5">
      <w:pPr>
        <w:pStyle w:val="BodyText"/>
        <w:ind w:left="719" w:right="432"/>
      </w:pPr>
    </w:p>
    <w:p w14:paraId="179CCFC3" w14:textId="77777777" w:rsidR="00237C11" w:rsidRDefault="00000000">
      <w:pPr>
        <w:pStyle w:val="ListParagraph"/>
        <w:numPr>
          <w:ilvl w:val="1"/>
          <w:numId w:val="24"/>
        </w:numPr>
        <w:tabs>
          <w:tab w:val="left" w:pos="1079"/>
        </w:tabs>
        <w:ind w:left="1079" w:hanging="720"/>
        <w:rPr>
          <w:b/>
        </w:rPr>
      </w:pPr>
      <w:r>
        <w:rPr>
          <w:b/>
        </w:rPr>
        <w:t>STATEMENT</w:t>
      </w:r>
      <w:r>
        <w:rPr>
          <w:b/>
          <w:spacing w:val="-5"/>
        </w:rPr>
        <w:t xml:space="preserve"> </w:t>
      </w:r>
      <w:r>
        <w:rPr>
          <w:b/>
        </w:rPr>
        <w:t>OF</w:t>
      </w:r>
      <w:r>
        <w:rPr>
          <w:b/>
          <w:spacing w:val="-6"/>
        </w:rPr>
        <w:t xml:space="preserve"> </w:t>
      </w:r>
      <w:r>
        <w:rPr>
          <w:b/>
          <w:spacing w:val="-4"/>
        </w:rPr>
        <w:t>NEED</w:t>
      </w:r>
    </w:p>
    <w:p w14:paraId="75DB278E" w14:textId="77777777" w:rsidR="00237C11" w:rsidRDefault="00237C11">
      <w:pPr>
        <w:pStyle w:val="BodyText"/>
        <w:rPr>
          <w:b/>
        </w:rPr>
      </w:pPr>
    </w:p>
    <w:p w14:paraId="738969DE" w14:textId="436344E8" w:rsidR="00237C11" w:rsidRDefault="00000000">
      <w:pPr>
        <w:pStyle w:val="BodyText"/>
        <w:ind w:left="718" w:right="363"/>
      </w:pPr>
      <w:r>
        <w:t>The Coalition is announcing its interest in obtaining the services of a public accounting firm, whose principal officers are independent certified public accountants, certified or licensed by a regulatory authority of a state or other political subdivision of the United States and in business for</w:t>
      </w:r>
      <w:r>
        <w:rPr>
          <w:spacing w:val="-2"/>
        </w:rPr>
        <w:t xml:space="preserve"> </w:t>
      </w:r>
      <w:r>
        <w:t>at</w:t>
      </w:r>
      <w:r>
        <w:rPr>
          <w:spacing w:val="-4"/>
        </w:rPr>
        <w:t xml:space="preserve"> </w:t>
      </w:r>
      <w:r>
        <w:t>least</w:t>
      </w:r>
      <w:r>
        <w:rPr>
          <w:spacing w:val="-1"/>
        </w:rPr>
        <w:t xml:space="preserve"> </w:t>
      </w:r>
      <w:r>
        <w:t>one</w:t>
      </w:r>
      <w:r>
        <w:rPr>
          <w:spacing w:val="-1"/>
        </w:rPr>
        <w:t xml:space="preserve"> </w:t>
      </w:r>
      <w:r>
        <w:t>year,</w:t>
      </w:r>
      <w:r>
        <w:rPr>
          <w:spacing w:val="-4"/>
        </w:rPr>
        <w:t xml:space="preserve"> </w:t>
      </w:r>
      <w:r>
        <w:t>to</w:t>
      </w:r>
      <w:r>
        <w:rPr>
          <w:spacing w:val="-3"/>
        </w:rPr>
        <w:t xml:space="preserve"> </w:t>
      </w:r>
      <w:r>
        <w:t>perform</w:t>
      </w:r>
      <w:r>
        <w:rPr>
          <w:spacing w:val="-3"/>
        </w:rPr>
        <w:t xml:space="preserve"> </w:t>
      </w:r>
      <w:r>
        <w:t>external</w:t>
      </w:r>
      <w:r>
        <w:rPr>
          <w:spacing w:val="-2"/>
        </w:rPr>
        <w:t xml:space="preserve"> </w:t>
      </w:r>
      <w:r>
        <w:t>auditing</w:t>
      </w:r>
      <w:r>
        <w:rPr>
          <w:spacing w:val="-3"/>
        </w:rPr>
        <w:t xml:space="preserve"> </w:t>
      </w:r>
      <w:r>
        <w:t>and</w:t>
      </w:r>
      <w:r>
        <w:rPr>
          <w:spacing w:val="-5"/>
        </w:rPr>
        <w:t xml:space="preserve"> </w:t>
      </w:r>
      <w:r>
        <w:t>tax</w:t>
      </w:r>
      <w:r>
        <w:rPr>
          <w:spacing w:val="-2"/>
        </w:rPr>
        <w:t xml:space="preserve"> </w:t>
      </w:r>
      <w:r>
        <w:t>services</w:t>
      </w:r>
      <w:r>
        <w:rPr>
          <w:spacing w:val="-1"/>
        </w:rPr>
        <w:t xml:space="preserve"> </w:t>
      </w:r>
      <w:r>
        <w:t>for</w:t>
      </w:r>
      <w:r>
        <w:rPr>
          <w:spacing w:val="-2"/>
        </w:rPr>
        <w:t xml:space="preserve"> </w:t>
      </w:r>
      <w:r>
        <w:t>the</w:t>
      </w:r>
      <w:r>
        <w:rPr>
          <w:spacing w:val="-1"/>
        </w:rPr>
        <w:t xml:space="preserve"> </w:t>
      </w:r>
      <w:r>
        <w:t>fiscal</w:t>
      </w:r>
      <w:r>
        <w:rPr>
          <w:spacing w:val="-5"/>
        </w:rPr>
        <w:t xml:space="preserve"> </w:t>
      </w:r>
      <w:r>
        <w:t>year</w:t>
      </w:r>
      <w:r>
        <w:rPr>
          <w:spacing w:val="-2"/>
        </w:rPr>
        <w:t xml:space="preserve"> </w:t>
      </w:r>
      <w:r>
        <w:t>ending</w:t>
      </w:r>
      <w:r>
        <w:rPr>
          <w:spacing w:val="-3"/>
        </w:rPr>
        <w:t xml:space="preserve"> </w:t>
      </w:r>
      <w:r>
        <w:t>June 30, 2</w:t>
      </w:r>
      <w:r w:rsidR="00E437D5">
        <w:t>5</w:t>
      </w:r>
      <w:r>
        <w:t>. The Coalition anticipates entering into a contract for these services for the period of one</w:t>
      </w:r>
    </w:p>
    <w:p w14:paraId="79AF7071" w14:textId="77777777" w:rsidR="00237C11" w:rsidRDefault="00000000">
      <w:pPr>
        <w:pStyle w:val="BodyText"/>
        <w:spacing w:before="1"/>
        <w:ind w:left="718" w:right="434"/>
      </w:pPr>
      <w:r>
        <w:t>(1) year with an option to renew annually for up to two (2) additional one (1) year periods. Small,</w:t>
      </w:r>
      <w:r>
        <w:rPr>
          <w:spacing w:val="-5"/>
        </w:rPr>
        <w:t xml:space="preserve"> </w:t>
      </w:r>
      <w:r>
        <w:t>minority-owned,</w:t>
      </w:r>
      <w:r>
        <w:rPr>
          <w:spacing w:val="-5"/>
        </w:rPr>
        <w:t xml:space="preserve"> </w:t>
      </w:r>
      <w:r>
        <w:t>women-owned,</w:t>
      </w:r>
      <w:r>
        <w:rPr>
          <w:spacing w:val="-5"/>
        </w:rPr>
        <w:t xml:space="preserve"> </w:t>
      </w:r>
      <w:r>
        <w:t>and</w:t>
      </w:r>
      <w:r>
        <w:rPr>
          <w:spacing w:val="-5"/>
        </w:rPr>
        <w:t xml:space="preserve"> </w:t>
      </w:r>
      <w:r>
        <w:t>service-disabled</w:t>
      </w:r>
      <w:r>
        <w:rPr>
          <w:spacing w:val="-5"/>
        </w:rPr>
        <w:t xml:space="preserve"> </w:t>
      </w:r>
      <w:r>
        <w:t>veteran</w:t>
      </w:r>
      <w:r>
        <w:rPr>
          <w:spacing w:val="-5"/>
        </w:rPr>
        <w:t xml:space="preserve"> </w:t>
      </w:r>
      <w:r>
        <w:t>business</w:t>
      </w:r>
      <w:r>
        <w:rPr>
          <w:spacing w:val="-4"/>
        </w:rPr>
        <w:t xml:space="preserve"> </w:t>
      </w:r>
      <w:r>
        <w:t>enterprises</w:t>
      </w:r>
      <w:r>
        <w:rPr>
          <w:spacing w:val="-5"/>
        </w:rPr>
        <w:t xml:space="preserve"> </w:t>
      </w:r>
      <w:r>
        <w:t>are encouraged to submit a Proposal.</w:t>
      </w:r>
    </w:p>
    <w:p w14:paraId="5A79968F" w14:textId="5257532B" w:rsidR="00237C11" w:rsidRDefault="00000000">
      <w:pPr>
        <w:pStyle w:val="BodyText"/>
        <w:spacing w:before="267"/>
        <w:ind w:left="718" w:right="432"/>
      </w:pPr>
      <w:r>
        <w:t>It is the Proposer’s responsibility to examine this RFP, to understand the Coalition’s requirements and to submit its proposal (“Proposal”) in a timely, complete, and procedurally correct</w:t>
      </w:r>
      <w:r>
        <w:rPr>
          <w:spacing w:val="-4"/>
        </w:rPr>
        <w:t xml:space="preserve"> </w:t>
      </w:r>
      <w:r>
        <w:t>manner.</w:t>
      </w:r>
      <w:r>
        <w:rPr>
          <w:spacing w:val="-5"/>
        </w:rPr>
        <w:t xml:space="preserve"> </w:t>
      </w:r>
      <w:r w:rsidR="00E437D5">
        <w:rPr>
          <w:spacing w:val="-5"/>
        </w:rPr>
        <w:t xml:space="preserve"> </w:t>
      </w:r>
      <w:r>
        <w:t>The</w:t>
      </w:r>
      <w:r>
        <w:rPr>
          <w:spacing w:val="-1"/>
        </w:rPr>
        <w:t xml:space="preserve"> </w:t>
      </w:r>
      <w:r>
        <w:t>services</w:t>
      </w:r>
      <w:r>
        <w:rPr>
          <w:spacing w:val="-2"/>
        </w:rPr>
        <w:t xml:space="preserve"> </w:t>
      </w:r>
      <w:r>
        <w:t>described</w:t>
      </w:r>
      <w:r>
        <w:rPr>
          <w:spacing w:val="-3"/>
        </w:rPr>
        <w:t xml:space="preserve"> </w:t>
      </w:r>
      <w:r>
        <w:t>in</w:t>
      </w:r>
      <w:r>
        <w:rPr>
          <w:spacing w:val="-3"/>
        </w:rPr>
        <w:t xml:space="preserve"> </w:t>
      </w:r>
      <w:r>
        <w:t>this</w:t>
      </w:r>
      <w:r>
        <w:rPr>
          <w:spacing w:val="-4"/>
        </w:rPr>
        <w:t xml:space="preserve"> </w:t>
      </w:r>
      <w:r>
        <w:t>RFP</w:t>
      </w:r>
      <w:r>
        <w:rPr>
          <w:spacing w:val="-3"/>
        </w:rPr>
        <w:t xml:space="preserve"> </w:t>
      </w:r>
      <w:r>
        <w:t>will</w:t>
      </w:r>
      <w:r>
        <w:rPr>
          <w:spacing w:val="-5"/>
        </w:rPr>
        <w:t xml:space="preserve"> </w:t>
      </w:r>
      <w:r>
        <w:t>be</w:t>
      </w:r>
      <w:r>
        <w:rPr>
          <w:spacing w:val="-1"/>
        </w:rPr>
        <w:t xml:space="preserve"> </w:t>
      </w:r>
      <w:r>
        <w:t>procured</w:t>
      </w:r>
      <w:r>
        <w:rPr>
          <w:spacing w:val="-3"/>
        </w:rPr>
        <w:t xml:space="preserve"> </w:t>
      </w:r>
      <w:r>
        <w:t>in</w:t>
      </w:r>
      <w:r>
        <w:rPr>
          <w:spacing w:val="-3"/>
        </w:rPr>
        <w:t xml:space="preserve"> </w:t>
      </w:r>
      <w:r>
        <w:t>accordance</w:t>
      </w:r>
      <w:r>
        <w:rPr>
          <w:spacing w:val="-4"/>
        </w:rPr>
        <w:t xml:space="preserve"> </w:t>
      </w:r>
      <w:r>
        <w:t>with</w:t>
      </w:r>
      <w:r>
        <w:rPr>
          <w:spacing w:val="-3"/>
        </w:rPr>
        <w:t xml:space="preserve"> </w:t>
      </w:r>
      <w:r>
        <w:t>section 287.057, Florida Statutes.</w:t>
      </w:r>
    </w:p>
    <w:p w14:paraId="487F7876" w14:textId="77777777" w:rsidR="00237C11" w:rsidRDefault="00237C11" w:rsidP="00E437D5">
      <w:pPr>
        <w:pStyle w:val="BodyText"/>
      </w:pPr>
    </w:p>
    <w:p w14:paraId="5D3D323D" w14:textId="77777777" w:rsidR="00237C11" w:rsidRDefault="00000000">
      <w:pPr>
        <w:pStyle w:val="ListParagraph"/>
        <w:numPr>
          <w:ilvl w:val="1"/>
          <w:numId w:val="24"/>
        </w:numPr>
        <w:tabs>
          <w:tab w:val="left" w:pos="1078"/>
        </w:tabs>
        <w:ind w:left="1078" w:hanging="720"/>
        <w:rPr>
          <w:b/>
        </w:rPr>
      </w:pPr>
      <w:r>
        <w:rPr>
          <w:b/>
        </w:rPr>
        <w:t>TERM</w:t>
      </w:r>
      <w:r>
        <w:rPr>
          <w:b/>
          <w:spacing w:val="-1"/>
        </w:rPr>
        <w:t xml:space="preserve"> </w:t>
      </w:r>
      <w:r>
        <w:rPr>
          <w:b/>
        </w:rPr>
        <w:t>OF</w:t>
      </w:r>
      <w:r>
        <w:rPr>
          <w:b/>
          <w:spacing w:val="-3"/>
        </w:rPr>
        <w:t xml:space="preserve"> </w:t>
      </w:r>
      <w:r>
        <w:rPr>
          <w:b/>
          <w:spacing w:val="-2"/>
        </w:rPr>
        <w:t>CONTRACT</w:t>
      </w:r>
    </w:p>
    <w:p w14:paraId="0FBD332B" w14:textId="01E95676" w:rsidR="00237C11" w:rsidRDefault="00000000">
      <w:pPr>
        <w:pStyle w:val="BodyText"/>
        <w:spacing w:before="267"/>
        <w:ind w:left="718" w:right="432"/>
      </w:pPr>
      <w:r>
        <w:t>The</w:t>
      </w:r>
      <w:r>
        <w:rPr>
          <w:spacing w:val="-1"/>
        </w:rPr>
        <w:t xml:space="preserve"> </w:t>
      </w:r>
      <w:r>
        <w:t>Contract</w:t>
      </w:r>
      <w:r>
        <w:rPr>
          <w:spacing w:val="-4"/>
        </w:rPr>
        <w:t xml:space="preserve"> </w:t>
      </w:r>
      <w:r>
        <w:t>resulting</w:t>
      </w:r>
      <w:r>
        <w:rPr>
          <w:spacing w:val="-3"/>
        </w:rPr>
        <w:t xml:space="preserve"> </w:t>
      </w:r>
      <w:r>
        <w:t>from</w:t>
      </w:r>
      <w:r>
        <w:rPr>
          <w:spacing w:val="-1"/>
        </w:rPr>
        <w:t xml:space="preserve"> </w:t>
      </w:r>
      <w:r>
        <w:t>this</w:t>
      </w:r>
      <w:r>
        <w:rPr>
          <w:spacing w:val="-4"/>
        </w:rPr>
        <w:t xml:space="preserve"> </w:t>
      </w:r>
      <w:r>
        <w:t>solicitation,</w:t>
      </w:r>
      <w:r>
        <w:rPr>
          <w:spacing w:val="-2"/>
        </w:rPr>
        <w:t xml:space="preserve"> </w:t>
      </w:r>
      <w:r>
        <w:t>if</w:t>
      </w:r>
      <w:r>
        <w:rPr>
          <w:spacing w:val="-2"/>
        </w:rPr>
        <w:t xml:space="preserve"> </w:t>
      </w:r>
      <w:r>
        <w:t>any,</w:t>
      </w:r>
      <w:r>
        <w:rPr>
          <w:spacing w:val="-2"/>
        </w:rPr>
        <w:t xml:space="preserve"> </w:t>
      </w:r>
      <w:r>
        <w:t>is</w:t>
      </w:r>
      <w:r>
        <w:rPr>
          <w:spacing w:val="-4"/>
        </w:rPr>
        <w:t xml:space="preserve"> </w:t>
      </w:r>
      <w:r>
        <w:t>anticipated</w:t>
      </w:r>
      <w:r>
        <w:rPr>
          <w:spacing w:val="-5"/>
        </w:rPr>
        <w:t xml:space="preserve"> </w:t>
      </w:r>
      <w:r>
        <w:t>to</w:t>
      </w:r>
      <w:r>
        <w:rPr>
          <w:spacing w:val="-3"/>
        </w:rPr>
        <w:t xml:space="preserve"> </w:t>
      </w:r>
      <w:r>
        <w:t>commence</w:t>
      </w:r>
      <w:r>
        <w:rPr>
          <w:spacing w:val="-1"/>
        </w:rPr>
        <w:t xml:space="preserve"> </w:t>
      </w:r>
      <w:r w:rsidR="00D75987" w:rsidRPr="00D75987">
        <w:t>September</w:t>
      </w:r>
      <w:r w:rsidRPr="00D75987">
        <w:rPr>
          <w:spacing w:val="-1"/>
        </w:rPr>
        <w:t xml:space="preserve"> </w:t>
      </w:r>
      <w:r w:rsidRPr="00D75987">
        <w:t>1,</w:t>
      </w:r>
      <w:r w:rsidRPr="00D75987">
        <w:rPr>
          <w:spacing w:val="-4"/>
        </w:rPr>
        <w:t xml:space="preserve"> </w:t>
      </w:r>
      <w:r w:rsidRPr="00D75987">
        <w:t>202</w:t>
      </w:r>
      <w:r w:rsidR="00E437D5" w:rsidRPr="00D75987">
        <w:t>5</w:t>
      </w:r>
      <w:r w:rsidR="00D75987">
        <w:t>,</w:t>
      </w:r>
      <w:r w:rsidRPr="00D75987">
        <w:rPr>
          <w:spacing w:val="-1"/>
        </w:rPr>
        <w:t xml:space="preserve"> </w:t>
      </w:r>
      <w:r w:rsidRPr="00D75987">
        <w:t>and end on June 30, 202</w:t>
      </w:r>
      <w:r w:rsidR="00E437D5" w:rsidRPr="00D75987">
        <w:t>6</w:t>
      </w:r>
      <w:r w:rsidRPr="00D75987">
        <w:t>, and will be awarded through written notice to</w:t>
      </w:r>
      <w:r>
        <w:t xml:space="preserve"> the qualified, responsible and responsive Proposer whose proposal is determined to be most advantageous to the Coalition. </w:t>
      </w:r>
      <w:r w:rsidR="00E437D5">
        <w:t xml:space="preserve"> </w:t>
      </w:r>
      <w:r>
        <w:t>While price is an important factor in selecting a Proposer for an award, other factors in the competitive process will be considered and may take precedence over price.</w:t>
      </w:r>
      <w:r>
        <w:rPr>
          <w:spacing w:val="40"/>
        </w:rPr>
        <w:t xml:space="preserve"> </w:t>
      </w:r>
      <w:r>
        <w:t>Those factors may include, but are not limited to, the following: quality of service offered, operating characteristics, technical innovations, administrative capability, size of organization, customer service,</w:t>
      </w:r>
      <w:r>
        <w:rPr>
          <w:spacing w:val="-2"/>
        </w:rPr>
        <w:t xml:space="preserve"> </w:t>
      </w:r>
      <w:r>
        <w:t>previous</w:t>
      </w:r>
      <w:r>
        <w:rPr>
          <w:spacing w:val="-2"/>
        </w:rPr>
        <w:t xml:space="preserve"> </w:t>
      </w:r>
      <w:r>
        <w:t>experience</w:t>
      </w:r>
      <w:r>
        <w:rPr>
          <w:spacing w:val="-1"/>
        </w:rPr>
        <w:t xml:space="preserve"> </w:t>
      </w:r>
      <w:r>
        <w:t>in</w:t>
      </w:r>
      <w:r>
        <w:rPr>
          <w:spacing w:val="-3"/>
        </w:rPr>
        <w:t xml:space="preserve"> </w:t>
      </w:r>
      <w:r>
        <w:t>providing</w:t>
      </w:r>
      <w:r>
        <w:rPr>
          <w:spacing w:val="-3"/>
        </w:rPr>
        <w:t xml:space="preserve"> </w:t>
      </w:r>
      <w:r>
        <w:t>the</w:t>
      </w:r>
      <w:r>
        <w:rPr>
          <w:spacing w:val="-4"/>
        </w:rPr>
        <w:t xml:space="preserve"> </w:t>
      </w:r>
      <w:r>
        <w:t>same</w:t>
      </w:r>
      <w:r>
        <w:rPr>
          <w:spacing w:val="-4"/>
        </w:rPr>
        <w:t xml:space="preserve"> </w:t>
      </w:r>
      <w:r>
        <w:t>or</w:t>
      </w:r>
      <w:r>
        <w:rPr>
          <w:spacing w:val="-4"/>
        </w:rPr>
        <w:t xml:space="preserve"> </w:t>
      </w:r>
      <w:r>
        <w:t>similar</w:t>
      </w:r>
      <w:r>
        <w:rPr>
          <w:spacing w:val="-2"/>
        </w:rPr>
        <w:t xml:space="preserve"> </w:t>
      </w:r>
      <w:r>
        <w:t>services,</w:t>
      </w:r>
      <w:r>
        <w:rPr>
          <w:spacing w:val="-4"/>
        </w:rPr>
        <w:t xml:space="preserve"> </w:t>
      </w:r>
      <w:r>
        <w:t>and</w:t>
      </w:r>
      <w:r>
        <w:rPr>
          <w:spacing w:val="-3"/>
        </w:rPr>
        <w:t xml:space="preserve"> </w:t>
      </w:r>
      <w:r>
        <w:t>the</w:t>
      </w:r>
      <w:r>
        <w:rPr>
          <w:spacing w:val="-1"/>
        </w:rPr>
        <w:t xml:space="preserve"> </w:t>
      </w:r>
      <w:r>
        <w:t>ability</w:t>
      </w:r>
      <w:r>
        <w:rPr>
          <w:spacing w:val="-1"/>
        </w:rPr>
        <w:t xml:space="preserve"> </w:t>
      </w:r>
      <w:r>
        <w:t>to</w:t>
      </w:r>
      <w:r>
        <w:rPr>
          <w:spacing w:val="-1"/>
        </w:rPr>
        <w:t xml:space="preserve"> </w:t>
      </w:r>
      <w:r>
        <w:t>achieve the deliverables.</w:t>
      </w:r>
    </w:p>
    <w:p w14:paraId="5EDC9695" w14:textId="6EB50A8E" w:rsidR="00E437D5" w:rsidRPr="00E437D5" w:rsidRDefault="00000000" w:rsidP="00E437D5">
      <w:pPr>
        <w:pStyle w:val="BodyText"/>
        <w:spacing w:before="268"/>
        <w:ind w:left="717" w:right="363"/>
        <w:sectPr w:rsidR="00E437D5" w:rsidRPr="00E437D5">
          <w:headerReference w:type="default" r:id="rId9"/>
          <w:footerReference w:type="default" r:id="rId10"/>
          <w:type w:val="continuous"/>
          <w:pgSz w:w="12240" w:h="15840"/>
          <w:pgMar w:top="1120" w:right="1080" w:bottom="1240" w:left="1440" w:header="728" w:footer="1052" w:gutter="0"/>
          <w:pgNumType w:start="1"/>
          <w:cols w:space="720"/>
        </w:sectPr>
      </w:pPr>
      <w:r>
        <w:t>The initial term of the Contract shall be for a period of t</w:t>
      </w:r>
      <w:r w:rsidR="00D75987">
        <w:t>en</w:t>
      </w:r>
      <w:r>
        <w:t xml:space="preserve"> (1</w:t>
      </w:r>
      <w:r w:rsidR="00D75987">
        <w:t>0</w:t>
      </w:r>
      <w:r>
        <w:t xml:space="preserve">) months and may be renewed </w:t>
      </w:r>
      <w:r w:rsidR="00D75987">
        <w:t xml:space="preserve">annually </w:t>
      </w:r>
      <w:r>
        <w:t>for</w:t>
      </w:r>
      <w:r>
        <w:rPr>
          <w:spacing w:val="-7"/>
        </w:rPr>
        <w:t xml:space="preserve"> </w:t>
      </w:r>
      <w:r w:rsidR="00D75987">
        <w:rPr>
          <w:spacing w:val="-7"/>
        </w:rPr>
        <w:t>two subsequent 12 month</w:t>
      </w:r>
      <w:r>
        <w:rPr>
          <w:spacing w:val="-8"/>
        </w:rPr>
        <w:t xml:space="preserve"> </w:t>
      </w:r>
      <w:r>
        <w:t>period</w:t>
      </w:r>
      <w:r w:rsidR="00D75987">
        <w:t>s</w:t>
      </w:r>
      <w:r>
        <w:rPr>
          <w:spacing w:val="-8"/>
        </w:rPr>
        <w:t xml:space="preserve"> </w:t>
      </w:r>
      <w:r>
        <w:t>not</w:t>
      </w:r>
      <w:r>
        <w:rPr>
          <w:spacing w:val="-7"/>
        </w:rPr>
        <w:t xml:space="preserve"> </w:t>
      </w:r>
      <w:r>
        <w:t>to</w:t>
      </w:r>
      <w:r>
        <w:rPr>
          <w:spacing w:val="-8"/>
        </w:rPr>
        <w:t xml:space="preserve"> </w:t>
      </w:r>
      <w:r>
        <w:t>exceed</w:t>
      </w:r>
      <w:r>
        <w:rPr>
          <w:spacing w:val="-10"/>
        </w:rPr>
        <w:t xml:space="preserve"> </w:t>
      </w:r>
      <w:r>
        <w:t>3</w:t>
      </w:r>
      <w:r>
        <w:rPr>
          <w:spacing w:val="-9"/>
        </w:rPr>
        <w:t xml:space="preserve"> </w:t>
      </w:r>
      <w:r>
        <w:t>years</w:t>
      </w:r>
      <w:r>
        <w:rPr>
          <w:spacing w:val="-10"/>
        </w:rPr>
        <w:t xml:space="preserve"> </w:t>
      </w:r>
      <w:r>
        <w:t>or</w:t>
      </w:r>
      <w:r>
        <w:rPr>
          <w:spacing w:val="-10"/>
        </w:rPr>
        <w:t xml:space="preserve"> </w:t>
      </w:r>
      <w:r>
        <w:t>the</w:t>
      </w:r>
      <w:r>
        <w:rPr>
          <w:spacing w:val="-7"/>
        </w:rPr>
        <w:t xml:space="preserve"> </w:t>
      </w:r>
      <w:r>
        <w:t>term</w:t>
      </w:r>
      <w:r>
        <w:rPr>
          <w:spacing w:val="-8"/>
        </w:rPr>
        <w:t xml:space="preserve"> </w:t>
      </w:r>
      <w:r>
        <w:t>of</w:t>
      </w:r>
      <w:r>
        <w:rPr>
          <w:spacing w:val="-8"/>
        </w:rPr>
        <w:t xml:space="preserve"> </w:t>
      </w:r>
      <w:r>
        <w:t>the</w:t>
      </w:r>
      <w:r>
        <w:rPr>
          <w:spacing w:val="-9"/>
        </w:rPr>
        <w:t xml:space="preserve"> </w:t>
      </w:r>
      <w:r>
        <w:t>original</w:t>
      </w:r>
      <w:r>
        <w:rPr>
          <w:spacing w:val="-8"/>
        </w:rPr>
        <w:t xml:space="preserve"> </w:t>
      </w:r>
      <w:r>
        <w:t>Contract,</w:t>
      </w:r>
      <w:r>
        <w:rPr>
          <w:spacing w:val="-7"/>
        </w:rPr>
        <w:t xml:space="preserve"> </w:t>
      </w:r>
      <w:r>
        <w:t>whichever</w:t>
      </w:r>
      <w:r>
        <w:rPr>
          <w:spacing w:val="-10"/>
        </w:rPr>
        <w:t xml:space="preserve"> </w:t>
      </w:r>
      <w:r>
        <w:t>period</w:t>
      </w:r>
      <w:r>
        <w:rPr>
          <w:spacing w:val="-8"/>
        </w:rPr>
        <w:t xml:space="preserve"> </w:t>
      </w:r>
      <w:r>
        <w:t>is</w:t>
      </w:r>
      <w:r>
        <w:rPr>
          <w:spacing w:val="-7"/>
        </w:rPr>
        <w:t xml:space="preserve"> </w:t>
      </w:r>
      <w:r>
        <w:t>longer, specifying the renewal price for</w:t>
      </w:r>
      <w:r>
        <w:rPr>
          <w:spacing w:val="-1"/>
        </w:rPr>
        <w:t xml:space="preserve"> </w:t>
      </w:r>
      <w:r>
        <w:t>the contractual service as set forth in</w:t>
      </w:r>
      <w:r>
        <w:rPr>
          <w:spacing w:val="-2"/>
        </w:rPr>
        <w:t xml:space="preserve"> </w:t>
      </w:r>
      <w:r>
        <w:t>the Proposal,</w:t>
      </w:r>
      <w:r>
        <w:rPr>
          <w:spacing w:val="-1"/>
        </w:rPr>
        <w:t xml:space="preserve"> </w:t>
      </w:r>
      <w:r>
        <w:t>specifyin</w:t>
      </w:r>
      <w:r w:rsidR="00E437D5">
        <w:t>g  that costs for the renewal  may not be charged, and specifying that renewals shall be contingent upon  satisfactory performance  evaluations by the Coalition and subject to the availability of funds.  Exceptional purchase contracts pursuant to 287.057(3)(a) and (c), Florida Statutes may not be renewed.</w:t>
      </w:r>
    </w:p>
    <w:p w14:paraId="2C5EEE11" w14:textId="77777777" w:rsidR="00237C11" w:rsidRDefault="00000000">
      <w:pPr>
        <w:pStyle w:val="ListParagraph"/>
        <w:numPr>
          <w:ilvl w:val="1"/>
          <w:numId w:val="24"/>
        </w:numPr>
        <w:tabs>
          <w:tab w:val="left" w:pos="1079"/>
        </w:tabs>
        <w:spacing w:before="267"/>
        <w:ind w:left="1079" w:hanging="720"/>
        <w:rPr>
          <w:b/>
        </w:rPr>
      </w:pPr>
      <w:r>
        <w:rPr>
          <w:b/>
          <w:spacing w:val="-2"/>
        </w:rPr>
        <w:lastRenderedPageBreak/>
        <w:t>DEFINITIONS</w:t>
      </w:r>
    </w:p>
    <w:p w14:paraId="50DFC755" w14:textId="77777777" w:rsidR="00237C11" w:rsidRDefault="00237C11">
      <w:pPr>
        <w:pStyle w:val="BodyText"/>
        <w:rPr>
          <w:b/>
        </w:rPr>
      </w:pPr>
    </w:p>
    <w:p w14:paraId="33EEFAD2" w14:textId="77777777" w:rsidR="00237C11" w:rsidRDefault="00000000">
      <w:pPr>
        <w:pStyle w:val="BodyText"/>
        <w:spacing w:before="1"/>
        <w:ind w:left="719" w:right="434"/>
      </w:pPr>
      <w:r>
        <w:t>In this Request for Proposals (“RFP”), capitalized terms used herein shall have the meaning ascribed thereto in Chapter 287.057, Florida Statutes.</w:t>
      </w:r>
      <w:r>
        <w:rPr>
          <w:spacing w:val="40"/>
        </w:rPr>
        <w:t xml:space="preserve"> </w:t>
      </w:r>
      <w:r>
        <w:t>In addition, the following terms shall have</w:t>
      </w:r>
      <w:r>
        <w:rPr>
          <w:spacing w:val="-2"/>
        </w:rPr>
        <w:t xml:space="preserve"> </w:t>
      </w:r>
      <w:r>
        <w:t>the</w:t>
      </w:r>
      <w:r>
        <w:rPr>
          <w:spacing w:val="-4"/>
        </w:rPr>
        <w:t xml:space="preserve"> </w:t>
      </w:r>
      <w:r>
        <w:t>meanings</w:t>
      </w:r>
      <w:r>
        <w:rPr>
          <w:spacing w:val="-3"/>
        </w:rPr>
        <w:t xml:space="preserve"> </w:t>
      </w:r>
      <w:r>
        <w:t>specified</w:t>
      </w:r>
      <w:r>
        <w:rPr>
          <w:spacing w:val="-3"/>
        </w:rPr>
        <w:t xml:space="preserve"> </w:t>
      </w:r>
      <w:r>
        <w:t>below,</w:t>
      </w:r>
      <w:r>
        <w:rPr>
          <w:spacing w:val="-3"/>
        </w:rPr>
        <w:t xml:space="preserve"> </w:t>
      </w:r>
      <w:r>
        <w:t>unless</w:t>
      </w:r>
      <w:r>
        <w:rPr>
          <w:spacing w:val="-4"/>
        </w:rPr>
        <w:t xml:space="preserve"> </w:t>
      </w:r>
      <w:r>
        <w:t>expressly</w:t>
      </w:r>
      <w:r>
        <w:rPr>
          <w:spacing w:val="-2"/>
        </w:rPr>
        <w:t xml:space="preserve"> </w:t>
      </w:r>
      <w:r>
        <w:t>provided</w:t>
      </w:r>
      <w:r>
        <w:rPr>
          <w:spacing w:val="-5"/>
        </w:rPr>
        <w:t xml:space="preserve"> </w:t>
      </w:r>
      <w:r>
        <w:t>or</w:t>
      </w:r>
      <w:r>
        <w:rPr>
          <w:spacing w:val="-4"/>
        </w:rPr>
        <w:t xml:space="preserve"> </w:t>
      </w:r>
      <w:r>
        <w:t>unless</w:t>
      </w:r>
      <w:r>
        <w:rPr>
          <w:spacing w:val="-3"/>
        </w:rPr>
        <w:t xml:space="preserve"> </w:t>
      </w:r>
      <w:r>
        <w:t>the</w:t>
      </w:r>
      <w:r>
        <w:rPr>
          <w:spacing w:val="-2"/>
        </w:rPr>
        <w:t xml:space="preserve"> </w:t>
      </w:r>
      <w:r>
        <w:t>context</w:t>
      </w:r>
      <w:r>
        <w:rPr>
          <w:spacing w:val="-4"/>
        </w:rPr>
        <w:t xml:space="preserve"> </w:t>
      </w:r>
      <w:r>
        <w:t xml:space="preserve">otherwise </w:t>
      </w:r>
      <w:r>
        <w:rPr>
          <w:spacing w:val="-2"/>
        </w:rPr>
        <w:t>requires:</w:t>
      </w:r>
    </w:p>
    <w:p w14:paraId="72191630" w14:textId="77777777" w:rsidR="00237C11" w:rsidRDefault="00237C11">
      <w:pPr>
        <w:pStyle w:val="BodyText"/>
        <w:spacing w:before="1"/>
      </w:pPr>
    </w:p>
    <w:p w14:paraId="47752FB7" w14:textId="77777777" w:rsidR="00237C11" w:rsidRDefault="00000000">
      <w:pPr>
        <w:pStyle w:val="BodyText"/>
        <w:ind w:left="720" w:right="351"/>
        <w:jc w:val="both"/>
      </w:pPr>
      <w:r>
        <w:rPr>
          <w:u w:val="single"/>
        </w:rPr>
        <w:t>Amendment</w:t>
      </w:r>
      <w:r>
        <w:t>: A document by which substantial changes are made to the terms of an executed contract.</w:t>
      </w:r>
      <w:r>
        <w:rPr>
          <w:spacing w:val="-6"/>
        </w:rPr>
        <w:t xml:space="preserve"> </w:t>
      </w:r>
      <w:r>
        <w:t>(Changes</w:t>
      </w:r>
      <w:r>
        <w:rPr>
          <w:spacing w:val="-5"/>
        </w:rPr>
        <w:t xml:space="preserve"> </w:t>
      </w:r>
      <w:r>
        <w:t>requiring</w:t>
      </w:r>
      <w:r>
        <w:rPr>
          <w:spacing w:val="-4"/>
        </w:rPr>
        <w:t xml:space="preserve"> </w:t>
      </w:r>
      <w:r>
        <w:t>an</w:t>
      </w:r>
      <w:r>
        <w:rPr>
          <w:spacing w:val="-6"/>
        </w:rPr>
        <w:t xml:space="preserve"> </w:t>
      </w:r>
      <w:r>
        <w:t>amendment</w:t>
      </w:r>
      <w:r>
        <w:rPr>
          <w:spacing w:val="-3"/>
        </w:rPr>
        <w:t xml:space="preserve"> </w:t>
      </w:r>
      <w:r>
        <w:t>include,</w:t>
      </w:r>
      <w:r>
        <w:rPr>
          <w:spacing w:val="-3"/>
        </w:rPr>
        <w:t xml:space="preserve"> </w:t>
      </w:r>
      <w:r>
        <w:t>but</w:t>
      </w:r>
      <w:r>
        <w:rPr>
          <w:spacing w:val="-5"/>
        </w:rPr>
        <w:t xml:space="preserve"> </w:t>
      </w:r>
      <w:r>
        <w:t>are</w:t>
      </w:r>
      <w:r>
        <w:rPr>
          <w:spacing w:val="-5"/>
        </w:rPr>
        <w:t xml:space="preserve"> </w:t>
      </w:r>
      <w:r>
        <w:t>not</w:t>
      </w:r>
      <w:r>
        <w:rPr>
          <w:spacing w:val="-5"/>
        </w:rPr>
        <w:t xml:space="preserve"> </w:t>
      </w:r>
      <w:r>
        <w:t>limited</w:t>
      </w:r>
      <w:r>
        <w:rPr>
          <w:spacing w:val="-6"/>
        </w:rPr>
        <w:t xml:space="preserve"> </w:t>
      </w:r>
      <w:r>
        <w:t>to,</w:t>
      </w:r>
      <w:r>
        <w:rPr>
          <w:spacing w:val="-3"/>
        </w:rPr>
        <w:t xml:space="preserve"> </w:t>
      </w:r>
      <w:r>
        <w:t>adjustments</w:t>
      </w:r>
      <w:r>
        <w:rPr>
          <w:spacing w:val="-3"/>
        </w:rPr>
        <w:t xml:space="preserve"> </w:t>
      </w:r>
      <w:r>
        <w:t>in</w:t>
      </w:r>
      <w:r>
        <w:rPr>
          <w:spacing w:val="-6"/>
        </w:rPr>
        <w:t xml:space="preserve"> </w:t>
      </w:r>
      <w:r>
        <w:t>costs, services, time period, and methods of payment. The amendment is incorporated as part of the original contract).</w:t>
      </w:r>
    </w:p>
    <w:p w14:paraId="75B4581E" w14:textId="77777777" w:rsidR="00237C11" w:rsidRDefault="00000000">
      <w:pPr>
        <w:pStyle w:val="BodyText"/>
        <w:spacing w:before="268"/>
        <w:ind w:left="720"/>
      </w:pPr>
      <w:r>
        <w:rPr>
          <w:u w:val="single"/>
        </w:rPr>
        <w:t>Attachment</w:t>
      </w:r>
      <w:r>
        <w:t>:</w:t>
      </w:r>
      <w:r>
        <w:rPr>
          <w:spacing w:val="28"/>
        </w:rPr>
        <w:t xml:space="preserve"> </w:t>
      </w:r>
      <w:r>
        <w:t>A</w:t>
      </w:r>
      <w:r>
        <w:rPr>
          <w:spacing w:val="-11"/>
        </w:rPr>
        <w:t xml:space="preserve"> </w:t>
      </w:r>
      <w:r>
        <w:t>document</w:t>
      </w:r>
      <w:r>
        <w:rPr>
          <w:spacing w:val="-10"/>
        </w:rPr>
        <w:t xml:space="preserve"> </w:t>
      </w:r>
      <w:r>
        <w:t>or</w:t>
      </w:r>
      <w:r>
        <w:rPr>
          <w:spacing w:val="-10"/>
        </w:rPr>
        <w:t xml:space="preserve"> </w:t>
      </w:r>
      <w:r>
        <w:t>material</w:t>
      </w:r>
      <w:r>
        <w:rPr>
          <w:spacing w:val="-12"/>
        </w:rPr>
        <w:t xml:space="preserve"> </w:t>
      </w:r>
      <w:r>
        <w:t>object</w:t>
      </w:r>
      <w:r>
        <w:rPr>
          <w:spacing w:val="-10"/>
        </w:rPr>
        <w:t xml:space="preserve"> </w:t>
      </w:r>
      <w:r>
        <w:t>added</w:t>
      </w:r>
      <w:r>
        <w:rPr>
          <w:spacing w:val="-13"/>
        </w:rPr>
        <w:t xml:space="preserve"> </w:t>
      </w:r>
      <w:r>
        <w:t>to</w:t>
      </w:r>
      <w:r>
        <w:rPr>
          <w:spacing w:val="-9"/>
        </w:rPr>
        <w:t xml:space="preserve"> </w:t>
      </w:r>
      <w:r>
        <w:t>the</w:t>
      </w:r>
      <w:r>
        <w:rPr>
          <w:spacing w:val="-10"/>
        </w:rPr>
        <w:t xml:space="preserve"> </w:t>
      </w:r>
      <w:r>
        <w:t>contract’s</w:t>
      </w:r>
      <w:r>
        <w:rPr>
          <w:spacing w:val="-9"/>
        </w:rPr>
        <w:t xml:space="preserve"> </w:t>
      </w:r>
      <w:r>
        <w:rPr>
          <w:spacing w:val="-2"/>
        </w:rPr>
        <w:t>proposal.</w:t>
      </w:r>
    </w:p>
    <w:p w14:paraId="22A57288" w14:textId="77777777" w:rsidR="00237C11" w:rsidRDefault="00237C11">
      <w:pPr>
        <w:pStyle w:val="BodyText"/>
      </w:pPr>
    </w:p>
    <w:p w14:paraId="40279A28" w14:textId="73BE345F" w:rsidR="00237C11" w:rsidRDefault="00000000">
      <w:pPr>
        <w:pStyle w:val="BodyText"/>
        <w:ind w:left="720"/>
      </w:pPr>
      <w:r>
        <w:rPr>
          <w:u w:val="single"/>
        </w:rPr>
        <w:t>Board</w:t>
      </w:r>
      <w:r>
        <w:t>:</w:t>
      </w:r>
      <w:r>
        <w:rPr>
          <w:spacing w:val="34"/>
        </w:rPr>
        <w:t xml:space="preserve"> </w:t>
      </w:r>
      <w:r>
        <w:t>The</w:t>
      </w:r>
      <w:r>
        <w:rPr>
          <w:spacing w:val="-8"/>
        </w:rPr>
        <w:t xml:space="preserve"> </w:t>
      </w:r>
      <w:r>
        <w:t>governing</w:t>
      </w:r>
      <w:r>
        <w:rPr>
          <w:spacing w:val="-9"/>
        </w:rPr>
        <w:t xml:space="preserve"> </w:t>
      </w:r>
      <w:r w:rsidR="00E437D5">
        <w:t>B</w:t>
      </w:r>
      <w:r>
        <w:t>oard</w:t>
      </w:r>
      <w:r>
        <w:rPr>
          <w:spacing w:val="-8"/>
        </w:rPr>
        <w:t xml:space="preserve"> </w:t>
      </w:r>
      <w:r>
        <w:t>of</w:t>
      </w:r>
      <w:r>
        <w:rPr>
          <w:spacing w:val="-11"/>
        </w:rPr>
        <w:t xml:space="preserve"> </w:t>
      </w:r>
      <w:r>
        <w:t>the</w:t>
      </w:r>
      <w:r>
        <w:rPr>
          <w:spacing w:val="-7"/>
        </w:rPr>
        <w:t xml:space="preserve"> </w:t>
      </w:r>
      <w:r>
        <w:rPr>
          <w:spacing w:val="-2"/>
        </w:rPr>
        <w:t>Coalition.</w:t>
      </w:r>
    </w:p>
    <w:p w14:paraId="4A51C6B3" w14:textId="77777777" w:rsidR="00237C11" w:rsidRDefault="00237C11">
      <w:pPr>
        <w:pStyle w:val="BodyText"/>
      </w:pPr>
    </w:p>
    <w:p w14:paraId="3E409685" w14:textId="62EC1639" w:rsidR="00237C11" w:rsidRDefault="00000000">
      <w:pPr>
        <w:pStyle w:val="BodyText"/>
        <w:spacing w:before="1"/>
        <w:ind w:left="720"/>
      </w:pPr>
      <w:r>
        <w:rPr>
          <w:u w:val="single"/>
        </w:rPr>
        <w:t>Board</w:t>
      </w:r>
      <w:r>
        <w:rPr>
          <w:spacing w:val="-13"/>
          <w:u w:val="single"/>
        </w:rPr>
        <w:t xml:space="preserve"> </w:t>
      </w:r>
      <w:r>
        <w:rPr>
          <w:u w:val="single"/>
        </w:rPr>
        <w:t>Member</w:t>
      </w:r>
      <w:r>
        <w:t>:</w:t>
      </w:r>
      <w:r>
        <w:rPr>
          <w:spacing w:val="36"/>
        </w:rPr>
        <w:t xml:space="preserve"> </w:t>
      </w:r>
      <w:r>
        <w:t>A</w:t>
      </w:r>
      <w:r>
        <w:rPr>
          <w:spacing w:val="-9"/>
        </w:rPr>
        <w:t xml:space="preserve"> </w:t>
      </w:r>
      <w:r>
        <w:t>member</w:t>
      </w:r>
      <w:r>
        <w:rPr>
          <w:spacing w:val="-10"/>
        </w:rPr>
        <w:t xml:space="preserve"> </w:t>
      </w:r>
      <w:r>
        <w:t>of</w:t>
      </w:r>
      <w:r>
        <w:rPr>
          <w:spacing w:val="-10"/>
        </w:rPr>
        <w:t xml:space="preserve"> </w:t>
      </w:r>
      <w:r>
        <w:t>the</w:t>
      </w:r>
      <w:r>
        <w:rPr>
          <w:spacing w:val="-7"/>
        </w:rPr>
        <w:t xml:space="preserve"> </w:t>
      </w:r>
      <w:r>
        <w:t>governing</w:t>
      </w:r>
      <w:r>
        <w:rPr>
          <w:spacing w:val="-9"/>
        </w:rPr>
        <w:t xml:space="preserve"> </w:t>
      </w:r>
      <w:r>
        <w:t>Board</w:t>
      </w:r>
      <w:r>
        <w:rPr>
          <w:spacing w:val="-8"/>
        </w:rPr>
        <w:t xml:space="preserve"> </w:t>
      </w:r>
      <w:r>
        <w:t>of</w:t>
      </w:r>
      <w:r>
        <w:rPr>
          <w:spacing w:val="-8"/>
        </w:rPr>
        <w:t xml:space="preserve"> </w:t>
      </w:r>
      <w:r>
        <w:t>the</w:t>
      </w:r>
      <w:r>
        <w:rPr>
          <w:spacing w:val="-7"/>
        </w:rPr>
        <w:t xml:space="preserve"> </w:t>
      </w:r>
      <w:r>
        <w:rPr>
          <w:spacing w:val="-2"/>
        </w:rPr>
        <w:t>Coalition</w:t>
      </w:r>
      <w:r w:rsidR="00E437D5">
        <w:rPr>
          <w:spacing w:val="-2"/>
        </w:rPr>
        <w:t>.</w:t>
      </w:r>
    </w:p>
    <w:p w14:paraId="4EDB4FD2" w14:textId="77777777" w:rsidR="00237C11" w:rsidRDefault="00237C11">
      <w:pPr>
        <w:pStyle w:val="BodyText"/>
      </w:pPr>
    </w:p>
    <w:p w14:paraId="4E920D85" w14:textId="161D7056" w:rsidR="00237C11" w:rsidRDefault="00000000">
      <w:pPr>
        <w:pStyle w:val="BodyText"/>
        <w:ind w:left="719" w:right="356"/>
        <w:jc w:val="both"/>
      </w:pPr>
      <w:r>
        <w:rPr>
          <w:u w:val="single"/>
        </w:rPr>
        <w:t>Cone of Silence</w:t>
      </w:r>
      <w:r>
        <w:t>:</w:t>
      </w:r>
      <w:r>
        <w:rPr>
          <w:spacing w:val="40"/>
        </w:rPr>
        <w:t xml:space="preserve"> </w:t>
      </w:r>
      <w:r>
        <w:t>Prohibits</w:t>
      </w:r>
      <w:r>
        <w:rPr>
          <w:spacing w:val="-2"/>
        </w:rPr>
        <w:t xml:space="preserve"> </w:t>
      </w:r>
      <w:r>
        <w:t>any communication regarding a RFP,</w:t>
      </w:r>
      <w:r>
        <w:rPr>
          <w:spacing w:val="-2"/>
        </w:rPr>
        <w:t xml:space="preserve"> </w:t>
      </w:r>
      <w:r>
        <w:t>RFQ</w:t>
      </w:r>
      <w:r>
        <w:rPr>
          <w:spacing w:val="-2"/>
        </w:rPr>
        <w:t xml:space="preserve"> </w:t>
      </w:r>
      <w:r>
        <w:t>or bid solicitation after they have</w:t>
      </w:r>
      <w:r>
        <w:rPr>
          <w:spacing w:val="-1"/>
        </w:rPr>
        <w:t xml:space="preserve"> </w:t>
      </w:r>
      <w:r>
        <w:t>been</w:t>
      </w:r>
      <w:r>
        <w:rPr>
          <w:spacing w:val="-3"/>
        </w:rPr>
        <w:t xml:space="preserve"> </w:t>
      </w:r>
      <w:r>
        <w:t>advertised.</w:t>
      </w:r>
      <w:r>
        <w:rPr>
          <w:spacing w:val="-5"/>
        </w:rPr>
        <w:t xml:space="preserve"> </w:t>
      </w:r>
      <w:r w:rsidR="00E437D5">
        <w:rPr>
          <w:spacing w:val="-5"/>
        </w:rPr>
        <w:t xml:space="preserve"> </w:t>
      </w:r>
      <w:r>
        <w:t>The</w:t>
      </w:r>
      <w:r>
        <w:rPr>
          <w:spacing w:val="-5"/>
        </w:rPr>
        <w:t xml:space="preserve"> </w:t>
      </w:r>
      <w:r>
        <w:t>Cone</w:t>
      </w:r>
      <w:r>
        <w:rPr>
          <w:spacing w:val="-4"/>
        </w:rPr>
        <w:t xml:space="preserve"> </w:t>
      </w:r>
      <w:r>
        <w:t>of</w:t>
      </w:r>
      <w:r>
        <w:rPr>
          <w:spacing w:val="-5"/>
        </w:rPr>
        <w:t xml:space="preserve"> </w:t>
      </w:r>
      <w:r>
        <w:t>Silence</w:t>
      </w:r>
      <w:r>
        <w:rPr>
          <w:spacing w:val="-1"/>
        </w:rPr>
        <w:t xml:space="preserve"> </w:t>
      </w:r>
      <w:r>
        <w:t>is</w:t>
      </w:r>
      <w:r>
        <w:rPr>
          <w:spacing w:val="-2"/>
        </w:rPr>
        <w:t xml:space="preserve"> </w:t>
      </w:r>
      <w:r>
        <w:t>designed</w:t>
      </w:r>
      <w:r>
        <w:rPr>
          <w:spacing w:val="-5"/>
        </w:rPr>
        <w:t xml:space="preserve"> </w:t>
      </w:r>
      <w:r>
        <w:t>to</w:t>
      </w:r>
      <w:r>
        <w:rPr>
          <w:spacing w:val="-1"/>
        </w:rPr>
        <w:t xml:space="preserve"> </w:t>
      </w:r>
      <w:r>
        <w:t>protect</w:t>
      </w:r>
      <w:r>
        <w:rPr>
          <w:spacing w:val="-4"/>
        </w:rPr>
        <w:t xml:space="preserve"> </w:t>
      </w:r>
      <w:r>
        <w:t>the</w:t>
      </w:r>
      <w:r>
        <w:rPr>
          <w:spacing w:val="-1"/>
        </w:rPr>
        <w:t xml:space="preserve"> </w:t>
      </w:r>
      <w:r>
        <w:t>professional</w:t>
      </w:r>
      <w:r>
        <w:rPr>
          <w:spacing w:val="-5"/>
        </w:rPr>
        <w:t xml:space="preserve"> </w:t>
      </w:r>
      <w:r>
        <w:t>integrity</w:t>
      </w:r>
      <w:r>
        <w:rPr>
          <w:spacing w:val="-4"/>
        </w:rPr>
        <w:t xml:space="preserve"> </w:t>
      </w:r>
      <w:r>
        <w:t>of</w:t>
      </w:r>
      <w:r>
        <w:rPr>
          <w:spacing w:val="-2"/>
        </w:rPr>
        <w:t xml:space="preserve"> </w:t>
      </w:r>
      <w:r>
        <w:t xml:space="preserve">the </w:t>
      </w:r>
      <w:r>
        <w:rPr>
          <w:spacing w:val="-2"/>
        </w:rPr>
        <w:t>procurement</w:t>
      </w:r>
      <w:r>
        <w:rPr>
          <w:spacing w:val="-8"/>
        </w:rPr>
        <w:t xml:space="preserve"> </w:t>
      </w:r>
      <w:r>
        <w:rPr>
          <w:spacing w:val="-2"/>
        </w:rPr>
        <w:t>process</w:t>
      </w:r>
      <w:r>
        <w:rPr>
          <w:spacing w:val="-7"/>
        </w:rPr>
        <w:t xml:space="preserve"> </w:t>
      </w:r>
      <w:r>
        <w:rPr>
          <w:spacing w:val="-2"/>
        </w:rPr>
        <w:t>by</w:t>
      </w:r>
      <w:r>
        <w:rPr>
          <w:spacing w:val="-8"/>
        </w:rPr>
        <w:t xml:space="preserve"> </w:t>
      </w:r>
      <w:r>
        <w:rPr>
          <w:spacing w:val="-2"/>
        </w:rPr>
        <w:t>shielding</w:t>
      </w:r>
      <w:r>
        <w:rPr>
          <w:spacing w:val="-11"/>
        </w:rPr>
        <w:t xml:space="preserve"> </w:t>
      </w:r>
      <w:r>
        <w:rPr>
          <w:spacing w:val="-2"/>
        </w:rPr>
        <w:t>it</w:t>
      </w:r>
      <w:r>
        <w:rPr>
          <w:spacing w:val="-9"/>
        </w:rPr>
        <w:t xml:space="preserve"> </w:t>
      </w:r>
      <w:r>
        <w:rPr>
          <w:spacing w:val="-2"/>
        </w:rPr>
        <w:t>from</w:t>
      </w:r>
      <w:r>
        <w:rPr>
          <w:spacing w:val="-8"/>
        </w:rPr>
        <w:t xml:space="preserve"> </w:t>
      </w:r>
      <w:r>
        <w:rPr>
          <w:spacing w:val="-2"/>
        </w:rPr>
        <w:t>undue</w:t>
      </w:r>
      <w:r>
        <w:rPr>
          <w:spacing w:val="-9"/>
        </w:rPr>
        <w:t xml:space="preserve"> </w:t>
      </w:r>
      <w:r>
        <w:rPr>
          <w:spacing w:val="-2"/>
        </w:rPr>
        <w:t>influence</w:t>
      </w:r>
      <w:r>
        <w:rPr>
          <w:spacing w:val="-9"/>
        </w:rPr>
        <w:t xml:space="preserve"> </w:t>
      </w:r>
      <w:r>
        <w:rPr>
          <w:spacing w:val="-2"/>
        </w:rPr>
        <w:t>prior</w:t>
      </w:r>
      <w:r>
        <w:rPr>
          <w:spacing w:val="-9"/>
        </w:rPr>
        <w:t xml:space="preserve"> </w:t>
      </w:r>
      <w:r>
        <w:rPr>
          <w:spacing w:val="-2"/>
        </w:rPr>
        <w:t>to</w:t>
      </w:r>
      <w:r>
        <w:rPr>
          <w:spacing w:val="-11"/>
        </w:rPr>
        <w:t xml:space="preserve"> </w:t>
      </w:r>
      <w:r>
        <w:rPr>
          <w:spacing w:val="-2"/>
        </w:rPr>
        <w:t>the</w:t>
      </w:r>
      <w:r>
        <w:rPr>
          <w:spacing w:val="-5"/>
        </w:rPr>
        <w:t xml:space="preserve"> </w:t>
      </w:r>
      <w:r>
        <w:rPr>
          <w:spacing w:val="-2"/>
        </w:rPr>
        <w:t>recommendation</w:t>
      </w:r>
      <w:r>
        <w:rPr>
          <w:spacing w:val="-11"/>
        </w:rPr>
        <w:t xml:space="preserve"> </w:t>
      </w:r>
      <w:r>
        <w:rPr>
          <w:spacing w:val="-2"/>
        </w:rPr>
        <w:t>of</w:t>
      </w:r>
      <w:r>
        <w:rPr>
          <w:spacing w:val="-9"/>
        </w:rPr>
        <w:t xml:space="preserve"> </w:t>
      </w:r>
      <w:r>
        <w:rPr>
          <w:spacing w:val="-2"/>
        </w:rPr>
        <w:t>contract award.</w:t>
      </w:r>
    </w:p>
    <w:p w14:paraId="541D862D" w14:textId="77777777" w:rsidR="00237C11" w:rsidRDefault="00000000">
      <w:pPr>
        <w:pStyle w:val="BodyText"/>
        <w:spacing w:before="267"/>
        <w:ind w:left="720" w:right="351"/>
        <w:jc w:val="both"/>
      </w:pPr>
      <w:r>
        <w:rPr>
          <w:u w:val="single"/>
        </w:rPr>
        <w:t>Contract</w:t>
      </w:r>
      <w:r>
        <w:t>:</w:t>
      </w:r>
      <w:r>
        <w:rPr>
          <w:spacing w:val="40"/>
        </w:rPr>
        <w:t xml:space="preserve"> </w:t>
      </w:r>
      <w:r>
        <w:t xml:space="preserve">A formal agreement between the Coalition and a Contractor for the procurement of </w:t>
      </w:r>
      <w:r>
        <w:rPr>
          <w:spacing w:val="-2"/>
        </w:rPr>
        <w:t>services.</w:t>
      </w:r>
    </w:p>
    <w:p w14:paraId="0BB1448B" w14:textId="77777777" w:rsidR="00237C11" w:rsidRDefault="00237C11">
      <w:pPr>
        <w:pStyle w:val="BodyText"/>
        <w:spacing w:before="1"/>
      </w:pPr>
    </w:p>
    <w:p w14:paraId="2A9F33F5" w14:textId="69B864AD" w:rsidR="00237C11" w:rsidRDefault="00000000">
      <w:pPr>
        <w:pStyle w:val="BodyText"/>
        <w:ind w:left="720" w:right="358"/>
        <w:jc w:val="both"/>
      </w:pPr>
      <w:r>
        <w:rPr>
          <w:u w:val="single"/>
        </w:rPr>
        <w:t>Contract</w:t>
      </w:r>
      <w:r>
        <w:rPr>
          <w:spacing w:val="-13"/>
          <w:u w:val="single"/>
        </w:rPr>
        <w:t xml:space="preserve"> </w:t>
      </w:r>
      <w:r>
        <w:rPr>
          <w:u w:val="single"/>
        </w:rPr>
        <w:t>Manager:</w:t>
      </w:r>
      <w:r>
        <w:rPr>
          <w:spacing w:val="-12"/>
        </w:rPr>
        <w:t xml:space="preserve"> </w:t>
      </w:r>
      <w:r>
        <w:t>The</w:t>
      </w:r>
      <w:r>
        <w:rPr>
          <w:spacing w:val="-13"/>
        </w:rPr>
        <w:t xml:space="preserve"> </w:t>
      </w:r>
      <w:r>
        <w:t>Coalition</w:t>
      </w:r>
      <w:r>
        <w:rPr>
          <w:spacing w:val="-12"/>
        </w:rPr>
        <w:t xml:space="preserve"> </w:t>
      </w:r>
      <w:r>
        <w:t>employee</w:t>
      </w:r>
      <w:r>
        <w:rPr>
          <w:spacing w:val="-13"/>
        </w:rPr>
        <w:t xml:space="preserve"> </w:t>
      </w:r>
      <w:r>
        <w:t>designated</w:t>
      </w:r>
      <w:r>
        <w:rPr>
          <w:spacing w:val="-12"/>
        </w:rPr>
        <w:t xml:space="preserve"> </w:t>
      </w:r>
      <w:r>
        <w:t>by</w:t>
      </w:r>
      <w:r>
        <w:rPr>
          <w:spacing w:val="-13"/>
        </w:rPr>
        <w:t xml:space="preserve"> </w:t>
      </w:r>
      <w:r>
        <w:t>the</w:t>
      </w:r>
      <w:r>
        <w:rPr>
          <w:spacing w:val="-12"/>
        </w:rPr>
        <w:t xml:space="preserve"> </w:t>
      </w:r>
      <w:r>
        <w:t>Executive</w:t>
      </w:r>
      <w:r>
        <w:rPr>
          <w:spacing w:val="-12"/>
        </w:rPr>
        <w:t xml:space="preserve"> </w:t>
      </w:r>
      <w:r>
        <w:t>Director</w:t>
      </w:r>
      <w:r>
        <w:rPr>
          <w:spacing w:val="-13"/>
        </w:rPr>
        <w:t xml:space="preserve"> </w:t>
      </w:r>
      <w:r>
        <w:t>to</w:t>
      </w:r>
      <w:r>
        <w:rPr>
          <w:spacing w:val="-12"/>
        </w:rPr>
        <w:t xml:space="preserve"> </w:t>
      </w:r>
      <w:r>
        <w:t>be</w:t>
      </w:r>
      <w:r>
        <w:rPr>
          <w:spacing w:val="-13"/>
        </w:rPr>
        <w:t xml:space="preserve"> </w:t>
      </w:r>
      <w:r>
        <w:t xml:space="preserve">responsible for the success of the contract. This individual enforces execution of the contract terms and conditions and often serves as liaison between the Coalition and the </w:t>
      </w:r>
      <w:r w:rsidR="00E437D5">
        <w:t>C</w:t>
      </w:r>
      <w:r>
        <w:t>ontractor.</w:t>
      </w:r>
    </w:p>
    <w:p w14:paraId="3898FEF8" w14:textId="77777777" w:rsidR="00237C11" w:rsidRDefault="00000000">
      <w:pPr>
        <w:pStyle w:val="BodyText"/>
        <w:spacing w:before="267"/>
        <w:ind w:left="720"/>
        <w:jc w:val="both"/>
      </w:pPr>
      <w:r>
        <w:rPr>
          <w:u w:val="single"/>
        </w:rPr>
        <w:t>Contractor</w:t>
      </w:r>
      <w:r>
        <w:t>:</w:t>
      </w:r>
      <w:r>
        <w:rPr>
          <w:spacing w:val="25"/>
        </w:rPr>
        <w:t xml:space="preserve"> </w:t>
      </w:r>
      <w:r>
        <w:t>The</w:t>
      </w:r>
      <w:r>
        <w:rPr>
          <w:spacing w:val="-12"/>
        </w:rPr>
        <w:t xml:space="preserve"> </w:t>
      </w:r>
      <w:r>
        <w:t>entity</w:t>
      </w:r>
      <w:r>
        <w:rPr>
          <w:spacing w:val="-10"/>
        </w:rPr>
        <w:t xml:space="preserve"> </w:t>
      </w:r>
      <w:r>
        <w:t>providing</w:t>
      </w:r>
      <w:r>
        <w:rPr>
          <w:spacing w:val="-12"/>
        </w:rPr>
        <w:t xml:space="preserve"> </w:t>
      </w:r>
      <w:r>
        <w:t>services</w:t>
      </w:r>
      <w:r>
        <w:rPr>
          <w:spacing w:val="-10"/>
        </w:rPr>
        <w:t xml:space="preserve"> </w:t>
      </w:r>
      <w:r>
        <w:t>under</w:t>
      </w:r>
      <w:r>
        <w:rPr>
          <w:spacing w:val="-13"/>
        </w:rPr>
        <w:t xml:space="preserve"> </w:t>
      </w:r>
      <w:r>
        <w:t>the</w:t>
      </w:r>
      <w:r>
        <w:rPr>
          <w:spacing w:val="-10"/>
        </w:rPr>
        <w:t xml:space="preserve"> </w:t>
      </w:r>
      <w:r>
        <w:rPr>
          <w:spacing w:val="-2"/>
        </w:rPr>
        <w:t>Contract.</w:t>
      </w:r>
    </w:p>
    <w:p w14:paraId="607A3613" w14:textId="77777777" w:rsidR="00237C11" w:rsidRDefault="00237C11">
      <w:pPr>
        <w:pStyle w:val="BodyText"/>
        <w:spacing w:before="1"/>
      </w:pPr>
    </w:p>
    <w:p w14:paraId="4B7969C4" w14:textId="77777777" w:rsidR="00237C11" w:rsidRDefault="00000000">
      <w:pPr>
        <w:pStyle w:val="BodyText"/>
        <w:ind w:left="720"/>
      </w:pPr>
      <w:r>
        <w:rPr>
          <w:u w:val="single"/>
        </w:rPr>
        <w:t>Evaluation</w:t>
      </w:r>
      <w:r>
        <w:rPr>
          <w:spacing w:val="33"/>
          <w:u w:val="single"/>
        </w:rPr>
        <w:t xml:space="preserve"> </w:t>
      </w:r>
      <w:r>
        <w:rPr>
          <w:u w:val="single"/>
        </w:rPr>
        <w:t>Committee</w:t>
      </w:r>
      <w:r>
        <w:t>:</w:t>
      </w:r>
      <w:r>
        <w:rPr>
          <w:spacing w:val="80"/>
        </w:rPr>
        <w:t xml:space="preserve"> </w:t>
      </w:r>
      <w:r>
        <w:t>Committee</w:t>
      </w:r>
      <w:r>
        <w:rPr>
          <w:spacing w:val="34"/>
        </w:rPr>
        <w:t xml:space="preserve"> </w:t>
      </w:r>
      <w:r>
        <w:t>responsible</w:t>
      </w:r>
      <w:r>
        <w:rPr>
          <w:spacing w:val="34"/>
        </w:rPr>
        <w:t xml:space="preserve"> </w:t>
      </w:r>
      <w:r>
        <w:t>for</w:t>
      </w:r>
      <w:r>
        <w:rPr>
          <w:spacing w:val="31"/>
        </w:rPr>
        <w:t xml:space="preserve"> </w:t>
      </w:r>
      <w:r>
        <w:t>reviewing</w:t>
      </w:r>
      <w:r>
        <w:rPr>
          <w:spacing w:val="31"/>
        </w:rPr>
        <w:t xml:space="preserve"> </w:t>
      </w:r>
      <w:r>
        <w:t>and</w:t>
      </w:r>
      <w:r>
        <w:rPr>
          <w:spacing w:val="30"/>
        </w:rPr>
        <w:t xml:space="preserve"> </w:t>
      </w:r>
      <w:r>
        <w:t>scoring</w:t>
      </w:r>
      <w:r>
        <w:rPr>
          <w:spacing w:val="33"/>
        </w:rPr>
        <w:t xml:space="preserve"> </w:t>
      </w:r>
      <w:r>
        <w:t>each</w:t>
      </w:r>
      <w:r>
        <w:rPr>
          <w:spacing w:val="35"/>
        </w:rPr>
        <w:t xml:space="preserve"> </w:t>
      </w:r>
      <w:r>
        <w:t>proposal</w:t>
      </w:r>
      <w:r>
        <w:rPr>
          <w:spacing w:val="33"/>
        </w:rPr>
        <w:t xml:space="preserve"> </w:t>
      </w:r>
      <w:r>
        <w:t>and presenting a recommendation of award to the full Coalition Board.</w:t>
      </w:r>
    </w:p>
    <w:p w14:paraId="0BDB6F81" w14:textId="77777777" w:rsidR="00237C11" w:rsidRDefault="00237C11">
      <w:pPr>
        <w:pStyle w:val="BodyText"/>
      </w:pPr>
    </w:p>
    <w:p w14:paraId="7C515F88" w14:textId="3546E574" w:rsidR="00237C11" w:rsidRDefault="00000000">
      <w:pPr>
        <w:pStyle w:val="BodyText"/>
        <w:spacing w:before="1"/>
        <w:ind w:left="720"/>
      </w:pPr>
      <w:r>
        <w:rPr>
          <w:u w:val="single"/>
        </w:rPr>
        <w:t>Executive</w:t>
      </w:r>
      <w:r>
        <w:rPr>
          <w:spacing w:val="-13"/>
          <w:u w:val="single"/>
        </w:rPr>
        <w:t xml:space="preserve"> </w:t>
      </w:r>
      <w:r>
        <w:rPr>
          <w:u w:val="single"/>
        </w:rPr>
        <w:t>Committee</w:t>
      </w:r>
      <w:r>
        <w:t>:</w:t>
      </w:r>
      <w:r>
        <w:rPr>
          <w:spacing w:val="29"/>
        </w:rPr>
        <w:t xml:space="preserve"> </w:t>
      </w:r>
      <w:r>
        <w:t>Committee</w:t>
      </w:r>
      <w:r>
        <w:rPr>
          <w:spacing w:val="-11"/>
        </w:rPr>
        <w:t xml:space="preserve"> </w:t>
      </w:r>
      <w:r>
        <w:t>consisting</w:t>
      </w:r>
      <w:r>
        <w:rPr>
          <w:spacing w:val="-12"/>
        </w:rPr>
        <w:t xml:space="preserve"> </w:t>
      </w:r>
      <w:r>
        <w:t>of</w:t>
      </w:r>
      <w:r>
        <w:rPr>
          <w:spacing w:val="-12"/>
        </w:rPr>
        <w:t xml:space="preserve"> </w:t>
      </w:r>
      <w:r>
        <w:t>members</w:t>
      </w:r>
      <w:r>
        <w:rPr>
          <w:spacing w:val="-10"/>
        </w:rPr>
        <w:t xml:space="preserve"> </w:t>
      </w:r>
      <w:r>
        <w:t>from</w:t>
      </w:r>
      <w:r>
        <w:rPr>
          <w:spacing w:val="-12"/>
        </w:rPr>
        <w:t xml:space="preserve"> </w:t>
      </w:r>
      <w:r>
        <w:t>the</w:t>
      </w:r>
      <w:r>
        <w:rPr>
          <w:spacing w:val="-11"/>
        </w:rPr>
        <w:t xml:space="preserve"> </w:t>
      </w:r>
      <w:r w:rsidR="00CF54A5">
        <w:rPr>
          <w:spacing w:val="-2"/>
        </w:rPr>
        <w:t>Coalition</w:t>
      </w:r>
      <w:r w:rsidR="00CF54A5">
        <w:t xml:space="preserve"> </w:t>
      </w:r>
      <w:r>
        <w:t>Board</w:t>
      </w:r>
      <w:r>
        <w:rPr>
          <w:spacing w:val="-2"/>
        </w:rPr>
        <w:t>.</w:t>
      </w:r>
    </w:p>
    <w:p w14:paraId="58CAE309" w14:textId="77777777" w:rsidR="00237C11" w:rsidRDefault="00237C11">
      <w:pPr>
        <w:pStyle w:val="BodyText"/>
      </w:pPr>
    </w:p>
    <w:p w14:paraId="7A74A935" w14:textId="77777777" w:rsidR="00237C11" w:rsidRDefault="00000000">
      <w:pPr>
        <w:pStyle w:val="BodyText"/>
        <w:ind w:left="720"/>
      </w:pPr>
      <w:r>
        <w:rPr>
          <w:u w:val="single"/>
        </w:rPr>
        <w:t>Fiscal</w:t>
      </w:r>
      <w:r>
        <w:rPr>
          <w:spacing w:val="-10"/>
          <w:u w:val="single"/>
        </w:rPr>
        <w:t xml:space="preserve"> </w:t>
      </w:r>
      <w:r>
        <w:rPr>
          <w:u w:val="single"/>
        </w:rPr>
        <w:t>Year</w:t>
      </w:r>
      <w:r>
        <w:t>:</w:t>
      </w:r>
      <w:r>
        <w:rPr>
          <w:spacing w:val="33"/>
        </w:rPr>
        <w:t xml:space="preserve"> </w:t>
      </w:r>
      <w:r>
        <w:t>An</w:t>
      </w:r>
      <w:r>
        <w:rPr>
          <w:spacing w:val="-9"/>
        </w:rPr>
        <w:t xml:space="preserve"> </w:t>
      </w:r>
      <w:r>
        <w:t>accounting</w:t>
      </w:r>
      <w:r>
        <w:rPr>
          <w:spacing w:val="-9"/>
        </w:rPr>
        <w:t xml:space="preserve"> </w:t>
      </w:r>
      <w:r>
        <w:t>period</w:t>
      </w:r>
      <w:r>
        <w:rPr>
          <w:spacing w:val="-11"/>
        </w:rPr>
        <w:t xml:space="preserve"> </w:t>
      </w:r>
      <w:r>
        <w:t>of</w:t>
      </w:r>
      <w:r>
        <w:rPr>
          <w:spacing w:val="-11"/>
        </w:rPr>
        <w:t xml:space="preserve"> </w:t>
      </w:r>
      <w:r>
        <w:t>twelve</w:t>
      </w:r>
      <w:r>
        <w:rPr>
          <w:spacing w:val="-9"/>
        </w:rPr>
        <w:t xml:space="preserve"> </w:t>
      </w:r>
      <w:r>
        <w:t>(12)</w:t>
      </w:r>
      <w:r>
        <w:rPr>
          <w:spacing w:val="-8"/>
        </w:rPr>
        <w:t xml:space="preserve"> </w:t>
      </w:r>
      <w:r>
        <w:t>months:</w:t>
      </w:r>
      <w:r>
        <w:rPr>
          <w:spacing w:val="-7"/>
        </w:rPr>
        <w:t xml:space="preserve"> </w:t>
      </w:r>
      <w:r>
        <w:t>July</w:t>
      </w:r>
      <w:r>
        <w:rPr>
          <w:spacing w:val="-11"/>
        </w:rPr>
        <w:t xml:space="preserve"> </w:t>
      </w:r>
      <w:r>
        <w:t>1</w:t>
      </w:r>
      <w:r>
        <w:rPr>
          <w:spacing w:val="-7"/>
        </w:rPr>
        <w:t xml:space="preserve"> </w:t>
      </w:r>
      <w:r>
        <w:t>through</w:t>
      </w:r>
      <w:r>
        <w:rPr>
          <w:spacing w:val="-9"/>
        </w:rPr>
        <w:t xml:space="preserve"> </w:t>
      </w:r>
      <w:r>
        <w:t>June</w:t>
      </w:r>
      <w:r>
        <w:rPr>
          <w:spacing w:val="-10"/>
        </w:rPr>
        <w:t xml:space="preserve"> </w:t>
      </w:r>
      <w:r>
        <w:rPr>
          <w:spacing w:val="-5"/>
        </w:rPr>
        <w:t>30.</w:t>
      </w:r>
    </w:p>
    <w:p w14:paraId="688C4765" w14:textId="77777777" w:rsidR="00237C11" w:rsidRDefault="00000000">
      <w:pPr>
        <w:pStyle w:val="BodyText"/>
        <w:spacing w:before="267"/>
        <w:ind w:left="720"/>
      </w:pPr>
      <w:r>
        <w:rPr>
          <w:u w:val="single"/>
        </w:rPr>
        <w:t>Invoice</w:t>
      </w:r>
      <w:r>
        <w:t>:</w:t>
      </w:r>
      <w:r>
        <w:rPr>
          <w:spacing w:val="28"/>
        </w:rPr>
        <w:t xml:space="preserve"> </w:t>
      </w:r>
      <w:r>
        <w:t>A</w:t>
      </w:r>
      <w:r>
        <w:rPr>
          <w:spacing w:val="-11"/>
        </w:rPr>
        <w:t xml:space="preserve"> </w:t>
      </w:r>
      <w:r>
        <w:t>standardized</w:t>
      </w:r>
      <w:r>
        <w:rPr>
          <w:spacing w:val="-11"/>
        </w:rPr>
        <w:t xml:space="preserve"> </w:t>
      </w:r>
      <w:r>
        <w:t>form</w:t>
      </w:r>
      <w:r>
        <w:rPr>
          <w:spacing w:val="-9"/>
        </w:rPr>
        <w:t xml:space="preserve"> </w:t>
      </w:r>
      <w:r>
        <w:t>used</w:t>
      </w:r>
      <w:r>
        <w:rPr>
          <w:spacing w:val="-10"/>
        </w:rPr>
        <w:t xml:space="preserve"> </w:t>
      </w:r>
      <w:r>
        <w:t>by</w:t>
      </w:r>
      <w:r>
        <w:rPr>
          <w:spacing w:val="-10"/>
        </w:rPr>
        <w:t xml:space="preserve"> </w:t>
      </w:r>
      <w:r>
        <w:t>the</w:t>
      </w:r>
      <w:r>
        <w:rPr>
          <w:spacing w:val="-9"/>
        </w:rPr>
        <w:t xml:space="preserve"> </w:t>
      </w:r>
      <w:r>
        <w:t>Contractor</w:t>
      </w:r>
      <w:r>
        <w:rPr>
          <w:spacing w:val="-13"/>
        </w:rPr>
        <w:t xml:space="preserve"> </w:t>
      </w:r>
      <w:r>
        <w:t>to</w:t>
      </w:r>
      <w:r>
        <w:rPr>
          <w:spacing w:val="-9"/>
        </w:rPr>
        <w:t xml:space="preserve"> </w:t>
      </w:r>
      <w:r>
        <w:t>request</w:t>
      </w:r>
      <w:r>
        <w:rPr>
          <w:spacing w:val="-10"/>
        </w:rPr>
        <w:t xml:space="preserve"> </w:t>
      </w:r>
      <w:r>
        <w:t>payment</w:t>
      </w:r>
      <w:r>
        <w:rPr>
          <w:spacing w:val="-10"/>
        </w:rPr>
        <w:t xml:space="preserve"> </w:t>
      </w:r>
      <w:r>
        <w:t>from</w:t>
      </w:r>
      <w:r>
        <w:rPr>
          <w:spacing w:val="-9"/>
        </w:rPr>
        <w:t xml:space="preserve"> </w:t>
      </w:r>
      <w:r>
        <w:t>the</w:t>
      </w:r>
      <w:r>
        <w:rPr>
          <w:spacing w:val="-9"/>
        </w:rPr>
        <w:t xml:space="preserve"> </w:t>
      </w:r>
      <w:r>
        <w:rPr>
          <w:spacing w:val="-2"/>
        </w:rPr>
        <w:t>Coalition.</w:t>
      </w:r>
    </w:p>
    <w:p w14:paraId="689BD251" w14:textId="77777777" w:rsidR="00237C11" w:rsidRDefault="00237C11">
      <w:pPr>
        <w:pStyle w:val="BodyText"/>
      </w:pPr>
    </w:p>
    <w:p w14:paraId="3CE06B75" w14:textId="7C09BF99" w:rsidR="00237C11" w:rsidRDefault="00000000">
      <w:pPr>
        <w:pStyle w:val="BodyText"/>
        <w:ind w:left="720"/>
      </w:pPr>
      <w:r>
        <w:rPr>
          <w:u w:val="single"/>
        </w:rPr>
        <w:t>Parties</w:t>
      </w:r>
      <w:r>
        <w:t>:</w:t>
      </w:r>
      <w:r>
        <w:rPr>
          <w:spacing w:val="32"/>
        </w:rPr>
        <w:t xml:space="preserve"> </w:t>
      </w:r>
      <w:r>
        <w:t>Shall</w:t>
      </w:r>
      <w:r>
        <w:rPr>
          <w:spacing w:val="-10"/>
        </w:rPr>
        <w:t xml:space="preserve"> </w:t>
      </w:r>
      <w:r>
        <w:t>mean</w:t>
      </w:r>
      <w:r>
        <w:rPr>
          <w:spacing w:val="-9"/>
        </w:rPr>
        <w:t xml:space="preserve"> </w:t>
      </w:r>
      <w:r>
        <w:t>the</w:t>
      </w:r>
      <w:r>
        <w:rPr>
          <w:spacing w:val="-11"/>
        </w:rPr>
        <w:t xml:space="preserve"> </w:t>
      </w:r>
      <w:r>
        <w:t>Coalition</w:t>
      </w:r>
      <w:r>
        <w:rPr>
          <w:spacing w:val="-9"/>
        </w:rPr>
        <w:t xml:space="preserve"> </w:t>
      </w:r>
      <w:r>
        <w:t>and</w:t>
      </w:r>
      <w:r>
        <w:rPr>
          <w:spacing w:val="-12"/>
        </w:rPr>
        <w:t xml:space="preserve"> </w:t>
      </w:r>
      <w:r w:rsidR="00CF54A5">
        <w:rPr>
          <w:spacing w:val="-12"/>
        </w:rPr>
        <w:t xml:space="preserve">the </w:t>
      </w:r>
      <w:r>
        <w:rPr>
          <w:spacing w:val="-2"/>
        </w:rPr>
        <w:t>Contractor.</w:t>
      </w:r>
    </w:p>
    <w:p w14:paraId="08872EEA" w14:textId="77777777" w:rsidR="00237C11" w:rsidRDefault="00237C11">
      <w:pPr>
        <w:pStyle w:val="BodyText"/>
        <w:sectPr w:rsidR="00237C11">
          <w:pgSz w:w="12240" w:h="15840"/>
          <w:pgMar w:top="1120" w:right="1080" w:bottom="1260" w:left="1440" w:header="728" w:footer="1052" w:gutter="0"/>
          <w:cols w:space="720"/>
        </w:sectPr>
      </w:pPr>
    </w:p>
    <w:p w14:paraId="451F7E74" w14:textId="77777777" w:rsidR="00237C11" w:rsidRDefault="00237C11">
      <w:pPr>
        <w:pStyle w:val="BodyText"/>
        <w:spacing w:before="37"/>
      </w:pPr>
    </w:p>
    <w:p w14:paraId="644311DD" w14:textId="77777777" w:rsidR="00237C11" w:rsidRDefault="00000000">
      <w:pPr>
        <w:pStyle w:val="BodyText"/>
        <w:ind w:left="720"/>
      </w:pPr>
      <w:r>
        <w:rPr>
          <w:u w:val="single"/>
        </w:rPr>
        <w:t>Proposal</w:t>
      </w:r>
      <w:r>
        <w:t>:</w:t>
      </w:r>
      <w:r>
        <w:rPr>
          <w:spacing w:val="31"/>
        </w:rPr>
        <w:t xml:space="preserve"> </w:t>
      </w:r>
      <w:r>
        <w:t>A</w:t>
      </w:r>
      <w:r>
        <w:rPr>
          <w:spacing w:val="-10"/>
        </w:rPr>
        <w:t xml:space="preserve"> </w:t>
      </w:r>
      <w:r>
        <w:t>document</w:t>
      </w:r>
      <w:r>
        <w:rPr>
          <w:spacing w:val="-9"/>
        </w:rPr>
        <w:t xml:space="preserve"> </w:t>
      </w:r>
      <w:r>
        <w:t>submitted</w:t>
      </w:r>
      <w:r>
        <w:rPr>
          <w:spacing w:val="-10"/>
        </w:rPr>
        <w:t xml:space="preserve"> </w:t>
      </w:r>
      <w:r>
        <w:t>by</w:t>
      </w:r>
      <w:r>
        <w:rPr>
          <w:spacing w:val="-8"/>
        </w:rPr>
        <w:t xml:space="preserve"> </w:t>
      </w:r>
      <w:r>
        <w:t>the</w:t>
      </w:r>
      <w:r>
        <w:rPr>
          <w:spacing w:val="-11"/>
        </w:rPr>
        <w:t xml:space="preserve"> </w:t>
      </w:r>
      <w:r>
        <w:t>Proposer</w:t>
      </w:r>
      <w:r>
        <w:rPr>
          <w:spacing w:val="-10"/>
        </w:rPr>
        <w:t xml:space="preserve"> </w:t>
      </w:r>
      <w:r>
        <w:t>in</w:t>
      </w:r>
      <w:r>
        <w:rPr>
          <w:spacing w:val="-10"/>
        </w:rPr>
        <w:t xml:space="preserve"> </w:t>
      </w:r>
      <w:r>
        <w:t>response</w:t>
      </w:r>
      <w:r>
        <w:rPr>
          <w:spacing w:val="-10"/>
        </w:rPr>
        <w:t xml:space="preserve"> </w:t>
      </w:r>
      <w:r>
        <w:t>to</w:t>
      </w:r>
      <w:r>
        <w:rPr>
          <w:spacing w:val="-9"/>
        </w:rPr>
        <w:t xml:space="preserve"> </w:t>
      </w:r>
      <w:r>
        <w:t>this</w:t>
      </w:r>
      <w:r>
        <w:rPr>
          <w:spacing w:val="-11"/>
        </w:rPr>
        <w:t xml:space="preserve"> </w:t>
      </w:r>
      <w:r>
        <w:rPr>
          <w:spacing w:val="-4"/>
        </w:rPr>
        <w:t>RFP.</w:t>
      </w:r>
    </w:p>
    <w:p w14:paraId="7C11306F" w14:textId="77777777" w:rsidR="00237C11" w:rsidRDefault="00237C11">
      <w:pPr>
        <w:pStyle w:val="BodyText"/>
      </w:pPr>
    </w:p>
    <w:p w14:paraId="3A7C1AC5" w14:textId="77777777" w:rsidR="00237C11" w:rsidRDefault="00000000">
      <w:pPr>
        <w:pStyle w:val="BodyText"/>
        <w:spacing w:before="1"/>
        <w:ind w:left="720"/>
      </w:pPr>
      <w:r>
        <w:rPr>
          <w:u w:val="single"/>
        </w:rPr>
        <w:t>Proposer</w:t>
      </w:r>
      <w:r>
        <w:t>:</w:t>
      </w:r>
      <w:r>
        <w:rPr>
          <w:spacing w:val="30"/>
        </w:rPr>
        <w:t xml:space="preserve"> </w:t>
      </w:r>
      <w:r>
        <w:t>A</w:t>
      </w:r>
      <w:r>
        <w:rPr>
          <w:spacing w:val="-11"/>
        </w:rPr>
        <w:t xml:space="preserve"> </w:t>
      </w:r>
      <w:r>
        <w:t>prospective</w:t>
      </w:r>
      <w:r>
        <w:rPr>
          <w:spacing w:val="-12"/>
        </w:rPr>
        <w:t xml:space="preserve"> </w:t>
      </w:r>
      <w:r>
        <w:t>entity</w:t>
      </w:r>
      <w:r>
        <w:rPr>
          <w:spacing w:val="-9"/>
        </w:rPr>
        <w:t xml:space="preserve"> </w:t>
      </w:r>
      <w:r>
        <w:t>that</w:t>
      </w:r>
      <w:r>
        <w:rPr>
          <w:spacing w:val="-9"/>
        </w:rPr>
        <w:t xml:space="preserve"> </w:t>
      </w:r>
      <w:r>
        <w:t>responds</w:t>
      </w:r>
      <w:r>
        <w:rPr>
          <w:spacing w:val="-13"/>
        </w:rPr>
        <w:t xml:space="preserve"> </w:t>
      </w:r>
      <w:r>
        <w:t>to</w:t>
      </w:r>
      <w:r>
        <w:rPr>
          <w:spacing w:val="-9"/>
        </w:rPr>
        <w:t xml:space="preserve"> </w:t>
      </w:r>
      <w:r>
        <w:t>this</w:t>
      </w:r>
      <w:r>
        <w:rPr>
          <w:spacing w:val="-9"/>
        </w:rPr>
        <w:t xml:space="preserve"> </w:t>
      </w:r>
      <w:r>
        <w:rPr>
          <w:spacing w:val="-4"/>
        </w:rPr>
        <w:t>RFP.</w:t>
      </w:r>
    </w:p>
    <w:p w14:paraId="461BC890" w14:textId="1D083C55" w:rsidR="00237C11" w:rsidRDefault="00000000">
      <w:pPr>
        <w:pStyle w:val="BodyText"/>
        <w:spacing w:before="266"/>
        <w:ind w:left="720"/>
      </w:pPr>
      <w:r>
        <w:rPr>
          <w:u w:val="single"/>
        </w:rPr>
        <w:t>Procurement Manager</w:t>
      </w:r>
      <w:r>
        <w:t>:</w:t>
      </w:r>
      <w:r>
        <w:rPr>
          <w:spacing w:val="40"/>
        </w:rPr>
        <w:t xml:space="preserve"> </w:t>
      </w:r>
      <w:r>
        <w:t xml:space="preserve">Coalition employee designated by the Coalition to be responsible for managing the procurement process. </w:t>
      </w:r>
      <w:r w:rsidR="00CF54A5">
        <w:t xml:space="preserve"> </w:t>
      </w:r>
      <w:r>
        <w:t>(The Procurement Manager enforces performance of the competitive</w:t>
      </w:r>
      <w:r>
        <w:rPr>
          <w:spacing w:val="-10"/>
        </w:rPr>
        <w:t xml:space="preserve"> </w:t>
      </w:r>
      <w:r>
        <w:t>solicitation</w:t>
      </w:r>
      <w:r>
        <w:rPr>
          <w:spacing w:val="-11"/>
        </w:rPr>
        <w:t xml:space="preserve"> </w:t>
      </w:r>
      <w:r>
        <w:t>process</w:t>
      </w:r>
      <w:r>
        <w:rPr>
          <w:spacing w:val="-10"/>
        </w:rPr>
        <w:t xml:space="preserve"> </w:t>
      </w:r>
      <w:r>
        <w:t>and</w:t>
      </w:r>
      <w:r>
        <w:rPr>
          <w:spacing w:val="-13"/>
        </w:rPr>
        <w:t xml:space="preserve"> </w:t>
      </w:r>
      <w:r>
        <w:t>serves</w:t>
      </w:r>
      <w:r>
        <w:rPr>
          <w:spacing w:val="-9"/>
        </w:rPr>
        <w:t xml:space="preserve"> </w:t>
      </w:r>
      <w:r>
        <w:t>as</w:t>
      </w:r>
      <w:r>
        <w:rPr>
          <w:spacing w:val="-10"/>
        </w:rPr>
        <w:t xml:space="preserve"> </w:t>
      </w:r>
      <w:r>
        <w:t>a</w:t>
      </w:r>
      <w:r>
        <w:rPr>
          <w:spacing w:val="-10"/>
        </w:rPr>
        <w:t xml:space="preserve"> </w:t>
      </w:r>
      <w:r>
        <w:t>liaison</w:t>
      </w:r>
      <w:r>
        <w:rPr>
          <w:spacing w:val="-13"/>
        </w:rPr>
        <w:t xml:space="preserve"> </w:t>
      </w:r>
      <w:r>
        <w:t>between</w:t>
      </w:r>
      <w:r>
        <w:rPr>
          <w:spacing w:val="-10"/>
        </w:rPr>
        <w:t xml:space="preserve"> </w:t>
      </w:r>
      <w:r>
        <w:t>the</w:t>
      </w:r>
      <w:r>
        <w:rPr>
          <w:spacing w:val="-10"/>
        </w:rPr>
        <w:t xml:space="preserve"> </w:t>
      </w:r>
      <w:r>
        <w:t>Coalition</w:t>
      </w:r>
      <w:r>
        <w:rPr>
          <w:spacing w:val="-11"/>
        </w:rPr>
        <w:t xml:space="preserve"> </w:t>
      </w:r>
      <w:r>
        <w:t>and</w:t>
      </w:r>
      <w:r>
        <w:rPr>
          <w:spacing w:val="-11"/>
        </w:rPr>
        <w:t xml:space="preserve"> </w:t>
      </w:r>
      <w:r>
        <w:t>the</w:t>
      </w:r>
      <w:r>
        <w:rPr>
          <w:spacing w:val="-10"/>
        </w:rPr>
        <w:t xml:space="preserve"> </w:t>
      </w:r>
      <w:r>
        <w:t>Proposer).</w:t>
      </w:r>
    </w:p>
    <w:p w14:paraId="32EA23B7" w14:textId="77777777" w:rsidR="00237C11" w:rsidRDefault="00237C11">
      <w:pPr>
        <w:pStyle w:val="BodyText"/>
        <w:spacing w:before="1"/>
      </w:pPr>
    </w:p>
    <w:p w14:paraId="5B68F06E" w14:textId="375ED799" w:rsidR="00237C11" w:rsidRDefault="00000000">
      <w:pPr>
        <w:pStyle w:val="BodyText"/>
        <w:ind w:left="720" w:right="392"/>
      </w:pPr>
      <w:r>
        <w:rPr>
          <w:u w:val="single"/>
        </w:rPr>
        <w:t>Request for Proposal (RFP)</w:t>
      </w:r>
      <w:r>
        <w:t>: Generally used for high-value service contracts that require</w:t>
      </w:r>
      <w:r>
        <w:rPr>
          <w:spacing w:val="40"/>
        </w:rPr>
        <w:t xml:space="preserve"> </w:t>
      </w:r>
      <w:r>
        <w:t>services</w:t>
      </w:r>
      <w:r>
        <w:rPr>
          <w:spacing w:val="-2"/>
        </w:rPr>
        <w:t xml:space="preserve"> </w:t>
      </w:r>
      <w:r>
        <w:t>to</w:t>
      </w:r>
      <w:r>
        <w:rPr>
          <w:spacing w:val="-1"/>
        </w:rPr>
        <w:t xml:space="preserve"> </w:t>
      </w:r>
      <w:r>
        <w:t>be</w:t>
      </w:r>
      <w:r>
        <w:rPr>
          <w:spacing w:val="-1"/>
        </w:rPr>
        <w:t xml:space="preserve"> </w:t>
      </w:r>
      <w:r>
        <w:t>customized</w:t>
      </w:r>
      <w:r>
        <w:rPr>
          <w:spacing w:val="-3"/>
        </w:rPr>
        <w:t xml:space="preserve"> </w:t>
      </w:r>
      <w:r>
        <w:t>to</w:t>
      </w:r>
      <w:r>
        <w:rPr>
          <w:spacing w:val="-1"/>
        </w:rPr>
        <w:t xml:space="preserve"> </w:t>
      </w:r>
      <w:r>
        <w:t>fit</w:t>
      </w:r>
      <w:r>
        <w:rPr>
          <w:spacing w:val="-1"/>
        </w:rPr>
        <w:t xml:space="preserve"> </w:t>
      </w:r>
      <w:r>
        <w:t>unique</w:t>
      </w:r>
      <w:r>
        <w:rPr>
          <w:spacing w:val="-4"/>
        </w:rPr>
        <w:t xml:space="preserve"> </w:t>
      </w:r>
      <w:r>
        <w:t>circumstances.</w:t>
      </w:r>
      <w:r>
        <w:rPr>
          <w:spacing w:val="80"/>
        </w:rPr>
        <w:t xml:space="preserve"> </w:t>
      </w:r>
      <w:r>
        <w:t>Specifications</w:t>
      </w:r>
      <w:r>
        <w:rPr>
          <w:spacing w:val="-4"/>
        </w:rPr>
        <w:t xml:space="preserve"> </w:t>
      </w:r>
      <w:r>
        <w:t>are</w:t>
      </w:r>
      <w:r>
        <w:rPr>
          <w:spacing w:val="-4"/>
        </w:rPr>
        <w:t xml:space="preserve"> </w:t>
      </w:r>
      <w:r>
        <w:t>often</w:t>
      </w:r>
      <w:r>
        <w:rPr>
          <w:spacing w:val="-3"/>
        </w:rPr>
        <w:t xml:space="preserve"> </w:t>
      </w:r>
      <w:r w:rsidR="00CF54A5">
        <w:t>complex,</w:t>
      </w:r>
      <w:r>
        <w:rPr>
          <w:spacing w:val="-2"/>
        </w:rPr>
        <w:t xml:space="preserve"> </w:t>
      </w:r>
      <w:r>
        <w:t>and</w:t>
      </w:r>
      <w:r>
        <w:rPr>
          <w:spacing w:val="-5"/>
        </w:rPr>
        <w:t xml:space="preserve"> </w:t>
      </w:r>
      <w:r>
        <w:t>the evaluation of proposals thus take significantly longer than evaluations of normal bids.</w:t>
      </w:r>
    </w:p>
    <w:p w14:paraId="63DC9AB4" w14:textId="77777777" w:rsidR="00237C11" w:rsidRDefault="00237C11">
      <w:pPr>
        <w:pStyle w:val="BodyText"/>
        <w:spacing w:before="1"/>
      </w:pPr>
    </w:p>
    <w:p w14:paraId="2127D711" w14:textId="404A23F4" w:rsidR="00237C11" w:rsidRDefault="00000000">
      <w:pPr>
        <w:pStyle w:val="BodyText"/>
        <w:ind w:left="720"/>
      </w:pPr>
      <w:r>
        <w:rPr>
          <w:u w:val="single"/>
        </w:rPr>
        <w:t>Responsible</w:t>
      </w:r>
      <w:r>
        <w:rPr>
          <w:spacing w:val="-4"/>
          <w:u w:val="single"/>
        </w:rPr>
        <w:t xml:space="preserve"> </w:t>
      </w:r>
      <w:r>
        <w:rPr>
          <w:u w:val="single"/>
        </w:rPr>
        <w:t>Contractor</w:t>
      </w:r>
      <w:r>
        <w:t>:</w:t>
      </w:r>
      <w:r>
        <w:rPr>
          <w:spacing w:val="-4"/>
        </w:rPr>
        <w:t xml:space="preserve"> </w:t>
      </w:r>
      <w:r>
        <w:t>A</w:t>
      </w:r>
      <w:r>
        <w:rPr>
          <w:spacing w:val="-5"/>
        </w:rPr>
        <w:t xml:space="preserve"> </w:t>
      </w:r>
      <w:r>
        <w:t>Contractor</w:t>
      </w:r>
      <w:r>
        <w:rPr>
          <w:spacing w:val="-4"/>
        </w:rPr>
        <w:t xml:space="preserve"> </w:t>
      </w:r>
      <w:r>
        <w:t>who</w:t>
      </w:r>
      <w:r>
        <w:rPr>
          <w:spacing w:val="-4"/>
        </w:rPr>
        <w:t xml:space="preserve"> </w:t>
      </w:r>
      <w:r>
        <w:t>has</w:t>
      </w:r>
      <w:r>
        <w:rPr>
          <w:spacing w:val="-3"/>
        </w:rPr>
        <w:t xml:space="preserve"> </w:t>
      </w:r>
      <w:r>
        <w:t>the</w:t>
      </w:r>
      <w:r>
        <w:rPr>
          <w:spacing w:val="-2"/>
        </w:rPr>
        <w:t xml:space="preserve"> </w:t>
      </w:r>
      <w:r>
        <w:t>capability</w:t>
      </w:r>
      <w:r>
        <w:rPr>
          <w:spacing w:val="-2"/>
        </w:rPr>
        <w:t xml:space="preserve"> </w:t>
      </w:r>
      <w:r>
        <w:t>in</w:t>
      </w:r>
      <w:r>
        <w:rPr>
          <w:spacing w:val="-4"/>
        </w:rPr>
        <w:t xml:space="preserve"> </w:t>
      </w:r>
      <w:r>
        <w:t>all</w:t>
      </w:r>
      <w:r>
        <w:rPr>
          <w:spacing w:val="-3"/>
        </w:rPr>
        <w:t xml:space="preserve"> </w:t>
      </w:r>
      <w:r>
        <w:t>respects</w:t>
      </w:r>
      <w:r>
        <w:rPr>
          <w:spacing w:val="-3"/>
        </w:rPr>
        <w:t xml:space="preserve"> </w:t>
      </w:r>
      <w:r>
        <w:t>to</w:t>
      </w:r>
      <w:r>
        <w:rPr>
          <w:spacing w:val="-2"/>
        </w:rPr>
        <w:t xml:space="preserve"> </w:t>
      </w:r>
      <w:r>
        <w:t>fully</w:t>
      </w:r>
      <w:r>
        <w:rPr>
          <w:spacing w:val="-2"/>
        </w:rPr>
        <w:t xml:space="preserve"> </w:t>
      </w:r>
      <w:r>
        <w:t>perform</w:t>
      </w:r>
      <w:r>
        <w:rPr>
          <w:spacing w:val="-4"/>
        </w:rPr>
        <w:t xml:space="preserve"> </w:t>
      </w:r>
      <w:r>
        <w:t>the contract</w:t>
      </w:r>
      <w:r>
        <w:rPr>
          <w:spacing w:val="-4"/>
        </w:rPr>
        <w:t xml:space="preserve"> </w:t>
      </w:r>
      <w:r>
        <w:t>requirements</w:t>
      </w:r>
      <w:r>
        <w:rPr>
          <w:spacing w:val="-4"/>
        </w:rPr>
        <w:t xml:space="preserve"> </w:t>
      </w:r>
      <w:r>
        <w:t>and</w:t>
      </w:r>
      <w:r>
        <w:rPr>
          <w:spacing w:val="-7"/>
        </w:rPr>
        <w:t xml:space="preserve"> </w:t>
      </w:r>
      <w:r>
        <w:t>the</w:t>
      </w:r>
      <w:r>
        <w:rPr>
          <w:spacing w:val="-4"/>
        </w:rPr>
        <w:t xml:space="preserve"> </w:t>
      </w:r>
      <w:r>
        <w:t>integrity</w:t>
      </w:r>
      <w:r>
        <w:rPr>
          <w:spacing w:val="-3"/>
        </w:rPr>
        <w:t xml:space="preserve"> </w:t>
      </w:r>
      <w:r>
        <w:t>and</w:t>
      </w:r>
      <w:r>
        <w:rPr>
          <w:spacing w:val="-5"/>
        </w:rPr>
        <w:t xml:space="preserve"> </w:t>
      </w:r>
      <w:r>
        <w:t>reliability</w:t>
      </w:r>
      <w:r>
        <w:rPr>
          <w:spacing w:val="-5"/>
        </w:rPr>
        <w:t xml:space="preserve"> </w:t>
      </w:r>
      <w:r>
        <w:t>that</w:t>
      </w:r>
      <w:r>
        <w:rPr>
          <w:spacing w:val="-4"/>
        </w:rPr>
        <w:t xml:space="preserve"> </w:t>
      </w:r>
      <w:r>
        <w:t>will</w:t>
      </w:r>
      <w:r>
        <w:rPr>
          <w:spacing w:val="-4"/>
        </w:rPr>
        <w:t xml:space="preserve"> </w:t>
      </w:r>
      <w:r w:rsidR="00CF54A5">
        <w:t>ensure</w:t>
      </w:r>
      <w:r>
        <w:rPr>
          <w:spacing w:val="-3"/>
        </w:rPr>
        <w:t xml:space="preserve"> </w:t>
      </w:r>
      <w:r>
        <w:t>good</w:t>
      </w:r>
      <w:r>
        <w:rPr>
          <w:spacing w:val="-7"/>
        </w:rPr>
        <w:t xml:space="preserve"> </w:t>
      </w:r>
      <w:r>
        <w:t>faith</w:t>
      </w:r>
      <w:r>
        <w:rPr>
          <w:spacing w:val="-7"/>
        </w:rPr>
        <w:t xml:space="preserve"> </w:t>
      </w:r>
      <w:r>
        <w:rPr>
          <w:spacing w:val="-2"/>
        </w:rPr>
        <w:t>performance.</w:t>
      </w:r>
    </w:p>
    <w:p w14:paraId="10725B54" w14:textId="77777777" w:rsidR="00237C11" w:rsidRDefault="00000000">
      <w:pPr>
        <w:pStyle w:val="BodyText"/>
        <w:spacing w:before="267"/>
        <w:ind w:left="719" w:right="408"/>
      </w:pPr>
      <w:r>
        <w:rPr>
          <w:u w:val="single"/>
        </w:rPr>
        <w:t>Responsive Bid, Responsive Proposal, or Responsive Reply</w:t>
      </w:r>
      <w:r>
        <w:t>: A bid, or proposal, or reply submitted</w:t>
      </w:r>
      <w:r>
        <w:rPr>
          <w:spacing w:val="-3"/>
        </w:rPr>
        <w:t xml:space="preserve"> </w:t>
      </w:r>
      <w:r>
        <w:t>by</w:t>
      </w:r>
      <w:r>
        <w:rPr>
          <w:spacing w:val="-1"/>
        </w:rPr>
        <w:t xml:space="preserve"> </w:t>
      </w:r>
      <w:r>
        <w:t>a</w:t>
      </w:r>
      <w:r>
        <w:rPr>
          <w:spacing w:val="-4"/>
        </w:rPr>
        <w:t xml:space="preserve"> </w:t>
      </w:r>
      <w:r>
        <w:t>responsive</w:t>
      </w:r>
      <w:r>
        <w:rPr>
          <w:spacing w:val="-4"/>
        </w:rPr>
        <w:t xml:space="preserve"> </w:t>
      </w:r>
      <w:r>
        <w:t>and</w:t>
      </w:r>
      <w:r>
        <w:rPr>
          <w:spacing w:val="-3"/>
        </w:rPr>
        <w:t xml:space="preserve"> </w:t>
      </w:r>
      <w:r>
        <w:t>responsible</w:t>
      </w:r>
      <w:r>
        <w:rPr>
          <w:spacing w:val="-4"/>
        </w:rPr>
        <w:t xml:space="preserve"> </w:t>
      </w:r>
      <w:r>
        <w:t>contractor</w:t>
      </w:r>
      <w:r>
        <w:rPr>
          <w:spacing w:val="-4"/>
        </w:rPr>
        <w:t xml:space="preserve"> </w:t>
      </w:r>
      <w:r>
        <w:t>which</w:t>
      </w:r>
      <w:r>
        <w:rPr>
          <w:spacing w:val="-3"/>
        </w:rPr>
        <w:t xml:space="preserve"> </w:t>
      </w:r>
      <w:r>
        <w:t>conforms</w:t>
      </w:r>
      <w:r>
        <w:rPr>
          <w:spacing w:val="-4"/>
        </w:rPr>
        <w:t xml:space="preserve"> </w:t>
      </w:r>
      <w:r>
        <w:t>in</w:t>
      </w:r>
      <w:r>
        <w:rPr>
          <w:spacing w:val="-3"/>
        </w:rPr>
        <w:t xml:space="preserve"> </w:t>
      </w:r>
      <w:r>
        <w:t>all</w:t>
      </w:r>
      <w:r>
        <w:rPr>
          <w:spacing w:val="-5"/>
        </w:rPr>
        <w:t xml:space="preserve"> </w:t>
      </w:r>
      <w:r>
        <w:t>material</w:t>
      </w:r>
      <w:r>
        <w:rPr>
          <w:spacing w:val="-2"/>
        </w:rPr>
        <w:t xml:space="preserve"> </w:t>
      </w:r>
      <w:r>
        <w:t>respects</w:t>
      </w:r>
      <w:r>
        <w:rPr>
          <w:spacing w:val="-4"/>
        </w:rPr>
        <w:t xml:space="preserve"> </w:t>
      </w:r>
      <w:r>
        <w:t>to the solicitation.</w:t>
      </w:r>
    </w:p>
    <w:p w14:paraId="0E26692E" w14:textId="77777777" w:rsidR="00237C11" w:rsidRDefault="00237C11">
      <w:pPr>
        <w:pStyle w:val="BodyText"/>
        <w:spacing w:before="1"/>
      </w:pPr>
    </w:p>
    <w:p w14:paraId="729DBE02" w14:textId="77777777" w:rsidR="00237C11" w:rsidRDefault="00000000">
      <w:pPr>
        <w:pStyle w:val="BodyText"/>
        <w:ind w:left="720" w:right="432"/>
      </w:pPr>
      <w:r>
        <w:rPr>
          <w:u w:val="single"/>
        </w:rPr>
        <w:t>Responsive</w:t>
      </w:r>
      <w:r>
        <w:rPr>
          <w:spacing w:val="-4"/>
          <w:u w:val="single"/>
        </w:rPr>
        <w:t xml:space="preserve"> </w:t>
      </w:r>
      <w:r>
        <w:rPr>
          <w:u w:val="single"/>
        </w:rPr>
        <w:t>Contractor</w:t>
      </w:r>
      <w:r>
        <w:t>:</w:t>
      </w:r>
      <w:r>
        <w:rPr>
          <w:spacing w:val="-1"/>
        </w:rPr>
        <w:t xml:space="preserve"> </w:t>
      </w:r>
      <w:r>
        <w:t>A</w:t>
      </w:r>
      <w:r>
        <w:rPr>
          <w:spacing w:val="-5"/>
        </w:rPr>
        <w:t xml:space="preserve"> </w:t>
      </w:r>
      <w:r>
        <w:t>contractor</w:t>
      </w:r>
      <w:r>
        <w:rPr>
          <w:spacing w:val="-4"/>
        </w:rPr>
        <w:t xml:space="preserve"> </w:t>
      </w:r>
      <w:r>
        <w:t>that</w:t>
      </w:r>
      <w:r>
        <w:rPr>
          <w:spacing w:val="-1"/>
        </w:rPr>
        <w:t xml:space="preserve"> </w:t>
      </w:r>
      <w:r>
        <w:t>has</w:t>
      </w:r>
      <w:r>
        <w:rPr>
          <w:spacing w:val="-4"/>
        </w:rPr>
        <w:t xml:space="preserve"> </w:t>
      </w:r>
      <w:r>
        <w:t>submitted</w:t>
      </w:r>
      <w:r>
        <w:rPr>
          <w:spacing w:val="-3"/>
        </w:rPr>
        <w:t xml:space="preserve"> </w:t>
      </w:r>
      <w:r>
        <w:t>a</w:t>
      </w:r>
      <w:r>
        <w:rPr>
          <w:spacing w:val="-2"/>
        </w:rPr>
        <w:t xml:space="preserve"> </w:t>
      </w:r>
      <w:r>
        <w:t>bid,</w:t>
      </w:r>
      <w:r>
        <w:rPr>
          <w:spacing w:val="-2"/>
        </w:rPr>
        <w:t xml:space="preserve"> </w:t>
      </w:r>
      <w:r>
        <w:t>proposal,</w:t>
      </w:r>
      <w:r>
        <w:rPr>
          <w:spacing w:val="-4"/>
        </w:rPr>
        <w:t xml:space="preserve"> </w:t>
      </w:r>
      <w:r>
        <w:t>or</w:t>
      </w:r>
      <w:r>
        <w:rPr>
          <w:spacing w:val="-4"/>
        </w:rPr>
        <w:t xml:space="preserve"> </w:t>
      </w:r>
      <w:r>
        <w:t>reply</w:t>
      </w:r>
      <w:r>
        <w:rPr>
          <w:spacing w:val="-3"/>
        </w:rPr>
        <w:t xml:space="preserve"> </w:t>
      </w:r>
      <w:r>
        <w:t>that</w:t>
      </w:r>
      <w:r>
        <w:rPr>
          <w:spacing w:val="-1"/>
        </w:rPr>
        <w:t xml:space="preserve"> </w:t>
      </w:r>
      <w:r>
        <w:t>conforms in all material respects to the solicitation.</w:t>
      </w:r>
    </w:p>
    <w:p w14:paraId="2AA4DFC4" w14:textId="77777777" w:rsidR="00CF54A5" w:rsidRDefault="00CF54A5" w:rsidP="00CF54A5">
      <w:pPr>
        <w:spacing w:before="1"/>
        <w:ind w:left="360"/>
        <w:jc w:val="center"/>
        <w:rPr>
          <w:b/>
        </w:rPr>
      </w:pPr>
    </w:p>
    <w:p w14:paraId="1F69BDD6" w14:textId="50A9BDEC" w:rsidR="00237C11" w:rsidRDefault="00000000" w:rsidP="00CF54A5">
      <w:pPr>
        <w:spacing w:before="1"/>
        <w:ind w:left="360"/>
        <w:jc w:val="center"/>
        <w:rPr>
          <w:b/>
        </w:rPr>
      </w:pPr>
      <w:r>
        <w:rPr>
          <w:b/>
        </w:rPr>
        <w:t>-</w:t>
      </w:r>
      <w:r>
        <w:rPr>
          <w:b/>
          <w:spacing w:val="-4"/>
        </w:rPr>
        <w:t xml:space="preserve"> </w:t>
      </w:r>
      <w:r>
        <w:rPr>
          <w:b/>
        </w:rPr>
        <w:t>Remainder</w:t>
      </w:r>
      <w:r>
        <w:rPr>
          <w:b/>
          <w:spacing w:val="-2"/>
        </w:rPr>
        <w:t xml:space="preserve"> </w:t>
      </w:r>
      <w:r>
        <w:rPr>
          <w:b/>
        </w:rPr>
        <w:t>of</w:t>
      </w:r>
      <w:r>
        <w:rPr>
          <w:b/>
          <w:spacing w:val="-3"/>
        </w:rPr>
        <w:t xml:space="preserve"> </w:t>
      </w:r>
      <w:r>
        <w:rPr>
          <w:b/>
        </w:rPr>
        <w:t>Page</w:t>
      </w:r>
      <w:r>
        <w:rPr>
          <w:b/>
          <w:spacing w:val="-4"/>
        </w:rPr>
        <w:t xml:space="preserve"> </w:t>
      </w:r>
      <w:r>
        <w:rPr>
          <w:b/>
        </w:rPr>
        <w:t>Intentionally</w:t>
      </w:r>
      <w:r>
        <w:rPr>
          <w:b/>
          <w:spacing w:val="-4"/>
        </w:rPr>
        <w:t xml:space="preserve"> </w:t>
      </w:r>
      <w:r>
        <w:rPr>
          <w:b/>
        </w:rPr>
        <w:t>Left</w:t>
      </w:r>
      <w:r>
        <w:rPr>
          <w:b/>
          <w:spacing w:val="-5"/>
        </w:rPr>
        <w:t xml:space="preserve"> </w:t>
      </w:r>
      <w:r>
        <w:rPr>
          <w:b/>
        </w:rPr>
        <w:t>Blank</w:t>
      </w:r>
      <w:r>
        <w:rPr>
          <w:b/>
          <w:spacing w:val="-3"/>
        </w:rPr>
        <w:t xml:space="preserve"> </w:t>
      </w:r>
      <w:r w:rsidR="00CF54A5">
        <w:rPr>
          <w:b/>
          <w:spacing w:val="-10"/>
        </w:rPr>
        <w:t>-</w:t>
      </w:r>
    </w:p>
    <w:p w14:paraId="36A48A9E" w14:textId="77777777" w:rsidR="00237C11" w:rsidRDefault="00237C11">
      <w:pPr>
        <w:rPr>
          <w:b/>
        </w:rPr>
        <w:sectPr w:rsidR="00237C11">
          <w:pgSz w:w="12240" w:h="15840"/>
          <w:pgMar w:top="1120" w:right="1080" w:bottom="1260" w:left="1440" w:header="728" w:footer="1052" w:gutter="0"/>
          <w:cols w:space="720"/>
        </w:sectPr>
      </w:pPr>
    </w:p>
    <w:p w14:paraId="61669B00" w14:textId="77777777" w:rsidR="00237C11" w:rsidRDefault="00237C11">
      <w:pPr>
        <w:pStyle w:val="BodyText"/>
        <w:spacing w:before="37"/>
        <w:rPr>
          <w:b/>
        </w:rPr>
      </w:pPr>
    </w:p>
    <w:p w14:paraId="38553368" w14:textId="77777777" w:rsidR="00237C11" w:rsidRDefault="00000000">
      <w:pPr>
        <w:ind w:left="360"/>
        <w:rPr>
          <w:b/>
        </w:rPr>
      </w:pPr>
      <w:r>
        <w:rPr>
          <w:b/>
        </w:rPr>
        <w:t>SECTION</w:t>
      </w:r>
      <w:r>
        <w:rPr>
          <w:b/>
          <w:spacing w:val="-8"/>
        </w:rPr>
        <w:t xml:space="preserve"> </w:t>
      </w:r>
      <w:r>
        <w:rPr>
          <w:b/>
        </w:rPr>
        <w:t>2:</w:t>
      </w:r>
      <w:r>
        <w:rPr>
          <w:b/>
          <w:spacing w:val="-5"/>
        </w:rPr>
        <w:t xml:space="preserve"> </w:t>
      </w:r>
      <w:r>
        <w:rPr>
          <w:b/>
        </w:rPr>
        <w:t>COMPETITIVE</w:t>
      </w:r>
      <w:r>
        <w:rPr>
          <w:b/>
          <w:spacing w:val="-8"/>
        </w:rPr>
        <w:t xml:space="preserve"> </w:t>
      </w:r>
      <w:r>
        <w:rPr>
          <w:b/>
        </w:rPr>
        <w:t>SOLICITATION</w:t>
      </w:r>
      <w:r>
        <w:rPr>
          <w:b/>
          <w:spacing w:val="-6"/>
        </w:rPr>
        <w:t xml:space="preserve"> </w:t>
      </w:r>
      <w:r>
        <w:rPr>
          <w:b/>
        </w:rPr>
        <w:t>-</w:t>
      </w:r>
      <w:r>
        <w:rPr>
          <w:b/>
          <w:spacing w:val="-4"/>
        </w:rPr>
        <w:t xml:space="preserve"> </w:t>
      </w:r>
      <w:r>
        <w:rPr>
          <w:b/>
        </w:rPr>
        <w:t>REQUEST</w:t>
      </w:r>
      <w:r>
        <w:rPr>
          <w:b/>
          <w:spacing w:val="-6"/>
        </w:rPr>
        <w:t xml:space="preserve"> </w:t>
      </w:r>
      <w:r>
        <w:rPr>
          <w:b/>
        </w:rPr>
        <w:t>FOR</w:t>
      </w:r>
      <w:r>
        <w:rPr>
          <w:b/>
          <w:spacing w:val="-3"/>
        </w:rPr>
        <w:t xml:space="preserve"> </w:t>
      </w:r>
      <w:r>
        <w:rPr>
          <w:b/>
        </w:rPr>
        <w:t>PROPOSALS</w:t>
      </w:r>
      <w:r>
        <w:rPr>
          <w:b/>
          <w:spacing w:val="-4"/>
        </w:rPr>
        <w:t xml:space="preserve"> </w:t>
      </w:r>
      <w:r>
        <w:rPr>
          <w:b/>
        </w:rPr>
        <w:t>(RFP)</w:t>
      </w:r>
      <w:r>
        <w:rPr>
          <w:b/>
          <w:spacing w:val="-5"/>
        </w:rPr>
        <w:t xml:space="preserve"> </w:t>
      </w:r>
      <w:r>
        <w:rPr>
          <w:b/>
          <w:spacing w:val="-2"/>
        </w:rPr>
        <w:t>PROCESS</w:t>
      </w:r>
    </w:p>
    <w:p w14:paraId="37A1DF8B" w14:textId="77777777" w:rsidR="00237C11" w:rsidRDefault="00237C11">
      <w:pPr>
        <w:pStyle w:val="BodyText"/>
        <w:rPr>
          <w:b/>
        </w:rPr>
      </w:pPr>
    </w:p>
    <w:p w14:paraId="5809AB44" w14:textId="77777777" w:rsidR="00237C11" w:rsidRDefault="00000000">
      <w:pPr>
        <w:pStyle w:val="ListParagraph"/>
        <w:numPr>
          <w:ilvl w:val="1"/>
          <w:numId w:val="23"/>
        </w:numPr>
        <w:tabs>
          <w:tab w:val="left" w:pos="1079"/>
        </w:tabs>
        <w:ind w:hanging="720"/>
        <w:rPr>
          <w:b/>
        </w:rPr>
      </w:pPr>
      <w:r>
        <w:rPr>
          <w:b/>
        </w:rPr>
        <w:t>PROCUREMENT</w:t>
      </w:r>
      <w:r>
        <w:rPr>
          <w:b/>
          <w:spacing w:val="-9"/>
        </w:rPr>
        <w:t xml:space="preserve"> </w:t>
      </w:r>
      <w:r>
        <w:rPr>
          <w:b/>
          <w:spacing w:val="-2"/>
        </w:rPr>
        <w:t>SCHEDULE</w:t>
      </w:r>
    </w:p>
    <w:p w14:paraId="05FC2C65" w14:textId="77777777" w:rsidR="00237C11" w:rsidRDefault="00000000">
      <w:pPr>
        <w:pStyle w:val="BodyText"/>
        <w:spacing w:before="267"/>
        <w:ind w:left="719" w:right="434"/>
      </w:pPr>
      <w:r>
        <w:t>The</w:t>
      </w:r>
      <w:r>
        <w:rPr>
          <w:spacing w:val="-2"/>
        </w:rPr>
        <w:t xml:space="preserve"> </w:t>
      </w:r>
      <w:r>
        <w:t>Coalition’s</w:t>
      </w:r>
      <w:r>
        <w:rPr>
          <w:spacing w:val="-3"/>
        </w:rPr>
        <w:t xml:space="preserve"> </w:t>
      </w:r>
      <w:r>
        <w:t>RFP</w:t>
      </w:r>
      <w:r>
        <w:rPr>
          <w:spacing w:val="-2"/>
        </w:rPr>
        <w:t xml:space="preserve"> </w:t>
      </w:r>
      <w:r>
        <w:t>process</w:t>
      </w:r>
      <w:r>
        <w:rPr>
          <w:spacing w:val="-5"/>
        </w:rPr>
        <w:t xml:space="preserve"> </w:t>
      </w:r>
      <w:r>
        <w:t>will</w:t>
      </w:r>
      <w:r>
        <w:rPr>
          <w:spacing w:val="-3"/>
        </w:rPr>
        <w:t xml:space="preserve"> </w:t>
      </w:r>
      <w:r>
        <w:t>generally</w:t>
      </w:r>
      <w:r>
        <w:rPr>
          <w:spacing w:val="-2"/>
        </w:rPr>
        <w:t xml:space="preserve"> </w:t>
      </w:r>
      <w:r>
        <w:t>adhere</w:t>
      </w:r>
      <w:r>
        <w:rPr>
          <w:spacing w:val="-2"/>
        </w:rPr>
        <w:t xml:space="preserve"> </w:t>
      </w:r>
      <w:r>
        <w:t>to</w:t>
      </w:r>
      <w:r>
        <w:rPr>
          <w:spacing w:val="-4"/>
        </w:rPr>
        <w:t xml:space="preserve"> </w:t>
      </w:r>
      <w:r>
        <w:t>the</w:t>
      </w:r>
      <w:r>
        <w:rPr>
          <w:spacing w:val="-2"/>
        </w:rPr>
        <w:t xml:space="preserve"> </w:t>
      </w:r>
      <w:r>
        <w:t>following</w:t>
      </w:r>
      <w:r>
        <w:rPr>
          <w:spacing w:val="-4"/>
        </w:rPr>
        <w:t xml:space="preserve"> </w:t>
      </w:r>
      <w:r>
        <w:t>procurement</w:t>
      </w:r>
      <w:r>
        <w:rPr>
          <w:spacing w:val="-2"/>
        </w:rPr>
        <w:t xml:space="preserve"> </w:t>
      </w:r>
      <w:r>
        <w:t>schedule.</w:t>
      </w:r>
      <w:r>
        <w:rPr>
          <w:spacing w:val="40"/>
        </w:rPr>
        <w:t xml:space="preserve"> </w:t>
      </w:r>
      <w:r>
        <w:t>The dates and locations listed below are subject to change.</w:t>
      </w:r>
      <w:r>
        <w:rPr>
          <w:spacing w:val="40"/>
        </w:rPr>
        <w:t xml:space="preserve"> </w:t>
      </w:r>
      <w:r>
        <w:t>Proposers will be notified of any changes made to the procurement schedule. All times are Central Standard Time (CST).</w:t>
      </w:r>
    </w:p>
    <w:p w14:paraId="363FC641" w14:textId="77777777" w:rsidR="00237C11" w:rsidRDefault="00237C11">
      <w:pPr>
        <w:pStyle w:val="BodyText"/>
        <w:spacing w:before="26"/>
        <w:rPr>
          <w:sz w:val="20"/>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
        <w:gridCol w:w="2388"/>
        <w:gridCol w:w="1800"/>
        <w:gridCol w:w="1020"/>
        <w:gridCol w:w="2875"/>
      </w:tblGrid>
      <w:tr w:rsidR="00237C11" w14:paraId="554525E3" w14:textId="77777777" w:rsidTr="0B170D92">
        <w:trPr>
          <w:trHeight w:val="268"/>
        </w:trPr>
        <w:tc>
          <w:tcPr>
            <w:tcW w:w="439" w:type="dxa"/>
          </w:tcPr>
          <w:p w14:paraId="47A581DB" w14:textId="77777777" w:rsidR="00237C11" w:rsidRDefault="00237C11">
            <w:pPr>
              <w:pStyle w:val="TableParagraph"/>
              <w:ind w:left="0"/>
              <w:rPr>
                <w:rFonts w:ascii="Times New Roman"/>
                <w:sz w:val="18"/>
              </w:rPr>
            </w:pPr>
          </w:p>
        </w:tc>
        <w:tc>
          <w:tcPr>
            <w:tcW w:w="2388" w:type="dxa"/>
          </w:tcPr>
          <w:p w14:paraId="33738B05" w14:textId="77777777" w:rsidR="00237C11" w:rsidRDefault="00000000">
            <w:pPr>
              <w:pStyle w:val="TableParagraph"/>
              <w:spacing w:line="248" w:lineRule="exact"/>
              <w:ind w:left="108"/>
              <w:rPr>
                <w:b/>
              </w:rPr>
            </w:pPr>
            <w:r>
              <w:rPr>
                <w:b/>
                <w:spacing w:val="-2"/>
              </w:rPr>
              <w:t>ACTIVITY</w:t>
            </w:r>
          </w:p>
        </w:tc>
        <w:tc>
          <w:tcPr>
            <w:tcW w:w="1800" w:type="dxa"/>
          </w:tcPr>
          <w:p w14:paraId="72A91E33" w14:textId="77777777" w:rsidR="00237C11" w:rsidRDefault="00000000">
            <w:pPr>
              <w:pStyle w:val="TableParagraph"/>
              <w:spacing w:line="248" w:lineRule="exact"/>
              <w:rPr>
                <w:b/>
              </w:rPr>
            </w:pPr>
            <w:r>
              <w:rPr>
                <w:b/>
                <w:spacing w:val="-4"/>
              </w:rPr>
              <w:t>DATE</w:t>
            </w:r>
          </w:p>
        </w:tc>
        <w:tc>
          <w:tcPr>
            <w:tcW w:w="1020" w:type="dxa"/>
          </w:tcPr>
          <w:p w14:paraId="5CF86D22" w14:textId="77777777" w:rsidR="00237C11" w:rsidRDefault="00000000">
            <w:pPr>
              <w:pStyle w:val="TableParagraph"/>
              <w:spacing w:line="248" w:lineRule="exact"/>
              <w:rPr>
                <w:b/>
              </w:rPr>
            </w:pPr>
            <w:r>
              <w:rPr>
                <w:b/>
                <w:spacing w:val="-4"/>
              </w:rPr>
              <w:t>TIME</w:t>
            </w:r>
          </w:p>
        </w:tc>
        <w:tc>
          <w:tcPr>
            <w:tcW w:w="2875" w:type="dxa"/>
          </w:tcPr>
          <w:p w14:paraId="417F8CB0" w14:textId="77777777" w:rsidR="00237C11" w:rsidRDefault="00000000">
            <w:pPr>
              <w:pStyle w:val="TableParagraph"/>
              <w:spacing w:line="248" w:lineRule="exact"/>
              <w:rPr>
                <w:b/>
              </w:rPr>
            </w:pPr>
            <w:r>
              <w:rPr>
                <w:b/>
                <w:spacing w:val="-2"/>
              </w:rPr>
              <w:t>LOCATION*</w:t>
            </w:r>
          </w:p>
        </w:tc>
      </w:tr>
      <w:tr w:rsidR="00237C11" w14:paraId="7A115D1B" w14:textId="77777777" w:rsidTr="0B170D92">
        <w:trPr>
          <w:trHeight w:val="805"/>
        </w:trPr>
        <w:tc>
          <w:tcPr>
            <w:tcW w:w="439" w:type="dxa"/>
          </w:tcPr>
          <w:p w14:paraId="58CB4929" w14:textId="77777777" w:rsidR="00237C11" w:rsidRDefault="00000000">
            <w:pPr>
              <w:pStyle w:val="TableParagraph"/>
              <w:spacing w:line="268" w:lineRule="exact"/>
              <w:ind w:left="12" w:right="4"/>
              <w:jc w:val="center"/>
            </w:pPr>
            <w:r>
              <w:rPr>
                <w:spacing w:val="-10"/>
              </w:rPr>
              <w:t>1</w:t>
            </w:r>
          </w:p>
        </w:tc>
        <w:tc>
          <w:tcPr>
            <w:tcW w:w="2388" w:type="dxa"/>
          </w:tcPr>
          <w:p w14:paraId="09C27F9E" w14:textId="77777777" w:rsidR="00237C11" w:rsidRDefault="00000000">
            <w:pPr>
              <w:pStyle w:val="TableParagraph"/>
              <w:spacing w:line="268" w:lineRule="exact"/>
              <w:ind w:left="108"/>
            </w:pPr>
            <w:r>
              <w:t xml:space="preserve">RFP </w:t>
            </w:r>
            <w:r>
              <w:rPr>
                <w:spacing w:val="-2"/>
              </w:rPr>
              <w:t>Advertised</w:t>
            </w:r>
          </w:p>
        </w:tc>
        <w:tc>
          <w:tcPr>
            <w:tcW w:w="1800" w:type="dxa"/>
          </w:tcPr>
          <w:p w14:paraId="5EF3077F" w14:textId="100B0D13" w:rsidR="00237C11" w:rsidRDefault="00000000" w:rsidP="00262610">
            <w:pPr>
              <w:pStyle w:val="TableParagraph"/>
            </w:pPr>
            <w:r>
              <w:t xml:space="preserve">Week of </w:t>
            </w:r>
            <w:r w:rsidR="00775823">
              <w:t>May 1</w:t>
            </w:r>
            <w:r w:rsidR="0006040B">
              <w:t>9</w:t>
            </w:r>
            <w:r>
              <w:t>,</w:t>
            </w:r>
            <w:r w:rsidR="00262610">
              <w:t xml:space="preserve"> </w:t>
            </w:r>
            <w:r w:rsidR="00775823">
              <w:t>2</w:t>
            </w:r>
            <w:r>
              <w:rPr>
                <w:spacing w:val="-4"/>
              </w:rPr>
              <w:t>02</w:t>
            </w:r>
            <w:r w:rsidR="00775823">
              <w:rPr>
                <w:spacing w:val="-4"/>
              </w:rPr>
              <w:t>5</w:t>
            </w:r>
          </w:p>
        </w:tc>
        <w:tc>
          <w:tcPr>
            <w:tcW w:w="1020" w:type="dxa"/>
          </w:tcPr>
          <w:p w14:paraId="2C73731F" w14:textId="77777777" w:rsidR="00237C11" w:rsidRDefault="00000000">
            <w:pPr>
              <w:pStyle w:val="TableParagraph"/>
              <w:spacing w:line="268" w:lineRule="exact"/>
            </w:pPr>
            <w:r>
              <w:rPr>
                <w:spacing w:val="-5"/>
              </w:rPr>
              <w:t>N/A</w:t>
            </w:r>
          </w:p>
        </w:tc>
        <w:tc>
          <w:tcPr>
            <w:tcW w:w="2875" w:type="dxa"/>
          </w:tcPr>
          <w:p w14:paraId="641439E3" w14:textId="77777777" w:rsidR="00237C11" w:rsidRDefault="00000000">
            <w:pPr>
              <w:pStyle w:val="TableParagraph"/>
            </w:pPr>
            <w:r>
              <w:t>Advertised</w:t>
            </w:r>
            <w:r>
              <w:rPr>
                <w:spacing w:val="-13"/>
              </w:rPr>
              <w:t xml:space="preserve"> </w:t>
            </w:r>
            <w:r>
              <w:t>on Coalition website and</w:t>
            </w:r>
          </w:p>
          <w:p w14:paraId="76FD9A32" w14:textId="37951786" w:rsidR="00237C11" w:rsidRDefault="0B170D92">
            <w:pPr>
              <w:pStyle w:val="TableParagraph"/>
              <w:spacing w:line="249" w:lineRule="exact"/>
            </w:pPr>
            <w:hyperlink r:id="rId11">
              <w:r w:rsidRPr="0B170D92">
                <w:rPr>
                  <w:rStyle w:val="Hyperlink"/>
                </w:rPr>
                <w:t>myfloridamarketplace.com</w:t>
              </w:r>
            </w:hyperlink>
          </w:p>
        </w:tc>
      </w:tr>
      <w:tr w:rsidR="00237C11" w14:paraId="7871277F" w14:textId="77777777" w:rsidTr="0B170D92">
        <w:trPr>
          <w:trHeight w:val="537"/>
        </w:trPr>
        <w:tc>
          <w:tcPr>
            <w:tcW w:w="439" w:type="dxa"/>
          </w:tcPr>
          <w:p w14:paraId="072DD936" w14:textId="77777777" w:rsidR="00237C11" w:rsidRDefault="00000000">
            <w:pPr>
              <w:pStyle w:val="TableParagraph"/>
              <w:spacing w:line="268" w:lineRule="exact"/>
              <w:ind w:left="12" w:right="4"/>
              <w:jc w:val="center"/>
            </w:pPr>
            <w:r>
              <w:rPr>
                <w:spacing w:val="-10"/>
              </w:rPr>
              <w:t>2</w:t>
            </w:r>
          </w:p>
        </w:tc>
        <w:tc>
          <w:tcPr>
            <w:tcW w:w="2388" w:type="dxa"/>
          </w:tcPr>
          <w:p w14:paraId="04F29E99" w14:textId="77777777" w:rsidR="00237C11" w:rsidRDefault="00000000">
            <w:pPr>
              <w:pStyle w:val="TableParagraph"/>
              <w:spacing w:line="268" w:lineRule="exact"/>
              <w:ind w:left="108"/>
            </w:pPr>
            <w:r>
              <w:t>RFP</w:t>
            </w:r>
            <w:r>
              <w:rPr>
                <w:spacing w:val="-2"/>
              </w:rPr>
              <w:t xml:space="preserve"> Released</w:t>
            </w:r>
          </w:p>
        </w:tc>
        <w:tc>
          <w:tcPr>
            <w:tcW w:w="1800" w:type="dxa"/>
          </w:tcPr>
          <w:p w14:paraId="24EDB1E8" w14:textId="367E417E" w:rsidR="00237C11" w:rsidRDefault="00775823" w:rsidP="00262610">
            <w:pPr>
              <w:pStyle w:val="TableParagraph"/>
              <w:spacing w:line="268" w:lineRule="exact"/>
            </w:pPr>
            <w:r>
              <w:t>May</w:t>
            </w:r>
            <w:r>
              <w:rPr>
                <w:spacing w:val="-5"/>
              </w:rPr>
              <w:t xml:space="preserve"> </w:t>
            </w:r>
            <w:r w:rsidR="0006040B">
              <w:rPr>
                <w:spacing w:val="-5"/>
              </w:rPr>
              <w:t>2</w:t>
            </w:r>
            <w:r w:rsidR="00210F53">
              <w:rPr>
                <w:spacing w:val="-5"/>
              </w:rPr>
              <w:t>1</w:t>
            </w:r>
            <w:r>
              <w:rPr>
                <w:spacing w:val="-5"/>
              </w:rPr>
              <w:t>,</w:t>
            </w:r>
            <w:r w:rsidR="00262610">
              <w:rPr>
                <w:spacing w:val="-5"/>
              </w:rPr>
              <w:t xml:space="preserve"> </w:t>
            </w:r>
            <w:r>
              <w:rPr>
                <w:spacing w:val="-4"/>
              </w:rPr>
              <w:t>202</w:t>
            </w:r>
            <w:r w:rsidR="00262610">
              <w:rPr>
                <w:spacing w:val="-4"/>
              </w:rPr>
              <w:t>5</w:t>
            </w:r>
          </w:p>
        </w:tc>
        <w:tc>
          <w:tcPr>
            <w:tcW w:w="1020" w:type="dxa"/>
          </w:tcPr>
          <w:p w14:paraId="4DCED803" w14:textId="77777777" w:rsidR="00237C11" w:rsidRDefault="00000000">
            <w:pPr>
              <w:pStyle w:val="TableParagraph"/>
              <w:spacing w:line="268" w:lineRule="exact"/>
            </w:pPr>
            <w:r>
              <w:rPr>
                <w:spacing w:val="-5"/>
              </w:rPr>
              <w:t>N/A</w:t>
            </w:r>
          </w:p>
        </w:tc>
        <w:tc>
          <w:tcPr>
            <w:tcW w:w="2875" w:type="dxa"/>
          </w:tcPr>
          <w:p w14:paraId="1341D6EA" w14:textId="77777777" w:rsidR="00237C11" w:rsidRDefault="00000000">
            <w:pPr>
              <w:pStyle w:val="TableParagraph"/>
              <w:spacing w:line="268" w:lineRule="exact"/>
            </w:pPr>
            <w:r>
              <w:t>Available</w:t>
            </w:r>
            <w:r>
              <w:rPr>
                <w:spacing w:val="-5"/>
              </w:rPr>
              <w:t xml:space="preserve"> </w:t>
            </w:r>
            <w:r>
              <w:t>on</w:t>
            </w:r>
            <w:r>
              <w:rPr>
                <w:spacing w:val="-3"/>
              </w:rPr>
              <w:t xml:space="preserve"> </w:t>
            </w:r>
            <w:r>
              <w:rPr>
                <w:spacing w:val="-2"/>
              </w:rPr>
              <w:t>Coalition</w:t>
            </w:r>
          </w:p>
          <w:p w14:paraId="5FDE9118" w14:textId="6665956E" w:rsidR="00237C11" w:rsidRDefault="00000000">
            <w:pPr>
              <w:pStyle w:val="TableParagraph"/>
              <w:spacing w:line="249" w:lineRule="exact"/>
            </w:pPr>
            <w:r>
              <w:t>website</w:t>
            </w:r>
            <w:r>
              <w:rPr>
                <w:spacing w:val="-3"/>
              </w:rPr>
              <w:t xml:space="preserve"> </w:t>
            </w:r>
            <w:hyperlink r:id="rId12" w:history="1">
              <w:r w:rsidR="00775823" w:rsidRPr="00CF6912">
                <w:rPr>
                  <w:rStyle w:val="Hyperlink"/>
                  <w:spacing w:val="-2"/>
                </w:rPr>
                <w:t>www.elcescambia.org</w:t>
              </w:r>
            </w:hyperlink>
          </w:p>
        </w:tc>
      </w:tr>
      <w:tr w:rsidR="00237C11" w14:paraId="0D401AAB" w14:textId="77777777" w:rsidTr="0B170D92">
        <w:trPr>
          <w:trHeight w:val="1089"/>
        </w:trPr>
        <w:tc>
          <w:tcPr>
            <w:tcW w:w="439" w:type="dxa"/>
          </w:tcPr>
          <w:p w14:paraId="280534EA" w14:textId="77777777" w:rsidR="00237C11" w:rsidRDefault="00000000">
            <w:pPr>
              <w:pStyle w:val="TableParagraph"/>
              <w:spacing w:line="268" w:lineRule="exact"/>
              <w:ind w:left="12" w:right="4"/>
              <w:jc w:val="center"/>
            </w:pPr>
            <w:r>
              <w:rPr>
                <w:spacing w:val="-10"/>
              </w:rPr>
              <w:t>2</w:t>
            </w:r>
          </w:p>
        </w:tc>
        <w:tc>
          <w:tcPr>
            <w:tcW w:w="2388" w:type="dxa"/>
          </w:tcPr>
          <w:p w14:paraId="6ACBBF8F" w14:textId="77777777" w:rsidR="00237C11" w:rsidRDefault="00000000">
            <w:pPr>
              <w:pStyle w:val="TableParagraph"/>
              <w:ind w:left="108" w:right="43"/>
            </w:pPr>
            <w:r>
              <w:t>Notice</w:t>
            </w:r>
            <w:r>
              <w:rPr>
                <w:spacing w:val="-12"/>
              </w:rPr>
              <w:t xml:space="preserve"> </w:t>
            </w:r>
            <w:r>
              <w:t>of</w:t>
            </w:r>
            <w:r>
              <w:rPr>
                <w:spacing w:val="-12"/>
              </w:rPr>
              <w:t xml:space="preserve"> </w:t>
            </w:r>
            <w:r>
              <w:t>Intent</w:t>
            </w:r>
            <w:r>
              <w:rPr>
                <w:spacing w:val="-12"/>
              </w:rPr>
              <w:t xml:space="preserve"> </w:t>
            </w:r>
            <w:r>
              <w:t>to Submit Proposal</w:t>
            </w:r>
          </w:p>
        </w:tc>
        <w:tc>
          <w:tcPr>
            <w:tcW w:w="1800" w:type="dxa"/>
          </w:tcPr>
          <w:p w14:paraId="2580C6E3" w14:textId="33BE32DE" w:rsidR="00237C11" w:rsidRDefault="00000000">
            <w:pPr>
              <w:pStyle w:val="TableParagraph"/>
            </w:pPr>
            <w:r>
              <w:t xml:space="preserve">No later than </w:t>
            </w:r>
            <w:r w:rsidR="0006040B">
              <w:t>June</w:t>
            </w:r>
            <w:r>
              <w:rPr>
                <w:spacing w:val="-13"/>
              </w:rPr>
              <w:t xml:space="preserve"> </w:t>
            </w:r>
            <w:r w:rsidR="0006040B">
              <w:rPr>
                <w:spacing w:val="-13"/>
              </w:rPr>
              <w:t>6</w:t>
            </w:r>
            <w:r>
              <w:t>,</w:t>
            </w:r>
            <w:r>
              <w:rPr>
                <w:spacing w:val="-12"/>
              </w:rPr>
              <w:t xml:space="preserve"> </w:t>
            </w:r>
            <w:r>
              <w:t>202</w:t>
            </w:r>
            <w:r w:rsidR="00262610">
              <w:t>5</w:t>
            </w:r>
          </w:p>
        </w:tc>
        <w:tc>
          <w:tcPr>
            <w:tcW w:w="1020" w:type="dxa"/>
          </w:tcPr>
          <w:p w14:paraId="585AC8B5" w14:textId="77777777" w:rsidR="00237C11" w:rsidRDefault="00000000">
            <w:pPr>
              <w:pStyle w:val="TableParagraph"/>
              <w:spacing w:line="268" w:lineRule="exact"/>
            </w:pPr>
            <w:r>
              <w:t>5:00</w:t>
            </w:r>
            <w:r>
              <w:rPr>
                <w:spacing w:val="-5"/>
              </w:rPr>
              <w:t xml:space="preserve"> PM</w:t>
            </w:r>
          </w:p>
        </w:tc>
        <w:tc>
          <w:tcPr>
            <w:tcW w:w="2875" w:type="dxa"/>
          </w:tcPr>
          <w:p w14:paraId="2DD2A438" w14:textId="47BF83A5" w:rsidR="00237C11" w:rsidRDefault="00775823">
            <w:pPr>
              <w:pStyle w:val="TableParagraph"/>
            </w:pPr>
            <w:r>
              <w:t>Escambia County School Readiness Coalition</w:t>
            </w:r>
            <w:r w:rsidR="00262610">
              <w:t>, Inc.</w:t>
            </w:r>
          </w:p>
          <w:p w14:paraId="04F2B15E" w14:textId="158A138D" w:rsidR="00237C11" w:rsidRDefault="00000000">
            <w:pPr>
              <w:pStyle w:val="TableParagraph"/>
            </w:pPr>
            <w:r>
              <w:t>Attn:</w:t>
            </w:r>
            <w:r>
              <w:rPr>
                <w:spacing w:val="-3"/>
              </w:rPr>
              <w:t xml:space="preserve"> </w:t>
            </w:r>
            <w:r w:rsidR="00775823">
              <w:t>Bess Denny-Abernathy</w:t>
            </w:r>
          </w:p>
          <w:p w14:paraId="6D8B1F63" w14:textId="3E63694E" w:rsidR="00237C11" w:rsidRPr="00262610" w:rsidRDefault="00262610">
            <w:pPr>
              <w:pStyle w:val="TableParagraph"/>
              <w:spacing w:line="264" w:lineRule="exact"/>
              <w:rPr>
                <w:rFonts w:asciiTheme="minorHAnsi" w:hAnsiTheme="minorHAnsi" w:cstheme="minorHAnsi"/>
              </w:rPr>
            </w:pPr>
            <w:hyperlink r:id="rId13" w:history="1">
              <w:r w:rsidRPr="00262610">
                <w:rPr>
                  <w:rStyle w:val="Hyperlink"/>
                  <w:rFonts w:asciiTheme="minorHAnsi" w:hAnsiTheme="minorHAnsi" w:cstheme="minorHAnsi"/>
                  <w:spacing w:val="-2"/>
                </w:rPr>
                <w:t>babernathy@elcescambia.org</w:t>
              </w:r>
            </w:hyperlink>
          </w:p>
        </w:tc>
      </w:tr>
      <w:tr w:rsidR="00237C11" w14:paraId="10A8072A" w14:textId="77777777" w:rsidTr="0B170D92">
        <w:trPr>
          <w:trHeight w:val="537"/>
        </w:trPr>
        <w:tc>
          <w:tcPr>
            <w:tcW w:w="439" w:type="dxa"/>
          </w:tcPr>
          <w:p w14:paraId="6F4BD5C7" w14:textId="77777777" w:rsidR="00237C11" w:rsidRDefault="00000000">
            <w:pPr>
              <w:pStyle w:val="TableParagraph"/>
              <w:spacing w:line="268" w:lineRule="exact"/>
              <w:ind w:left="12" w:right="4"/>
              <w:jc w:val="center"/>
            </w:pPr>
            <w:r>
              <w:rPr>
                <w:spacing w:val="-10"/>
              </w:rPr>
              <w:t>3</w:t>
            </w:r>
          </w:p>
        </w:tc>
        <w:tc>
          <w:tcPr>
            <w:tcW w:w="2388" w:type="dxa"/>
          </w:tcPr>
          <w:p w14:paraId="4B553452" w14:textId="77777777" w:rsidR="00237C11" w:rsidRDefault="00000000">
            <w:pPr>
              <w:pStyle w:val="TableParagraph"/>
              <w:spacing w:line="268" w:lineRule="exact"/>
              <w:ind w:left="108"/>
            </w:pPr>
            <w:r>
              <w:t>Written</w:t>
            </w:r>
            <w:r>
              <w:rPr>
                <w:spacing w:val="-7"/>
              </w:rPr>
              <w:t xml:space="preserve"> </w:t>
            </w:r>
            <w:r>
              <w:t>Inquiries</w:t>
            </w:r>
            <w:r>
              <w:rPr>
                <w:spacing w:val="-4"/>
              </w:rPr>
              <w:t xml:space="preserve"> </w:t>
            </w:r>
            <w:r>
              <w:t>to</w:t>
            </w:r>
            <w:r>
              <w:rPr>
                <w:spacing w:val="-3"/>
              </w:rPr>
              <w:t xml:space="preserve"> </w:t>
            </w:r>
            <w:r>
              <w:rPr>
                <w:spacing w:val="-5"/>
              </w:rPr>
              <w:t>be</w:t>
            </w:r>
          </w:p>
          <w:p w14:paraId="1EC4FF8A" w14:textId="77777777" w:rsidR="00237C11" w:rsidRDefault="00000000">
            <w:pPr>
              <w:pStyle w:val="TableParagraph"/>
              <w:spacing w:line="249" w:lineRule="exact"/>
              <w:ind w:left="108"/>
            </w:pPr>
            <w:r>
              <w:rPr>
                <w:spacing w:val="-2"/>
              </w:rPr>
              <w:t>Received</w:t>
            </w:r>
          </w:p>
        </w:tc>
        <w:tc>
          <w:tcPr>
            <w:tcW w:w="1800" w:type="dxa"/>
          </w:tcPr>
          <w:p w14:paraId="068C0B22" w14:textId="4629B375" w:rsidR="00237C11" w:rsidRDefault="0006040B">
            <w:pPr>
              <w:pStyle w:val="TableParagraph"/>
              <w:spacing w:line="268" w:lineRule="exact"/>
            </w:pPr>
            <w:r>
              <w:t>June 6,</w:t>
            </w:r>
            <w:r>
              <w:rPr>
                <w:spacing w:val="-3"/>
              </w:rPr>
              <w:t xml:space="preserve"> </w:t>
            </w:r>
            <w:r>
              <w:rPr>
                <w:spacing w:val="-4"/>
              </w:rPr>
              <w:t>202</w:t>
            </w:r>
            <w:r w:rsidR="00CF54A5">
              <w:rPr>
                <w:spacing w:val="-4"/>
              </w:rPr>
              <w:t>5</w:t>
            </w:r>
          </w:p>
        </w:tc>
        <w:tc>
          <w:tcPr>
            <w:tcW w:w="1020" w:type="dxa"/>
          </w:tcPr>
          <w:p w14:paraId="4593BB18" w14:textId="77777777" w:rsidR="00237C11" w:rsidRDefault="00000000">
            <w:pPr>
              <w:pStyle w:val="TableParagraph"/>
              <w:spacing w:line="268" w:lineRule="exact"/>
            </w:pPr>
            <w:r>
              <w:t>1:00</w:t>
            </w:r>
            <w:r>
              <w:rPr>
                <w:spacing w:val="-5"/>
              </w:rPr>
              <w:t xml:space="preserve"> PM</w:t>
            </w:r>
          </w:p>
        </w:tc>
        <w:tc>
          <w:tcPr>
            <w:tcW w:w="2875" w:type="dxa"/>
          </w:tcPr>
          <w:p w14:paraId="4F7D53D8" w14:textId="2AE2E865" w:rsidR="00237C11" w:rsidRDefault="002C46D7">
            <w:pPr>
              <w:pStyle w:val="TableParagraph"/>
              <w:spacing w:line="268" w:lineRule="exact"/>
            </w:pPr>
            <w:r>
              <w:rPr>
                <w:spacing w:val="-2"/>
              </w:rPr>
              <w:t>RFI link via website or E-</w:t>
            </w:r>
            <w:r>
              <w:rPr>
                <w:spacing w:val="-4"/>
              </w:rPr>
              <w:t>mail:</w:t>
            </w:r>
          </w:p>
          <w:p w14:paraId="1606744A" w14:textId="4B36ACAA" w:rsidR="00237C11" w:rsidRDefault="00CF54A5">
            <w:pPr>
              <w:pStyle w:val="TableParagraph"/>
              <w:spacing w:line="249" w:lineRule="exact"/>
            </w:pPr>
            <w:hyperlink r:id="rId14" w:history="1">
              <w:r w:rsidRPr="00CF6912">
                <w:rPr>
                  <w:rStyle w:val="Hyperlink"/>
                  <w:spacing w:val="-2"/>
                </w:rPr>
                <w:t>babernathy@elcescambia.org</w:t>
              </w:r>
            </w:hyperlink>
          </w:p>
        </w:tc>
      </w:tr>
      <w:tr w:rsidR="00237C11" w14:paraId="0924D542" w14:textId="77777777" w:rsidTr="0B170D92">
        <w:trPr>
          <w:trHeight w:val="537"/>
        </w:trPr>
        <w:tc>
          <w:tcPr>
            <w:tcW w:w="439" w:type="dxa"/>
          </w:tcPr>
          <w:p w14:paraId="1927864A" w14:textId="77777777" w:rsidR="00237C11" w:rsidRDefault="00000000">
            <w:pPr>
              <w:pStyle w:val="TableParagraph"/>
              <w:spacing w:line="268" w:lineRule="exact"/>
              <w:ind w:left="12" w:right="4"/>
              <w:jc w:val="center"/>
            </w:pPr>
            <w:r>
              <w:rPr>
                <w:spacing w:val="-10"/>
              </w:rPr>
              <w:t>4</w:t>
            </w:r>
          </w:p>
        </w:tc>
        <w:tc>
          <w:tcPr>
            <w:tcW w:w="2388" w:type="dxa"/>
          </w:tcPr>
          <w:p w14:paraId="1C5788EC" w14:textId="77777777" w:rsidR="00237C11" w:rsidRDefault="00000000">
            <w:pPr>
              <w:pStyle w:val="TableParagraph"/>
              <w:spacing w:line="268" w:lineRule="exact"/>
              <w:ind w:left="108"/>
            </w:pPr>
            <w:r>
              <w:t>Coalition</w:t>
            </w:r>
            <w:r>
              <w:rPr>
                <w:spacing w:val="-6"/>
              </w:rPr>
              <w:t xml:space="preserve"> </w:t>
            </w:r>
            <w:r>
              <w:t>Response</w:t>
            </w:r>
            <w:r>
              <w:rPr>
                <w:spacing w:val="-5"/>
              </w:rPr>
              <w:t xml:space="preserve"> to</w:t>
            </w:r>
          </w:p>
          <w:p w14:paraId="652C7683" w14:textId="77777777" w:rsidR="00237C11" w:rsidRDefault="00000000">
            <w:pPr>
              <w:pStyle w:val="TableParagraph"/>
              <w:spacing w:line="249" w:lineRule="exact"/>
              <w:ind w:left="108"/>
            </w:pPr>
            <w:r>
              <w:t>Written</w:t>
            </w:r>
            <w:r>
              <w:rPr>
                <w:spacing w:val="-5"/>
              </w:rPr>
              <w:t xml:space="preserve"> </w:t>
            </w:r>
            <w:r>
              <w:rPr>
                <w:spacing w:val="-2"/>
              </w:rPr>
              <w:t>Inquiries</w:t>
            </w:r>
          </w:p>
        </w:tc>
        <w:tc>
          <w:tcPr>
            <w:tcW w:w="1800" w:type="dxa"/>
          </w:tcPr>
          <w:p w14:paraId="75CB62F1" w14:textId="65E197A3" w:rsidR="00237C11" w:rsidRDefault="00CF54A5">
            <w:pPr>
              <w:pStyle w:val="TableParagraph"/>
              <w:spacing w:line="268" w:lineRule="exact"/>
            </w:pPr>
            <w:r>
              <w:t xml:space="preserve">June </w:t>
            </w:r>
            <w:r w:rsidR="0006040B">
              <w:t>9</w:t>
            </w:r>
            <w:r>
              <w:t>,</w:t>
            </w:r>
            <w:r>
              <w:rPr>
                <w:spacing w:val="-2"/>
              </w:rPr>
              <w:t xml:space="preserve"> </w:t>
            </w:r>
            <w:r>
              <w:rPr>
                <w:spacing w:val="-4"/>
              </w:rPr>
              <w:t>2025</w:t>
            </w:r>
          </w:p>
        </w:tc>
        <w:tc>
          <w:tcPr>
            <w:tcW w:w="1020" w:type="dxa"/>
          </w:tcPr>
          <w:p w14:paraId="169FB236" w14:textId="38EEFF82" w:rsidR="00237C11" w:rsidRDefault="00210F53">
            <w:pPr>
              <w:pStyle w:val="TableParagraph"/>
              <w:spacing w:line="268" w:lineRule="exact"/>
            </w:pPr>
            <w:r>
              <w:t>5:00</w:t>
            </w:r>
            <w:r>
              <w:rPr>
                <w:spacing w:val="-5"/>
              </w:rPr>
              <w:t xml:space="preserve"> PM</w:t>
            </w:r>
          </w:p>
        </w:tc>
        <w:tc>
          <w:tcPr>
            <w:tcW w:w="2875" w:type="dxa"/>
          </w:tcPr>
          <w:p w14:paraId="0784826F" w14:textId="77777777" w:rsidR="00237C11" w:rsidRDefault="00000000">
            <w:pPr>
              <w:pStyle w:val="TableParagraph"/>
              <w:spacing w:line="268" w:lineRule="exact"/>
            </w:pPr>
            <w:r>
              <w:t>Responses</w:t>
            </w:r>
            <w:r>
              <w:rPr>
                <w:spacing w:val="-5"/>
              </w:rPr>
              <w:t xml:space="preserve"> </w:t>
            </w:r>
            <w:r>
              <w:t>will</w:t>
            </w:r>
            <w:r>
              <w:rPr>
                <w:spacing w:val="-3"/>
              </w:rPr>
              <w:t xml:space="preserve"> </w:t>
            </w:r>
            <w:r>
              <w:t>be</w:t>
            </w:r>
            <w:r>
              <w:rPr>
                <w:spacing w:val="-2"/>
              </w:rPr>
              <w:t xml:space="preserve"> </w:t>
            </w:r>
            <w:r>
              <w:t>sent</w:t>
            </w:r>
            <w:r>
              <w:rPr>
                <w:spacing w:val="-4"/>
              </w:rPr>
              <w:t xml:space="preserve"> </w:t>
            </w:r>
            <w:r>
              <w:rPr>
                <w:spacing w:val="-5"/>
              </w:rPr>
              <w:t>via</w:t>
            </w:r>
          </w:p>
          <w:p w14:paraId="018C9460" w14:textId="77777777" w:rsidR="00237C11" w:rsidRDefault="00000000">
            <w:pPr>
              <w:pStyle w:val="TableParagraph"/>
              <w:spacing w:line="249" w:lineRule="exact"/>
            </w:pPr>
            <w:r>
              <w:rPr>
                <w:spacing w:val="-2"/>
              </w:rPr>
              <w:t>email</w:t>
            </w:r>
          </w:p>
        </w:tc>
      </w:tr>
      <w:tr w:rsidR="00237C11" w14:paraId="0E3555F0" w14:textId="77777777" w:rsidTr="0B170D92">
        <w:trPr>
          <w:trHeight w:val="1552"/>
        </w:trPr>
        <w:tc>
          <w:tcPr>
            <w:tcW w:w="439" w:type="dxa"/>
          </w:tcPr>
          <w:p w14:paraId="65160929" w14:textId="77777777" w:rsidR="00237C11" w:rsidRDefault="00000000">
            <w:pPr>
              <w:pStyle w:val="TableParagraph"/>
              <w:spacing w:line="268" w:lineRule="exact"/>
              <w:ind w:left="12" w:right="4"/>
              <w:jc w:val="center"/>
            </w:pPr>
            <w:r>
              <w:rPr>
                <w:spacing w:val="-10"/>
              </w:rPr>
              <w:t>5</w:t>
            </w:r>
          </w:p>
        </w:tc>
        <w:tc>
          <w:tcPr>
            <w:tcW w:w="2388" w:type="dxa"/>
          </w:tcPr>
          <w:p w14:paraId="1256830A" w14:textId="59D6ED63" w:rsidR="00237C11" w:rsidRDefault="00000000">
            <w:pPr>
              <w:pStyle w:val="TableParagraph"/>
              <w:ind w:left="108"/>
              <w:rPr>
                <w:spacing w:val="-2"/>
              </w:rPr>
            </w:pPr>
            <w:r>
              <w:t>Deadline</w:t>
            </w:r>
            <w:r>
              <w:rPr>
                <w:spacing w:val="-12"/>
              </w:rPr>
              <w:t xml:space="preserve"> </w:t>
            </w:r>
            <w:r>
              <w:t>for</w:t>
            </w:r>
            <w:r>
              <w:rPr>
                <w:spacing w:val="-12"/>
              </w:rPr>
              <w:t xml:space="preserve"> </w:t>
            </w:r>
            <w:r>
              <w:t>Receipt</w:t>
            </w:r>
            <w:r>
              <w:rPr>
                <w:spacing w:val="-13"/>
              </w:rPr>
              <w:t xml:space="preserve"> </w:t>
            </w:r>
            <w:r>
              <w:t xml:space="preserve">of </w:t>
            </w:r>
            <w:r>
              <w:rPr>
                <w:spacing w:val="-2"/>
              </w:rPr>
              <w:t>Proposals</w:t>
            </w:r>
            <w:r w:rsidR="001A48BA">
              <w:rPr>
                <w:spacing w:val="-2"/>
              </w:rPr>
              <w:t xml:space="preserve"> at</w:t>
            </w:r>
          </w:p>
          <w:p w14:paraId="196A5A7A" w14:textId="09FB0003" w:rsidR="00C5326B" w:rsidRDefault="001A48BA">
            <w:pPr>
              <w:pStyle w:val="TableParagraph"/>
              <w:ind w:left="108"/>
            </w:pPr>
            <w:r>
              <w:rPr>
                <w:rFonts w:asciiTheme="minorHAnsi" w:hAnsiTheme="minorHAnsi" w:cstheme="minorHAnsi"/>
                <w:b/>
                <w:bCs/>
              </w:rPr>
              <w:t>www.elcescambia.org</w:t>
            </w:r>
            <w:r>
              <w:rPr>
                <w:spacing w:val="-2"/>
              </w:rPr>
              <w:t xml:space="preserve"> </w:t>
            </w:r>
            <w:r w:rsidR="00C5326B">
              <w:rPr>
                <w:spacing w:val="-2"/>
              </w:rPr>
              <w:t>(</w:t>
            </w:r>
            <w:r w:rsidR="00C5326B">
              <w:rPr>
                <w:rFonts w:asciiTheme="minorHAnsi" w:hAnsiTheme="minorHAnsi" w:cstheme="minorHAnsi"/>
                <w:b/>
                <w:bCs/>
              </w:rPr>
              <w:t xml:space="preserve">Proposals must be uploaded </w:t>
            </w:r>
            <w:r w:rsidR="004F68DC">
              <w:rPr>
                <w:rFonts w:asciiTheme="minorHAnsi" w:hAnsiTheme="minorHAnsi" w:cstheme="minorHAnsi"/>
                <w:b/>
                <w:bCs/>
              </w:rPr>
              <w:t>via the link on the Coalition</w:t>
            </w:r>
            <w:r w:rsidR="00C5326B">
              <w:rPr>
                <w:rFonts w:asciiTheme="minorHAnsi" w:hAnsiTheme="minorHAnsi" w:cstheme="minorHAnsi"/>
                <w:b/>
                <w:bCs/>
              </w:rPr>
              <w:t xml:space="preserve"> </w:t>
            </w:r>
            <w:r w:rsidR="004F68DC">
              <w:rPr>
                <w:rFonts w:asciiTheme="minorHAnsi" w:hAnsiTheme="minorHAnsi" w:cstheme="minorHAnsi"/>
                <w:b/>
                <w:bCs/>
              </w:rPr>
              <w:t>website.</w:t>
            </w:r>
            <w:r w:rsidR="002C46D7">
              <w:rPr>
                <w:rFonts w:asciiTheme="minorHAnsi" w:hAnsiTheme="minorHAnsi" w:cstheme="minorHAnsi"/>
                <w:b/>
                <w:bCs/>
              </w:rPr>
              <w:t xml:space="preserve">) </w:t>
            </w:r>
          </w:p>
        </w:tc>
        <w:tc>
          <w:tcPr>
            <w:tcW w:w="1800" w:type="dxa"/>
          </w:tcPr>
          <w:p w14:paraId="201DBDC2" w14:textId="36C661D7" w:rsidR="00237C11" w:rsidRDefault="00CF54A5">
            <w:pPr>
              <w:pStyle w:val="TableParagraph"/>
              <w:spacing w:line="268" w:lineRule="exact"/>
            </w:pPr>
            <w:r>
              <w:t>June</w:t>
            </w:r>
            <w:r>
              <w:rPr>
                <w:spacing w:val="-6"/>
              </w:rPr>
              <w:t xml:space="preserve"> </w:t>
            </w:r>
            <w:r w:rsidR="00210F53">
              <w:t>2</w:t>
            </w:r>
            <w:r w:rsidR="0006040B">
              <w:t>7</w:t>
            </w:r>
            <w:r>
              <w:t>,</w:t>
            </w:r>
            <w:r>
              <w:rPr>
                <w:spacing w:val="-2"/>
              </w:rPr>
              <w:t xml:space="preserve"> </w:t>
            </w:r>
            <w:r>
              <w:rPr>
                <w:spacing w:val="-4"/>
              </w:rPr>
              <w:t>2025</w:t>
            </w:r>
          </w:p>
        </w:tc>
        <w:tc>
          <w:tcPr>
            <w:tcW w:w="1020" w:type="dxa"/>
          </w:tcPr>
          <w:p w14:paraId="3005813C" w14:textId="532D5EC8" w:rsidR="00237C11" w:rsidRDefault="00210F53">
            <w:pPr>
              <w:pStyle w:val="TableParagraph"/>
              <w:spacing w:line="268" w:lineRule="exact"/>
            </w:pPr>
            <w:r>
              <w:t>11:00</w:t>
            </w:r>
            <w:r>
              <w:rPr>
                <w:spacing w:val="-5"/>
              </w:rPr>
              <w:t xml:space="preserve"> AM</w:t>
            </w:r>
          </w:p>
        </w:tc>
        <w:tc>
          <w:tcPr>
            <w:tcW w:w="2875" w:type="dxa"/>
          </w:tcPr>
          <w:p w14:paraId="64E29E2C" w14:textId="77777777" w:rsidR="00CF54A5" w:rsidRDefault="00CF54A5" w:rsidP="00CF54A5">
            <w:pPr>
              <w:pStyle w:val="TableParagraph"/>
            </w:pPr>
            <w:r>
              <w:t>Escambia County School Readiness Coalition, Inc.</w:t>
            </w:r>
          </w:p>
          <w:p w14:paraId="6864310B" w14:textId="7415C7D1" w:rsidR="00C5326B" w:rsidRDefault="00C5326B" w:rsidP="00C5326B">
            <w:pPr>
              <w:pStyle w:val="TableParagraph"/>
            </w:pPr>
            <w:r>
              <w:rPr>
                <w:rFonts w:asciiTheme="minorHAnsi" w:hAnsiTheme="minorHAnsi" w:cstheme="minorHAnsi"/>
                <w:b/>
                <w:bCs/>
              </w:rPr>
              <w:t xml:space="preserve">www.elcescambia.org </w:t>
            </w:r>
          </w:p>
          <w:p w14:paraId="342BBBC6" w14:textId="775F0336" w:rsidR="00237C11" w:rsidRPr="00C5326B" w:rsidRDefault="00C5326B">
            <w:pPr>
              <w:pStyle w:val="TableParagraph"/>
              <w:ind w:left="108" w:right="435"/>
              <w:rPr>
                <w:rFonts w:asciiTheme="minorHAnsi" w:hAnsiTheme="minorHAnsi" w:cstheme="minorHAnsi"/>
              </w:rPr>
            </w:pPr>
            <w:r w:rsidRPr="00C5326B">
              <w:rPr>
                <w:rFonts w:asciiTheme="minorHAnsi" w:hAnsiTheme="minorHAnsi" w:cstheme="minorHAnsi"/>
              </w:rPr>
              <w:t xml:space="preserve">(If unable to upload proposal contact </w:t>
            </w:r>
          </w:p>
          <w:p w14:paraId="0CCF77D8" w14:textId="130B1FE9" w:rsidR="00237C11" w:rsidRDefault="00CF54A5">
            <w:pPr>
              <w:pStyle w:val="TableParagraph"/>
              <w:ind w:left="108"/>
              <w:rPr>
                <w:rFonts w:ascii="Times New Roman"/>
                <w:sz w:val="24"/>
              </w:rPr>
            </w:pPr>
            <w:hyperlink r:id="rId15" w:history="1">
              <w:r w:rsidRPr="00CF6912">
                <w:rPr>
                  <w:rStyle w:val="Hyperlink"/>
                  <w:spacing w:val="-2"/>
                </w:rPr>
                <w:t>ba</w:t>
              </w:r>
              <w:r>
                <w:rPr>
                  <w:rStyle w:val="Hyperlink"/>
                  <w:spacing w:val="-2"/>
                </w:rPr>
                <w:t>be</w:t>
              </w:r>
              <w:r w:rsidRPr="00CF6912">
                <w:rPr>
                  <w:rStyle w:val="Hyperlink"/>
                  <w:spacing w:val="-2"/>
                </w:rPr>
                <w:t>rnathy@elcescambia.org</w:t>
              </w:r>
            </w:hyperlink>
            <w:r w:rsidR="00C5326B">
              <w:t>)</w:t>
            </w:r>
          </w:p>
        </w:tc>
      </w:tr>
      <w:tr w:rsidR="00237C11" w14:paraId="61003E69" w14:textId="77777777" w:rsidTr="0B170D92">
        <w:trPr>
          <w:trHeight w:val="806"/>
        </w:trPr>
        <w:tc>
          <w:tcPr>
            <w:tcW w:w="439" w:type="dxa"/>
          </w:tcPr>
          <w:p w14:paraId="2F2EA211" w14:textId="77777777" w:rsidR="00237C11" w:rsidRDefault="00000000">
            <w:pPr>
              <w:pStyle w:val="TableParagraph"/>
              <w:spacing w:line="268" w:lineRule="exact"/>
              <w:ind w:left="12" w:right="4"/>
              <w:jc w:val="center"/>
            </w:pPr>
            <w:r>
              <w:rPr>
                <w:spacing w:val="-10"/>
              </w:rPr>
              <w:t>6</w:t>
            </w:r>
          </w:p>
        </w:tc>
        <w:tc>
          <w:tcPr>
            <w:tcW w:w="2388" w:type="dxa"/>
          </w:tcPr>
          <w:p w14:paraId="2B0C43C3" w14:textId="77777777" w:rsidR="00237C11" w:rsidRDefault="00000000">
            <w:pPr>
              <w:pStyle w:val="TableParagraph"/>
              <w:spacing w:line="268" w:lineRule="exact"/>
              <w:ind w:left="108"/>
            </w:pPr>
            <w:r>
              <w:t>Opening</w:t>
            </w:r>
            <w:r>
              <w:rPr>
                <w:spacing w:val="-3"/>
              </w:rPr>
              <w:t xml:space="preserve"> </w:t>
            </w:r>
            <w:r>
              <w:t>of</w:t>
            </w:r>
            <w:r>
              <w:rPr>
                <w:spacing w:val="-4"/>
              </w:rPr>
              <w:t xml:space="preserve"> </w:t>
            </w:r>
            <w:r>
              <w:rPr>
                <w:spacing w:val="-2"/>
              </w:rPr>
              <w:t>Proposals</w:t>
            </w:r>
          </w:p>
        </w:tc>
        <w:tc>
          <w:tcPr>
            <w:tcW w:w="1800" w:type="dxa"/>
          </w:tcPr>
          <w:p w14:paraId="109064A9" w14:textId="015E6CA0" w:rsidR="00237C11" w:rsidRDefault="00CF54A5">
            <w:pPr>
              <w:pStyle w:val="TableParagraph"/>
              <w:spacing w:line="268" w:lineRule="exact"/>
            </w:pPr>
            <w:r>
              <w:t>June</w:t>
            </w:r>
            <w:r>
              <w:rPr>
                <w:spacing w:val="-6"/>
              </w:rPr>
              <w:t xml:space="preserve"> </w:t>
            </w:r>
            <w:r>
              <w:t>2</w:t>
            </w:r>
            <w:r w:rsidR="0006040B">
              <w:t>7</w:t>
            </w:r>
            <w:r>
              <w:t>,</w:t>
            </w:r>
            <w:r>
              <w:rPr>
                <w:spacing w:val="-2"/>
              </w:rPr>
              <w:t xml:space="preserve"> </w:t>
            </w:r>
            <w:r>
              <w:rPr>
                <w:spacing w:val="-4"/>
              </w:rPr>
              <w:t>2025</w:t>
            </w:r>
          </w:p>
        </w:tc>
        <w:tc>
          <w:tcPr>
            <w:tcW w:w="1020" w:type="dxa"/>
          </w:tcPr>
          <w:p w14:paraId="0E72728D" w14:textId="03F826E5" w:rsidR="00237C11" w:rsidRDefault="00210F53">
            <w:pPr>
              <w:pStyle w:val="TableParagraph"/>
              <w:spacing w:line="268" w:lineRule="exact"/>
            </w:pPr>
            <w:r>
              <w:t>11:01</w:t>
            </w:r>
            <w:r>
              <w:rPr>
                <w:spacing w:val="-5"/>
              </w:rPr>
              <w:t xml:space="preserve"> AM</w:t>
            </w:r>
          </w:p>
        </w:tc>
        <w:tc>
          <w:tcPr>
            <w:tcW w:w="2875" w:type="dxa"/>
          </w:tcPr>
          <w:p w14:paraId="57A145D1" w14:textId="082ADD12" w:rsidR="00237C11" w:rsidRDefault="005D6FCC">
            <w:pPr>
              <w:pStyle w:val="TableParagraph"/>
            </w:pPr>
            <w:r>
              <w:t>Escambia County School Readiness Coalition, Inc.</w:t>
            </w:r>
          </w:p>
        </w:tc>
      </w:tr>
      <w:tr w:rsidR="00237C11" w14:paraId="2BD79AA8" w14:textId="77777777" w:rsidTr="0B170D92">
        <w:trPr>
          <w:trHeight w:val="534"/>
        </w:trPr>
        <w:tc>
          <w:tcPr>
            <w:tcW w:w="439" w:type="dxa"/>
          </w:tcPr>
          <w:p w14:paraId="61673A07" w14:textId="77777777" w:rsidR="00237C11" w:rsidRDefault="00000000">
            <w:pPr>
              <w:pStyle w:val="TableParagraph"/>
              <w:spacing w:line="268" w:lineRule="exact"/>
              <w:ind w:left="12" w:right="4"/>
              <w:jc w:val="center"/>
            </w:pPr>
            <w:r>
              <w:rPr>
                <w:spacing w:val="-10"/>
              </w:rPr>
              <w:t>7</w:t>
            </w:r>
          </w:p>
        </w:tc>
        <w:tc>
          <w:tcPr>
            <w:tcW w:w="2388" w:type="dxa"/>
          </w:tcPr>
          <w:p w14:paraId="502A105C" w14:textId="77777777" w:rsidR="00237C11" w:rsidRDefault="00000000">
            <w:pPr>
              <w:pStyle w:val="TableParagraph"/>
              <w:spacing w:line="268" w:lineRule="exact"/>
              <w:ind w:left="108"/>
            </w:pPr>
            <w:r>
              <w:t>Evaluation</w:t>
            </w:r>
            <w:r>
              <w:rPr>
                <w:spacing w:val="-5"/>
              </w:rPr>
              <w:t xml:space="preserve"> </w:t>
            </w:r>
            <w:r>
              <w:t>of</w:t>
            </w:r>
            <w:r>
              <w:rPr>
                <w:spacing w:val="-3"/>
              </w:rPr>
              <w:t xml:space="preserve"> </w:t>
            </w:r>
            <w:r>
              <w:rPr>
                <w:spacing w:val="-2"/>
              </w:rPr>
              <w:t>Proposals</w:t>
            </w:r>
          </w:p>
        </w:tc>
        <w:tc>
          <w:tcPr>
            <w:tcW w:w="1800" w:type="dxa"/>
          </w:tcPr>
          <w:p w14:paraId="78C26FE3" w14:textId="5F4EEFE0" w:rsidR="00237C11" w:rsidRDefault="00210F53">
            <w:pPr>
              <w:pStyle w:val="TableParagraph"/>
              <w:spacing w:line="268" w:lineRule="exact"/>
            </w:pPr>
            <w:r>
              <w:t xml:space="preserve">June </w:t>
            </w:r>
            <w:r w:rsidR="0006040B">
              <w:t xml:space="preserve">30 </w:t>
            </w:r>
            <w:r>
              <w:t>-</w:t>
            </w:r>
            <w:r w:rsidR="0006040B">
              <w:t xml:space="preserve"> July 3</w:t>
            </w:r>
            <w:r>
              <w:t>,</w:t>
            </w:r>
            <w:r>
              <w:rPr>
                <w:spacing w:val="-3"/>
              </w:rPr>
              <w:t xml:space="preserve"> </w:t>
            </w:r>
            <w:r>
              <w:rPr>
                <w:spacing w:val="-4"/>
              </w:rPr>
              <w:t>2025</w:t>
            </w:r>
          </w:p>
        </w:tc>
        <w:tc>
          <w:tcPr>
            <w:tcW w:w="1020" w:type="dxa"/>
          </w:tcPr>
          <w:p w14:paraId="564B48D5" w14:textId="77777777" w:rsidR="00237C11" w:rsidRDefault="00000000">
            <w:pPr>
              <w:pStyle w:val="TableParagraph"/>
              <w:spacing w:line="268" w:lineRule="exact"/>
            </w:pPr>
            <w:r>
              <w:rPr>
                <w:spacing w:val="-5"/>
              </w:rPr>
              <w:t>N/A</w:t>
            </w:r>
          </w:p>
        </w:tc>
        <w:tc>
          <w:tcPr>
            <w:tcW w:w="2875" w:type="dxa"/>
          </w:tcPr>
          <w:p w14:paraId="2135E67A" w14:textId="77777777" w:rsidR="00237C11" w:rsidRDefault="00000000">
            <w:pPr>
              <w:pStyle w:val="TableParagraph"/>
              <w:spacing w:line="268" w:lineRule="exact"/>
            </w:pPr>
            <w:r>
              <w:rPr>
                <w:spacing w:val="-5"/>
              </w:rPr>
              <w:t>N/A</w:t>
            </w:r>
          </w:p>
        </w:tc>
      </w:tr>
      <w:tr w:rsidR="00237C11" w14:paraId="00EB6AD8" w14:textId="77777777" w:rsidTr="0B170D92">
        <w:trPr>
          <w:trHeight w:val="806"/>
        </w:trPr>
        <w:tc>
          <w:tcPr>
            <w:tcW w:w="439" w:type="dxa"/>
          </w:tcPr>
          <w:p w14:paraId="0954EBB0" w14:textId="77777777" w:rsidR="00237C11" w:rsidRDefault="00000000">
            <w:pPr>
              <w:pStyle w:val="TableParagraph"/>
              <w:spacing w:before="1"/>
              <w:ind w:left="12" w:right="4"/>
              <w:jc w:val="center"/>
            </w:pPr>
            <w:r>
              <w:rPr>
                <w:spacing w:val="-10"/>
              </w:rPr>
              <w:t>8</w:t>
            </w:r>
          </w:p>
        </w:tc>
        <w:tc>
          <w:tcPr>
            <w:tcW w:w="2388" w:type="dxa"/>
          </w:tcPr>
          <w:p w14:paraId="19E26B73" w14:textId="77777777" w:rsidR="00237C11" w:rsidRDefault="00000000">
            <w:pPr>
              <w:pStyle w:val="TableParagraph"/>
              <w:spacing w:before="3" w:line="237" w:lineRule="auto"/>
              <w:ind w:left="108"/>
            </w:pPr>
            <w:r>
              <w:t>Anticipated</w:t>
            </w:r>
            <w:r>
              <w:rPr>
                <w:spacing w:val="-13"/>
              </w:rPr>
              <w:t xml:space="preserve"> </w:t>
            </w:r>
            <w:r>
              <w:t>Posting</w:t>
            </w:r>
            <w:r>
              <w:rPr>
                <w:spacing w:val="-12"/>
              </w:rPr>
              <w:t xml:space="preserve"> </w:t>
            </w:r>
            <w:r>
              <w:t>of Notice of Intent to</w:t>
            </w:r>
          </w:p>
          <w:p w14:paraId="1E40CA36" w14:textId="77777777" w:rsidR="00237C11" w:rsidRDefault="00000000">
            <w:pPr>
              <w:pStyle w:val="TableParagraph"/>
              <w:spacing w:before="2" w:line="249" w:lineRule="exact"/>
              <w:ind w:left="108"/>
            </w:pPr>
            <w:r>
              <w:rPr>
                <w:spacing w:val="-2"/>
              </w:rPr>
              <w:t>Award</w:t>
            </w:r>
          </w:p>
        </w:tc>
        <w:tc>
          <w:tcPr>
            <w:tcW w:w="1800" w:type="dxa"/>
          </w:tcPr>
          <w:p w14:paraId="369A2C45" w14:textId="4AD63A70" w:rsidR="00237C11" w:rsidRDefault="0006040B">
            <w:pPr>
              <w:pStyle w:val="TableParagraph"/>
              <w:spacing w:before="1"/>
            </w:pPr>
            <w:r>
              <w:t>July 9,</w:t>
            </w:r>
            <w:r>
              <w:rPr>
                <w:spacing w:val="-3"/>
              </w:rPr>
              <w:t xml:space="preserve"> </w:t>
            </w:r>
            <w:r>
              <w:rPr>
                <w:spacing w:val="-4"/>
              </w:rPr>
              <w:t>2025</w:t>
            </w:r>
          </w:p>
        </w:tc>
        <w:tc>
          <w:tcPr>
            <w:tcW w:w="1020" w:type="dxa"/>
          </w:tcPr>
          <w:p w14:paraId="53A124D0" w14:textId="77777777" w:rsidR="00237C11" w:rsidRDefault="00000000">
            <w:pPr>
              <w:pStyle w:val="TableParagraph"/>
              <w:spacing w:before="1"/>
            </w:pPr>
            <w:r>
              <w:rPr>
                <w:spacing w:val="-5"/>
              </w:rPr>
              <w:t>N/A</w:t>
            </w:r>
          </w:p>
        </w:tc>
        <w:tc>
          <w:tcPr>
            <w:tcW w:w="2875" w:type="dxa"/>
          </w:tcPr>
          <w:p w14:paraId="680E1FEB" w14:textId="1DA845A5" w:rsidR="00237C11" w:rsidRDefault="0006040B">
            <w:pPr>
              <w:pStyle w:val="TableParagraph"/>
              <w:spacing w:before="3" w:line="237" w:lineRule="auto"/>
            </w:pPr>
            <w:r>
              <w:t>Notice of Intent to Award</w:t>
            </w:r>
            <w:r>
              <w:rPr>
                <w:spacing w:val="-9"/>
              </w:rPr>
              <w:t xml:space="preserve"> </w:t>
            </w:r>
            <w:r>
              <w:t>will</w:t>
            </w:r>
            <w:r>
              <w:rPr>
                <w:spacing w:val="-9"/>
              </w:rPr>
              <w:t xml:space="preserve"> </w:t>
            </w:r>
            <w:r>
              <w:t>be</w:t>
            </w:r>
            <w:r>
              <w:rPr>
                <w:spacing w:val="-8"/>
              </w:rPr>
              <w:t xml:space="preserve"> </w:t>
            </w:r>
            <w:r>
              <w:t>posted</w:t>
            </w:r>
            <w:r>
              <w:rPr>
                <w:spacing w:val="-11"/>
              </w:rPr>
              <w:t xml:space="preserve"> </w:t>
            </w:r>
            <w:r>
              <w:t xml:space="preserve">on Coalition’s website </w:t>
            </w:r>
            <w:hyperlink r:id="rId16" w:history="1">
              <w:r w:rsidRPr="00CF6912">
                <w:rPr>
                  <w:rStyle w:val="Hyperlink"/>
                  <w:spacing w:val="-2"/>
                </w:rPr>
                <w:t>www.elcescambia.org</w:t>
              </w:r>
            </w:hyperlink>
          </w:p>
        </w:tc>
      </w:tr>
      <w:tr w:rsidR="00237C11" w14:paraId="64935E03" w14:textId="77777777" w:rsidTr="0B170D92">
        <w:trPr>
          <w:trHeight w:val="537"/>
        </w:trPr>
        <w:tc>
          <w:tcPr>
            <w:tcW w:w="439" w:type="dxa"/>
          </w:tcPr>
          <w:p w14:paraId="626E863B" w14:textId="77777777" w:rsidR="00237C11" w:rsidRDefault="00000000">
            <w:pPr>
              <w:pStyle w:val="TableParagraph"/>
              <w:spacing w:line="268" w:lineRule="exact"/>
              <w:ind w:left="12" w:right="4"/>
              <w:jc w:val="center"/>
            </w:pPr>
            <w:r>
              <w:rPr>
                <w:spacing w:val="-10"/>
              </w:rPr>
              <w:t>9</w:t>
            </w:r>
          </w:p>
        </w:tc>
        <w:tc>
          <w:tcPr>
            <w:tcW w:w="2388" w:type="dxa"/>
          </w:tcPr>
          <w:p w14:paraId="45207441" w14:textId="77777777" w:rsidR="00237C11" w:rsidRDefault="00000000">
            <w:pPr>
              <w:pStyle w:val="TableParagraph"/>
              <w:spacing w:line="268" w:lineRule="exact"/>
              <w:ind w:left="108"/>
            </w:pPr>
            <w:r>
              <w:t>Initiation</w:t>
            </w:r>
            <w:r>
              <w:rPr>
                <w:spacing w:val="-5"/>
              </w:rPr>
              <w:t xml:space="preserve"> </w:t>
            </w:r>
            <w:r>
              <w:t>of</w:t>
            </w:r>
            <w:r>
              <w:rPr>
                <w:spacing w:val="-2"/>
              </w:rPr>
              <w:t xml:space="preserve"> Contract</w:t>
            </w:r>
          </w:p>
          <w:p w14:paraId="0918B95C" w14:textId="77777777" w:rsidR="00237C11" w:rsidRDefault="00000000">
            <w:pPr>
              <w:pStyle w:val="TableParagraph"/>
              <w:spacing w:line="249" w:lineRule="exact"/>
              <w:ind w:left="108"/>
            </w:pPr>
            <w:r>
              <w:rPr>
                <w:spacing w:val="-2"/>
              </w:rPr>
              <w:t>Negotiations</w:t>
            </w:r>
          </w:p>
        </w:tc>
        <w:tc>
          <w:tcPr>
            <w:tcW w:w="1800" w:type="dxa"/>
          </w:tcPr>
          <w:p w14:paraId="148BA670" w14:textId="475B83D6" w:rsidR="00237C11" w:rsidRDefault="00000000">
            <w:pPr>
              <w:pStyle w:val="TableParagraph"/>
              <w:spacing w:line="268" w:lineRule="exact"/>
            </w:pPr>
            <w:r>
              <w:t>Week</w:t>
            </w:r>
            <w:r>
              <w:rPr>
                <w:spacing w:val="-1"/>
              </w:rPr>
              <w:t xml:space="preserve"> </w:t>
            </w:r>
            <w:r>
              <w:t>of</w:t>
            </w:r>
            <w:r>
              <w:rPr>
                <w:spacing w:val="-4"/>
              </w:rPr>
              <w:t xml:space="preserve"> </w:t>
            </w:r>
            <w:r w:rsidR="0006040B">
              <w:t>July 14,</w:t>
            </w:r>
          </w:p>
          <w:p w14:paraId="4C7CCA03" w14:textId="49A8AF73" w:rsidR="00237C11" w:rsidRDefault="00000000">
            <w:pPr>
              <w:pStyle w:val="TableParagraph"/>
              <w:spacing w:line="249" w:lineRule="exact"/>
            </w:pPr>
            <w:r>
              <w:rPr>
                <w:spacing w:val="-4"/>
              </w:rPr>
              <w:t>202</w:t>
            </w:r>
            <w:r w:rsidR="0006040B">
              <w:rPr>
                <w:spacing w:val="-4"/>
              </w:rPr>
              <w:t>5</w:t>
            </w:r>
          </w:p>
        </w:tc>
        <w:tc>
          <w:tcPr>
            <w:tcW w:w="1020" w:type="dxa"/>
          </w:tcPr>
          <w:p w14:paraId="6A5EBF30" w14:textId="77777777" w:rsidR="00237C11" w:rsidRDefault="00000000">
            <w:pPr>
              <w:pStyle w:val="TableParagraph"/>
              <w:spacing w:line="268" w:lineRule="exact"/>
            </w:pPr>
            <w:r>
              <w:rPr>
                <w:spacing w:val="-5"/>
              </w:rPr>
              <w:t>N/A</w:t>
            </w:r>
          </w:p>
        </w:tc>
        <w:tc>
          <w:tcPr>
            <w:tcW w:w="2875" w:type="dxa"/>
          </w:tcPr>
          <w:p w14:paraId="4FD97612" w14:textId="77777777" w:rsidR="00237C11" w:rsidRDefault="00000000">
            <w:pPr>
              <w:pStyle w:val="TableParagraph"/>
              <w:spacing w:line="268" w:lineRule="exact"/>
            </w:pPr>
            <w:r>
              <w:rPr>
                <w:spacing w:val="-5"/>
              </w:rPr>
              <w:t>TBD</w:t>
            </w:r>
          </w:p>
        </w:tc>
      </w:tr>
      <w:tr w:rsidR="0006040B" w14:paraId="5A3FD79C" w14:textId="77777777" w:rsidTr="0B170D92">
        <w:trPr>
          <w:trHeight w:val="537"/>
        </w:trPr>
        <w:tc>
          <w:tcPr>
            <w:tcW w:w="439" w:type="dxa"/>
          </w:tcPr>
          <w:p w14:paraId="7CED887D" w14:textId="3EF13210" w:rsidR="0006040B" w:rsidRDefault="0006040B">
            <w:pPr>
              <w:pStyle w:val="TableParagraph"/>
              <w:spacing w:line="268" w:lineRule="exact"/>
              <w:ind w:left="12"/>
              <w:jc w:val="center"/>
              <w:rPr>
                <w:spacing w:val="-5"/>
              </w:rPr>
            </w:pPr>
            <w:r>
              <w:rPr>
                <w:spacing w:val="-5"/>
              </w:rPr>
              <w:t>10</w:t>
            </w:r>
          </w:p>
        </w:tc>
        <w:tc>
          <w:tcPr>
            <w:tcW w:w="2388" w:type="dxa"/>
          </w:tcPr>
          <w:p w14:paraId="3F9A1BBF" w14:textId="0BF0634C" w:rsidR="0006040B" w:rsidRDefault="0006040B">
            <w:pPr>
              <w:pStyle w:val="TableParagraph"/>
              <w:spacing w:line="268" w:lineRule="exact"/>
              <w:ind w:left="108"/>
            </w:pPr>
            <w:r>
              <w:t>ELCEC Board Meeting to Approve Contract</w:t>
            </w:r>
          </w:p>
        </w:tc>
        <w:tc>
          <w:tcPr>
            <w:tcW w:w="1800" w:type="dxa"/>
          </w:tcPr>
          <w:p w14:paraId="16273D70" w14:textId="09E0BBE7" w:rsidR="0006040B" w:rsidRDefault="0006040B">
            <w:pPr>
              <w:pStyle w:val="TableParagraph"/>
              <w:spacing w:line="268" w:lineRule="exact"/>
            </w:pPr>
            <w:r>
              <w:t>August 14, 2025</w:t>
            </w:r>
          </w:p>
        </w:tc>
        <w:tc>
          <w:tcPr>
            <w:tcW w:w="1020" w:type="dxa"/>
          </w:tcPr>
          <w:p w14:paraId="7A6CBD5D" w14:textId="002C1B02" w:rsidR="0006040B" w:rsidRDefault="0006040B">
            <w:pPr>
              <w:pStyle w:val="TableParagraph"/>
              <w:spacing w:line="268" w:lineRule="exact"/>
              <w:rPr>
                <w:spacing w:val="-5"/>
              </w:rPr>
            </w:pPr>
            <w:r>
              <w:rPr>
                <w:spacing w:val="-5"/>
              </w:rPr>
              <w:t>10:00 AM</w:t>
            </w:r>
          </w:p>
        </w:tc>
        <w:tc>
          <w:tcPr>
            <w:tcW w:w="2875" w:type="dxa"/>
          </w:tcPr>
          <w:p w14:paraId="38A98428" w14:textId="30B4CB8B" w:rsidR="0006040B" w:rsidRPr="0006040B" w:rsidRDefault="0006040B" w:rsidP="0006040B">
            <w:pPr>
              <w:pStyle w:val="TableParagraph"/>
            </w:pPr>
            <w:r>
              <w:t>Escambia County School Readiness Coalition, Inc.</w:t>
            </w:r>
          </w:p>
        </w:tc>
      </w:tr>
      <w:tr w:rsidR="00237C11" w14:paraId="7041620D" w14:textId="77777777" w:rsidTr="0B170D92">
        <w:trPr>
          <w:trHeight w:val="537"/>
        </w:trPr>
        <w:tc>
          <w:tcPr>
            <w:tcW w:w="439" w:type="dxa"/>
          </w:tcPr>
          <w:p w14:paraId="048A9241" w14:textId="1FF9F093" w:rsidR="00237C11" w:rsidRDefault="00000000">
            <w:pPr>
              <w:pStyle w:val="TableParagraph"/>
              <w:spacing w:line="268" w:lineRule="exact"/>
              <w:ind w:left="12"/>
              <w:jc w:val="center"/>
            </w:pPr>
            <w:r>
              <w:rPr>
                <w:spacing w:val="-5"/>
              </w:rPr>
              <w:t>1</w:t>
            </w:r>
            <w:r w:rsidR="0006040B">
              <w:rPr>
                <w:spacing w:val="-5"/>
              </w:rPr>
              <w:t>1</w:t>
            </w:r>
          </w:p>
        </w:tc>
        <w:tc>
          <w:tcPr>
            <w:tcW w:w="2388" w:type="dxa"/>
          </w:tcPr>
          <w:p w14:paraId="53197013" w14:textId="77777777" w:rsidR="00237C11" w:rsidRDefault="00000000">
            <w:pPr>
              <w:pStyle w:val="TableParagraph"/>
              <w:spacing w:line="268" w:lineRule="exact"/>
              <w:ind w:left="108"/>
            </w:pPr>
            <w:r>
              <w:t>Effective</w:t>
            </w:r>
            <w:r>
              <w:rPr>
                <w:spacing w:val="-6"/>
              </w:rPr>
              <w:t xml:space="preserve"> </w:t>
            </w:r>
            <w:r>
              <w:t>Date</w:t>
            </w:r>
            <w:r>
              <w:rPr>
                <w:spacing w:val="-5"/>
              </w:rPr>
              <w:t xml:space="preserve"> of</w:t>
            </w:r>
          </w:p>
          <w:p w14:paraId="11ED660B" w14:textId="77777777" w:rsidR="00237C11" w:rsidRDefault="00000000">
            <w:pPr>
              <w:pStyle w:val="TableParagraph"/>
              <w:spacing w:line="249" w:lineRule="exact"/>
              <w:ind w:left="108"/>
            </w:pPr>
            <w:r>
              <w:rPr>
                <w:spacing w:val="-2"/>
              </w:rPr>
              <w:t>Contract</w:t>
            </w:r>
          </w:p>
        </w:tc>
        <w:tc>
          <w:tcPr>
            <w:tcW w:w="1800" w:type="dxa"/>
          </w:tcPr>
          <w:p w14:paraId="5B705F01" w14:textId="20A19491" w:rsidR="00237C11" w:rsidRDefault="0006040B">
            <w:pPr>
              <w:pStyle w:val="TableParagraph"/>
              <w:spacing w:line="268" w:lineRule="exact"/>
            </w:pPr>
            <w:r>
              <w:t>September</w:t>
            </w:r>
            <w:r>
              <w:rPr>
                <w:spacing w:val="-1"/>
              </w:rPr>
              <w:t xml:space="preserve"> </w:t>
            </w:r>
            <w:r>
              <w:t>1,</w:t>
            </w:r>
            <w:r>
              <w:rPr>
                <w:spacing w:val="-2"/>
              </w:rPr>
              <w:t xml:space="preserve"> </w:t>
            </w:r>
            <w:r>
              <w:rPr>
                <w:spacing w:val="-4"/>
              </w:rPr>
              <w:t>2025</w:t>
            </w:r>
          </w:p>
        </w:tc>
        <w:tc>
          <w:tcPr>
            <w:tcW w:w="1020" w:type="dxa"/>
          </w:tcPr>
          <w:p w14:paraId="00F98D3F" w14:textId="77777777" w:rsidR="00237C11" w:rsidRDefault="00000000">
            <w:pPr>
              <w:pStyle w:val="TableParagraph"/>
              <w:spacing w:line="268" w:lineRule="exact"/>
            </w:pPr>
            <w:r>
              <w:rPr>
                <w:spacing w:val="-5"/>
              </w:rPr>
              <w:t>N/A</w:t>
            </w:r>
          </w:p>
        </w:tc>
        <w:tc>
          <w:tcPr>
            <w:tcW w:w="2875" w:type="dxa"/>
          </w:tcPr>
          <w:p w14:paraId="00AC623D" w14:textId="77777777" w:rsidR="00237C11" w:rsidRDefault="00000000">
            <w:pPr>
              <w:pStyle w:val="TableParagraph"/>
              <w:spacing w:line="268" w:lineRule="exact"/>
            </w:pPr>
            <w:r>
              <w:rPr>
                <w:spacing w:val="-5"/>
              </w:rPr>
              <w:t>N/A</w:t>
            </w:r>
          </w:p>
        </w:tc>
      </w:tr>
    </w:tbl>
    <w:p w14:paraId="175B724A" w14:textId="77777777" w:rsidR="00237C11" w:rsidRDefault="00237C11">
      <w:pPr>
        <w:pStyle w:val="BodyText"/>
        <w:spacing w:before="2"/>
      </w:pPr>
    </w:p>
    <w:p w14:paraId="2A3C38DB" w14:textId="77777777" w:rsidR="00237C11" w:rsidRDefault="00000000">
      <w:pPr>
        <w:pStyle w:val="BodyText"/>
        <w:ind w:left="720" w:right="768"/>
        <w:jc w:val="both"/>
      </w:pPr>
      <w:r>
        <w:t>*The Coalition reserves</w:t>
      </w:r>
      <w:r>
        <w:rPr>
          <w:spacing w:val="-1"/>
        </w:rPr>
        <w:t xml:space="preserve"> </w:t>
      </w:r>
      <w:r>
        <w:t>the</w:t>
      </w:r>
      <w:r>
        <w:rPr>
          <w:spacing w:val="-1"/>
        </w:rPr>
        <w:t xml:space="preserve"> </w:t>
      </w:r>
      <w:r>
        <w:t>right to adjust</w:t>
      </w:r>
      <w:r>
        <w:rPr>
          <w:spacing w:val="-1"/>
        </w:rPr>
        <w:t xml:space="preserve"> </w:t>
      </w:r>
      <w:r>
        <w:t>the schedule when it is in</w:t>
      </w:r>
      <w:r>
        <w:rPr>
          <w:spacing w:val="-2"/>
        </w:rPr>
        <w:t xml:space="preserve"> </w:t>
      </w:r>
      <w:r>
        <w:t>the best interest</w:t>
      </w:r>
      <w:r>
        <w:rPr>
          <w:spacing w:val="-1"/>
        </w:rPr>
        <w:t xml:space="preserve"> </w:t>
      </w:r>
      <w:r>
        <w:t>of the Coalition</w:t>
      </w:r>
      <w:r>
        <w:rPr>
          <w:spacing w:val="-3"/>
        </w:rPr>
        <w:t xml:space="preserve"> </w:t>
      </w:r>
      <w:r>
        <w:t>or</w:t>
      </w:r>
      <w:r>
        <w:rPr>
          <w:spacing w:val="-2"/>
        </w:rPr>
        <w:t xml:space="preserve"> </w:t>
      </w:r>
      <w:r>
        <w:t>to</w:t>
      </w:r>
      <w:r>
        <w:rPr>
          <w:spacing w:val="-1"/>
        </w:rPr>
        <w:t xml:space="preserve"> </w:t>
      </w:r>
      <w:r>
        <w:t>extend</w:t>
      </w:r>
      <w:r>
        <w:rPr>
          <w:spacing w:val="-3"/>
        </w:rPr>
        <w:t xml:space="preserve"> </w:t>
      </w:r>
      <w:r>
        <w:t>any</w:t>
      </w:r>
      <w:r>
        <w:rPr>
          <w:spacing w:val="-3"/>
        </w:rPr>
        <w:t xml:space="preserve"> </w:t>
      </w:r>
      <w:r>
        <w:t>published</w:t>
      </w:r>
      <w:r>
        <w:rPr>
          <w:spacing w:val="-3"/>
        </w:rPr>
        <w:t xml:space="preserve"> </w:t>
      </w:r>
      <w:r>
        <w:t>deadline</w:t>
      </w:r>
      <w:r>
        <w:rPr>
          <w:spacing w:val="-1"/>
        </w:rPr>
        <w:t xml:space="preserve"> </w:t>
      </w:r>
      <w:r>
        <w:t>in</w:t>
      </w:r>
      <w:r>
        <w:rPr>
          <w:spacing w:val="-3"/>
        </w:rPr>
        <w:t xml:space="preserve"> </w:t>
      </w:r>
      <w:r>
        <w:t>this</w:t>
      </w:r>
      <w:r>
        <w:rPr>
          <w:spacing w:val="-4"/>
        </w:rPr>
        <w:t xml:space="preserve"> </w:t>
      </w:r>
      <w:r>
        <w:t>RFP</w:t>
      </w:r>
      <w:r>
        <w:rPr>
          <w:spacing w:val="-1"/>
        </w:rPr>
        <w:t xml:space="preserve"> </w:t>
      </w:r>
      <w:r>
        <w:t>upon</w:t>
      </w:r>
      <w:r>
        <w:rPr>
          <w:spacing w:val="-3"/>
        </w:rPr>
        <w:t xml:space="preserve"> </w:t>
      </w:r>
      <w:r>
        <w:t>notification</w:t>
      </w:r>
      <w:r>
        <w:rPr>
          <w:spacing w:val="-5"/>
        </w:rPr>
        <w:t xml:space="preserve"> </w:t>
      </w:r>
      <w:r>
        <w:t>to</w:t>
      </w:r>
      <w:r>
        <w:rPr>
          <w:spacing w:val="-3"/>
        </w:rPr>
        <w:t xml:space="preserve"> </w:t>
      </w:r>
      <w:r>
        <w:t>all</w:t>
      </w:r>
      <w:r>
        <w:rPr>
          <w:spacing w:val="-5"/>
        </w:rPr>
        <w:t xml:space="preserve"> </w:t>
      </w:r>
      <w:r>
        <w:t>parties</w:t>
      </w:r>
      <w:r>
        <w:rPr>
          <w:spacing w:val="-4"/>
        </w:rPr>
        <w:t xml:space="preserve"> </w:t>
      </w:r>
      <w:r>
        <w:t>who have submitted a proposal.</w:t>
      </w:r>
    </w:p>
    <w:p w14:paraId="635DF755" w14:textId="77777777" w:rsidR="00237C11" w:rsidRDefault="00237C11">
      <w:pPr>
        <w:pStyle w:val="BodyText"/>
        <w:jc w:val="both"/>
        <w:sectPr w:rsidR="00237C11">
          <w:pgSz w:w="12240" w:h="15840"/>
          <w:pgMar w:top="1120" w:right="1080" w:bottom="1260" w:left="1440" w:header="728" w:footer="1052" w:gutter="0"/>
          <w:cols w:space="720"/>
        </w:sectPr>
      </w:pPr>
    </w:p>
    <w:p w14:paraId="6FF8ED8F" w14:textId="77777777" w:rsidR="00237C11" w:rsidRDefault="00000000">
      <w:pPr>
        <w:pStyle w:val="ListParagraph"/>
        <w:numPr>
          <w:ilvl w:val="1"/>
          <w:numId w:val="23"/>
        </w:numPr>
        <w:tabs>
          <w:tab w:val="left" w:pos="1079"/>
        </w:tabs>
        <w:ind w:hanging="719"/>
        <w:rPr>
          <w:b/>
        </w:rPr>
      </w:pPr>
      <w:r>
        <w:rPr>
          <w:b/>
        </w:rPr>
        <w:lastRenderedPageBreak/>
        <w:t>OFFICIAL</w:t>
      </w:r>
      <w:r>
        <w:rPr>
          <w:b/>
          <w:spacing w:val="-8"/>
        </w:rPr>
        <w:t xml:space="preserve"> </w:t>
      </w:r>
      <w:r>
        <w:rPr>
          <w:b/>
        </w:rPr>
        <w:t>CONTACT</w:t>
      </w:r>
      <w:r>
        <w:rPr>
          <w:b/>
          <w:spacing w:val="-4"/>
        </w:rPr>
        <w:t xml:space="preserve"> </w:t>
      </w:r>
      <w:r>
        <w:rPr>
          <w:b/>
          <w:spacing w:val="-2"/>
        </w:rPr>
        <w:t>PERSON</w:t>
      </w:r>
    </w:p>
    <w:p w14:paraId="3BBE8BF3" w14:textId="5F5B4613" w:rsidR="00237C11" w:rsidRDefault="00000000" w:rsidP="00D75987">
      <w:pPr>
        <w:pStyle w:val="BodyText"/>
        <w:spacing w:before="8" w:line="530" w:lineRule="atLeast"/>
        <w:ind w:left="2519" w:right="2542" w:hanging="1800"/>
      </w:pPr>
      <w:r>
        <w:t>The</w:t>
      </w:r>
      <w:r>
        <w:rPr>
          <w:spacing w:val="-2"/>
        </w:rPr>
        <w:t xml:space="preserve"> </w:t>
      </w:r>
      <w:r>
        <w:t>contact</w:t>
      </w:r>
      <w:r>
        <w:rPr>
          <w:spacing w:val="-5"/>
        </w:rPr>
        <w:t xml:space="preserve"> </w:t>
      </w:r>
      <w:r>
        <w:t>person</w:t>
      </w:r>
      <w:r>
        <w:rPr>
          <w:spacing w:val="-4"/>
        </w:rPr>
        <w:t xml:space="preserve"> </w:t>
      </w:r>
      <w:r>
        <w:t>listed</w:t>
      </w:r>
      <w:r>
        <w:rPr>
          <w:spacing w:val="-4"/>
        </w:rPr>
        <w:t xml:space="preserve"> </w:t>
      </w:r>
      <w:r>
        <w:t>below</w:t>
      </w:r>
      <w:r>
        <w:rPr>
          <w:spacing w:val="-5"/>
        </w:rPr>
        <w:t xml:space="preserve"> </w:t>
      </w:r>
      <w:r>
        <w:t>is</w:t>
      </w:r>
      <w:r>
        <w:rPr>
          <w:spacing w:val="-3"/>
        </w:rPr>
        <w:t xml:space="preserve"> </w:t>
      </w:r>
      <w:r>
        <w:t>the</w:t>
      </w:r>
      <w:r>
        <w:rPr>
          <w:spacing w:val="-2"/>
        </w:rPr>
        <w:t xml:space="preserve"> </w:t>
      </w:r>
      <w:r>
        <w:t>sole</w:t>
      </w:r>
      <w:r>
        <w:rPr>
          <w:spacing w:val="-2"/>
        </w:rPr>
        <w:t xml:space="preserve"> </w:t>
      </w:r>
      <w:r>
        <w:t>point</w:t>
      </w:r>
      <w:r>
        <w:rPr>
          <w:spacing w:val="-5"/>
        </w:rPr>
        <w:t xml:space="preserve"> </w:t>
      </w:r>
      <w:r>
        <w:t>of</w:t>
      </w:r>
      <w:r>
        <w:rPr>
          <w:spacing w:val="-3"/>
        </w:rPr>
        <w:t xml:space="preserve"> </w:t>
      </w:r>
      <w:r>
        <w:t>contact</w:t>
      </w:r>
      <w:r>
        <w:rPr>
          <w:spacing w:val="-2"/>
        </w:rPr>
        <w:t xml:space="preserve"> </w:t>
      </w:r>
      <w:r>
        <w:t>for</w:t>
      </w:r>
      <w:r>
        <w:rPr>
          <w:spacing w:val="-3"/>
        </w:rPr>
        <w:t xml:space="preserve"> </w:t>
      </w:r>
      <w:r>
        <w:t>this</w:t>
      </w:r>
      <w:r>
        <w:rPr>
          <w:spacing w:val="-5"/>
        </w:rPr>
        <w:t xml:space="preserve"> </w:t>
      </w:r>
      <w:r>
        <w:t xml:space="preserve">RFP. </w:t>
      </w:r>
      <w:r w:rsidR="00D75987">
        <w:t>Elizabeth (Bess) Denny-Abernathy</w:t>
      </w:r>
    </w:p>
    <w:p w14:paraId="47517E4B" w14:textId="77777777" w:rsidR="00D75987" w:rsidRDefault="00D75987" w:rsidP="00D75987">
      <w:pPr>
        <w:pStyle w:val="BodyText"/>
        <w:spacing w:before="5"/>
        <w:ind w:left="2519" w:right="2542"/>
      </w:pPr>
      <w:r>
        <w:t xml:space="preserve">Finance Director/Procurement Manager </w:t>
      </w:r>
    </w:p>
    <w:p w14:paraId="5B0D18AB" w14:textId="3819AFA6" w:rsidR="00D75987" w:rsidRDefault="00000000" w:rsidP="00D75987">
      <w:pPr>
        <w:pStyle w:val="BodyText"/>
        <w:ind w:left="2519" w:right="1156"/>
      </w:pPr>
      <w:r>
        <w:t>Early</w:t>
      </w:r>
      <w:r>
        <w:rPr>
          <w:spacing w:val="-6"/>
        </w:rPr>
        <w:t xml:space="preserve"> </w:t>
      </w:r>
      <w:r>
        <w:t>Learning</w:t>
      </w:r>
      <w:r>
        <w:rPr>
          <w:spacing w:val="-6"/>
        </w:rPr>
        <w:t xml:space="preserve"> </w:t>
      </w:r>
      <w:r>
        <w:t>Coalition</w:t>
      </w:r>
      <w:r>
        <w:rPr>
          <w:spacing w:val="-6"/>
        </w:rPr>
        <w:t xml:space="preserve"> </w:t>
      </w:r>
      <w:r>
        <w:t>of</w:t>
      </w:r>
      <w:r>
        <w:rPr>
          <w:spacing w:val="-10"/>
        </w:rPr>
        <w:t xml:space="preserve"> </w:t>
      </w:r>
      <w:r w:rsidR="00D75987">
        <w:t>Escambia County</w:t>
      </w:r>
      <w:r>
        <w:t xml:space="preserve"> </w:t>
      </w:r>
    </w:p>
    <w:p w14:paraId="7BF28F5C" w14:textId="4C743BC3" w:rsidR="00D75987" w:rsidRDefault="00D75987" w:rsidP="00D75987">
      <w:pPr>
        <w:pStyle w:val="BodyText"/>
        <w:ind w:left="2519" w:right="1156"/>
        <w:rPr>
          <w:rFonts w:asciiTheme="minorHAnsi" w:hAnsiTheme="minorHAnsi" w:cstheme="minorHAnsi"/>
          <w:spacing w:val="-2"/>
        </w:rPr>
      </w:pPr>
      <w:r w:rsidRPr="00262610">
        <w:rPr>
          <w:rFonts w:asciiTheme="minorHAnsi" w:hAnsiTheme="minorHAnsi" w:cstheme="minorHAnsi"/>
        </w:rPr>
        <w:t>1720</w:t>
      </w:r>
      <w:r w:rsidRPr="00262610">
        <w:rPr>
          <w:rFonts w:asciiTheme="minorHAnsi" w:hAnsiTheme="minorHAnsi" w:cstheme="minorHAnsi"/>
          <w:spacing w:val="-4"/>
        </w:rPr>
        <w:t xml:space="preserve"> </w:t>
      </w:r>
      <w:r w:rsidRPr="00262610">
        <w:rPr>
          <w:rFonts w:asciiTheme="minorHAnsi" w:hAnsiTheme="minorHAnsi" w:cstheme="minorHAnsi"/>
        </w:rPr>
        <w:t>W.</w:t>
      </w:r>
      <w:r w:rsidRPr="00262610">
        <w:rPr>
          <w:rFonts w:asciiTheme="minorHAnsi" w:hAnsiTheme="minorHAnsi" w:cstheme="minorHAnsi"/>
          <w:spacing w:val="-2"/>
        </w:rPr>
        <w:t xml:space="preserve"> </w:t>
      </w:r>
      <w:r w:rsidRPr="00262610">
        <w:rPr>
          <w:rFonts w:asciiTheme="minorHAnsi" w:hAnsiTheme="minorHAnsi" w:cstheme="minorHAnsi"/>
        </w:rPr>
        <w:t>Fairfield</w:t>
      </w:r>
      <w:r w:rsidRPr="00262610">
        <w:rPr>
          <w:rFonts w:asciiTheme="minorHAnsi" w:hAnsiTheme="minorHAnsi" w:cstheme="minorHAnsi"/>
          <w:spacing w:val="-2"/>
        </w:rPr>
        <w:t xml:space="preserve"> </w:t>
      </w:r>
      <w:r w:rsidRPr="00262610">
        <w:rPr>
          <w:rFonts w:asciiTheme="minorHAnsi" w:hAnsiTheme="minorHAnsi" w:cstheme="minorHAnsi"/>
        </w:rPr>
        <w:t>Drive,</w:t>
      </w:r>
      <w:r w:rsidRPr="00262610">
        <w:rPr>
          <w:rFonts w:asciiTheme="minorHAnsi" w:hAnsiTheme="minorHAnsi" w:cstheme="minorHAnsi"/>
          <w:spacing w:val="-1"/>
        </w:rPr>
        <w:t xml:space="preserve"> </w:t>
      </w:r>
      <w:r w:rsidRPr="00262610">
        <w:rPr>
          <w:rFonts w:asciiTheme="minorHAnsi" w:hAnsiTheme="minorHAnsi" w:cstheme="minorHAnsi"/>
        </w:rPr>
        <w:t>Suite</w:t>
      </w:r>
      <w:r w:rsidRPr="00262610">
        <w:rPr>
          <w:rFonts w:asciiTheme="minorHAnsi" w:hAnsiTheme="minorHAnsi" w:cstheme="minorHAnsi"/>
          <w:spacing w:val="-2"/>
        </w:rPr>
        <w:t xml:space="preserve"> </w:t>
      </w:r>
      <w:r w:rsidRPr="00262610">
        <w:rPr>
          <w:rFonts w:asciiTheme="minorHAnsi" w:hAnsiTheme="minorHAnsi" w:cstheme="minorHAnsi"/>
        </w:rPr>
        <w:t>100/400</w:t>
      </w:r>
      <w:r w:rsidRPr="00262610">
        <w:rPr>
          <w:rFonts w:asciiTheme="minorHAnsi" w:hAnsiTheme="minorHAnsi" w:cstheme="minorHAnsi"/>
          <w:spacing w:val="-2"/>
        </w:rPr>
        <w:t xml:space="preserve"> </w:t>
      </w:r>
    </w:p>
    <w:p w14:paraId="04CFD8FC" w14:textId="07AC66DB" w:rsidR="00D75987" w:rsidRPr="00262610" w:rsidRDefault="00D75987" w:rsidP="00D75987">
      <w:pPr>
        <w:pStyle w:val="BodyText"/>
        <w:ind w:left="2519" w:right="1156"/>
        <w:rPr>
          <w:rFonts w:asciiTheme="minorHAnsi" w:hAnsiTheme="minorHAnsi" w:cstheme="minorHAnsi"/>
        </w:rPr>
      </w:pPr>
      <w:r w:rsidRPr="00262610">
        <w:rPr>
          <w:rFonts w:asciiTheme="minorHAnsi" w:hAnsiTheme="minorHAnsi" w:cstheme="minorHAnsi"/>
        </w:rPr>
        <w:t>Pensacola,</w:t>
      </w:r>
      <w:r w:rsidRPr="00262610">
        <w:rPr>
          <w:rFonts w:asciiTheme="minorHAnsi" w:hAnsiTheme="minorHAnsi" w:cstheme="minorHAnsi"/>
          <w:spacing w:val="-2"/>
        </w:rPr>
        <w:t xml:space="preserve"> </w:t>
      </w:r>
      <w:r w:rsidRPr="00262610">
        <w:rPr>
          <w:rFonts w:asciiTheme="minorHAnsi" w:hAnsiTheme="minorHAnsi" w:cstheme="minorHAnsi"/>
        </w:rPr>
        <w:t>FL</w:t>
      </w:r>
      <w:r w:rsidRPr="00262610">
        <w:rPr>
          <w:rFonts w:asciiTheme="minorHAnsi" w:hAnsiTheme="minorHAnsi" w:cstheme="minorHAnsi"/>
          <w:spacing w:val="-1"/>
        </w:rPr>
        <w:t xml:space="preserve"> </w:t>
      </w:r>
      <w:r w:rsidRPr="00262610">
        <w:rPr>
          <w:rFonts w:asciiTheme="minorHAnsi" w:hAnsiTheme="minorHAnsi" w:cstheme="minorHAnsi"/>
          <w:spacing w:val="-2"/>
        </w:rPr>
        <w:t>32501</w:t>
      </w:r>
    </w:p>
    <w:p w14:paraId="57E502E1" w14:textId="2372B848" w:rsidR="00D75987" w:rsidRPr="00D75987" w:rsidRDefault="00000000" w:rsidP="00D75987">
      <w:pPr>
        <w:pStyle w:val="BodyText"/>
        <w:spacing w:before="5"/>
        <w:ind w:left="2519" w:right="2542"/>
        <w:rPr>
          <w:color w:val="0000FF"/>
          <w:spacing w:val="-2"/>
          <w:u w:val="single" w:color="0000FF"/>
        </w:rPr>
      </w:pPr>
      <w:r>
        <w:t>E-Mail:</w:t>
      </w:r>
      <w:r>
        <w:rPr>
          <w:spacing w:val="44"/>
        </w:rPr>
        <w:t xml:space="preserve"> </w:t>
      </w:r>
      <w:hyperlink r:id="rId17" w:history="1">
        <w:r w:rsidR="00D75987" w:rsidRPr="00CF6912">
          <w:rPr>
            <w:rStyle w:val="Hyperlink"/>
            <w:spacing w:val="-2"/>
          </w:rPr>
          <w:t>babernathy@elcescambia.org</w:t>
        </w:r>
      </w:hyperlink>
    </w:p>
    <w:p w14:paraId="5B237E5B" w14:textId="77777777" w:rsidR="00237C11" w:rsidRDefault="00237C11">
      <w:pPr>
        <w:pStyle w:val="BodyText"/>
      </w:pPr>
    </w:p>
    <w:p w14:paraId="7BB3497D" w14:textId="77777777" w:rsidR="00237C11" w:rsidRDefault="00000000">
      <w:pPr>
        <w:pStyle w:val="ListParagraph"/>
        <w:numPr>
          <w:ilvl w:val="1"/>
          <w:numId w:val="23"/>
        </w:numPr>
        <w:tabs>
          <w:tab w:val="left" w:pos="1079"/>
        </w:tabs>
        <w:spacing w:before="1"/>
        <w:ind w:hanging="720"/>
        <w:rPr>
          <w:b/>
        </w:rPr>
      </w:pPr>
      <w:r>
        <w:rPr>
          <w:b/>
        </w:rPr>
        <w:t>CONE</w:t>
      </w:r>
      <w:r>
        <w:rPr>
          <w:b/>
          <w:spacing w:val="-8"/>
        </w:rPr>
        <w:t xml:space="preserve"> </w:t>
      </w:r>
      <w:r>
        <w:rPr>
          <w:b/>
        </w:rPr>
        <w:t>OF</w:t>
      </w:r>
      <w:r>
        <w:rPr>
          <w:b/>
          <w:spacing w:val="-7"/>
        </w:rPr>
        <w:t xml:space="preserve"> </w:t>
      </w:r>
      <w:r>
        <w:rPr>
          <w:b/>
        </w:rPr>
        <w:t>SILENCE</w:t>
      </w:r>
      <w:r>
        <w:rPr>
          <w:b/>
          <w:spacing w:val="-3"/>
        </w:rPr>
        <w:t xml:space="preserve"> </w:t>
      </w:r>
      <w:r>
        <w:rPr>
          <w:b/>
        </w:rPr>
        <w:t>-</w:t>
      </w:r>
      <w:r>
        <w:rPr>
          <w:b/>
          <w:spacing w:val="-7"/>
        </w:rPr>
        <w:t xml:space="preserve"> </w:t>
      </w:r>
      <w:r>
        <w:rPr>
          <w:b/>
        </w:rPr>
        <w:t>LIMITATIONS</w:t>
      </w:r>
      <w:r>
        <w:rPr>
          <w:b/>
          <w:spacing w:val="-4"/>
        </w:rPr>
        <w:t xml:space="preserve"> </w:t>
      </w:r>
      <w:r>
        <w:rPr>
          <w:b/>
        </w:rPr>
        <w:t>ON</w:t>
      </w:r>
      <w:r>
        <w:rPr>
          <w:b/>
          <w:spacing w:val="-5"/>
        </w:rPr>
        <w:t xml:space="preserve"> </w:t>
      </w:r>
      <w:r>
        <w:rPr>
          <w:b/>
        </w:rPr>
        <w:t>CONTACTING</w:t>
      </w:r>
      <w:r>
        <w:rPr>
          <w:b/>
          <w:spacing w:val="-3"/>
        </w:rPr>
        <w:t xml:space="preserve"> </w:t>
      </w:r>
      <w:r>
        <w:rPr>
          <w:b/>
        </w:rPr>
        <w:t>COALITION</w:t>
      </w:r>
      <w:r>
        <w:rPr>
          <w:b/>
          <w:spacing w:val="-4"/>
        </w:rPr>
        <w:t xml:space="preserve"> </w:t>
      </w:r>
      <w:r>
        <w:rPr>
          <w:b/>
          <w:spacing w:val="-2"/>
        </w:rPr>
        <w:t>PERSONNEL</w:t>
      </w:r>
    </w:p>
    <w:p w14:paraId="281737D9" w14:textId="77777777" w:rsidR="00237C11" w:rsidRDefault="00237C11">
      <w:pPr>
        <w:pStyle w:val="BodyText"/>
        <w:rPr>
          <w:b/>
        </w:rPr>
      </w:pPr>
    </w:p>
    <w:p w14:paraId="1DC647FE" w14:textId="3911ED05" w:rsidR="00237C11" w:rsidRDefault="00000000">
      <w:pPr>
        <w:pStyle w:val="BodyText"/>
        <w:ind w:left="719" w:right="432"/>
      </w:pPr>
      <w:r>
        <w:t>All parties to this solicitation are bound by the “Cone of Silence” surrounding solicitations and prohibitions against ex</w:t>
      </w:r>
      <w:r w:rsidR="00D75987">
        <w:t>-</w:t>
      </w:r>
      <w:r>
        <w:t xml:space="preserve">parte communication. </w:t>
      </w:r>
      <w:r w:rsidR="00D75987">
        <w:t xml:space="preserve"> </w:t>
      </w:r>
      <w:r>
        <w:t xml:space="preserve">During the Cone of Silence, respondents to this solicitation or persons acting on their behalf </w:t>
      </w:r>
      <w:r>
        <w:rPr>
          <w:u w:val="single"/>
        </w:rPr>
        <w:t>may not contact</w:t>
      </w:r>
      <w:r>
        <w:t>, between the release of the solicitation and the end of the 72-hour period following the Coalition posting the notice of inten</w:t>
      </w:r>
      <w:r w:rsidR="00D75987">
        <w:t>t to</w:t>
      </w:r>
      <w:r>
        <w:rPr>
          <w:spacing w:val="-6"/>
        </w:rPr>
        <w:t xml:space="preserve"> </w:t>
      </w:r>
      <w:r>
        <w:t>award,</w:t>
      </w:r>
      <w:r>
        <w:rPr>
          <w:spacing w:val="-7"/>
        </w:rPr>
        <w:t xml:space="preserve"> </w:t>
      </w:r>
      <w:r>
        <w:t>excluded</w:t>
      </w:r>
      <w:r>
        <w:rPr>
          <w:spacing w:val="-8"/>
        </w:rPr>
        <w:t xml:space="preserve"> </w:t>
      </w:r>
      <w:r>
        <w:t>Saturdays,</w:t>
      </w:r>
      <w:r>
        <w:rPr>
          <w:spacing w:val="-5"/>
        </w:rPr>
        <w:t xml:space="preserve"> </w:t>
      </w:r>
      <w:r>
        <w:t>Sundays,</w:t>
      </w:r>
      <w:r>
        <w:rPr>
          <w:spacing w:val="-6"/>
        </w:rPr>
        <w:t xml:space="preserve"> </w:t>
      </w:r>
      <w:r>
        <w:t>and</w:t>
      </w:r>
      <w:r>
        <w:rPr>
          <w:spacing w:val="-6"/>
        </w:rPr>
        <w:t xml:space="preserve"> </w:t>
      </w:r>
      <w:r>
        <w:t>state</w:t>
      </w:r>
      <w:r>
        <w:rPr>
          <w:spacing w:val="-4"/>
        </w:rPr>
        <w:t xml:space="preserve"> </w:t>
      </w:r>
      <w:r>
        <w:t>holidays:</w:t>
      </w:r>
      <w:r>
        <w:rPr>
          <w:spacing w:val="-4"/>
        </w:rPr>
        <w:t xml:space="preserve"> </w:t>
      </w:r>
      <w:r>
        <w:t>a)</w:t>
      </w:r>
      <w:r>
        <w:rPr>
          <w:spacing w:val="-4"/>
        </w:rPr>
        <w:t xml:space="preserve"> </w:t>
      </w:r>
      <w:r>
        <w:t>Coalition</w:t>
      </w:r>
      <w:r>
        <w:rPr>
          <w:spacing w:val="-6"/>
        </w:rPr>
        <w:t xml:space="preserve"> </w:t>
      </w:r>
      <w:r w:rsidR="00D75987">
        <w:t>B</w:t>
      </w:r>
      <w:r>
        <w:t>oard</w:t>
      </w:r>
      <w:r>
        <w:rPr>
          <w:spacing w:val="-7"/>
        </w:rPr>
        <w:t xml:space="preserve"> </w:t>
      </w:r>
      <w:r>
        <w:rPr>
          <w:spacing w:val="-2"/>
        </w:rPr>
        <w:t>members;</w:t>
      </w:r>
    </w:p>
    <w:p w14:paraId="5AC48BAD" w14:textId="77777777" w:rsidR="00237C11" w:rsidRDefault="00000000">
      <w:pPr>
        <w:pStyle w:val="BodyText"/>
        <w:ind w:left="719" w:right="434"/>
      </w:pPr>
      <w:r>
        <w:t>b)</w:t>
      </w:r>
      <w:r>
        <w:rPr>
          <w:spacing w:val="-2"/>
        </w:rPr>
        <w:t xml:space="preserve"> </w:t>
      </w:r>
      <w:r>
        <w:t>any</w:t>
      </w:r>
      <w:r>
        <w:rPr>
          <w:spacing w:val="-1"/>
        </w:rPr>
        <w:t xml:space="preserve"> </w:t>
      </w:r>
      <w:r>
        <w:t>Coalition</w:t>
      </w:r>
      <w:r>
        <w:rPr>
          <w:spacing w:val="-3"/>
        </w:rPr>
        <w:t xml:space="preserve"> </w:t>
      </w:r>
      <w:r>
        <w:t>staff;</w:t>
      </w:r>
      <w:r>
        <w:rPr>
          <w:spacing w:val="-1"/>
        </w:rPr>
        <w:t xml:space="preserve"> </w:t>
      </w:r>
      <w:r>
        <w:t>c)</w:t>
      </w:r>
      <w:r>
        <w:rPr>
          <w:spacing w:val="-2"/>
        </w:rPr>
        <w:t xml:space="preserve"> </w:t>
      </w:r>
      <w:r>
        <w:t>all</w:t>
      </w:r>
      <w:r>
        <w:rPr>
          <w:spacing w:val="-5"/>
        </w:rPr>
        <w:t xml:space="preserve"> </w:t>
      </w:r>
      <w:r>
        <w:t>proposal</w:t>
      </w:r>
      <w:r>
        <w:rPr>
          <w:spacing w:val="-5"/>
        </w:rPr>
        <w:t xml:space="preserve"> </w:t>
      </w:r>
      <w:r>
        <w:t>evaluation</w:t>
      </w:r>
      <w:r>
        <w:rPr>
          <w:spacing w:val="-5"/>
        </w:rPr>
        <w:t xml:space="preserve"> </w:t>
      </w:r>
      <w:r>
        <w:t>committee</w:t>
      </w:r>
      <w:r>
        <w:rPr>
          <w:spacing w:val="-4"/>
        </w:rPr>
        <w:t xml:space="preserve"> </w:t>
      </w:r>
      <w:r>
        <w:t>members;</w:t>
      </w:r>
      <w:r>
        <w:rPr>
          <w:spacing w:val="-3"/>
        </w:rPr>
        <w:t xml:space="preserve"> </w:t>
      </w:r>
      <w:r>
        <w:t>and/or</w:t>
      </w:r>
      <w:r>
        <w:rPr>
          <w:spacing w:val="-1"/>
        </w:rPr>
        <w:t xml:space="preserve"> </w:t>
      </w:r>
      <w:r>
        <w:t>d)</w:t>
      </w:r>
      <w:r>
        <w:rPr>
          <w:spacing w:val="-2"/>
        </w:rPr>
        <w:t xml:space="preserve"> </w:t>
      </w:r>
      <w:r>
        <w:t>any</w:t>
      </w:r>
      <w:r>
        <w:rPr>
          <w:spacing w:val="-1"/>
        </w:rPr>
        <w:t xml:space="preserve"> </w:t>
      </w:r>
      <w:r>
        <w:t>member</w:t>
      </w:r>
      <w:r>
        <w:rPr>
          <w:spacing w:val="-4"/>
        </w:rPr>
        <w:t xml:space="preserve"> </w:t>
      </w:r>
      <w:r>
        <w:t>of the executive or legislative branch regarding any aspect of this solicitation; other than the official</w:t>
      </w:r>
      <w:r>
        <w:rPr>
          <w:spacing w:val="-2"/>
        </w:rPr>
        <w:t xml:space="preserve"> </w:t>
      </w:r>
      <w:r>
        <w:t>contact</w:t>
      </w:r>
      <w:r>
        <w:rPr>
          <w:spacing w:val="-1"/>
        </w:rPr>
        <w:t xml:space="preserve"> </w:t>
      </w:r>
      <w:r>
        <w:t>person</w:t>
      </w:r>
      <w:r>
        <w:rPr>
          <w:spacing w:val="-3"/>
        </w:rPr>
        <w:t xml:space="preserve"> </w:t>
      </w:r>
      <w:r>
        <w:t>identified</w:t>
      </w:r>
      <w:r>
        <w:rPr>
          <w:spacing w:val="-3"/>
        </w:rPr>
        <w:t xml:space="preserve"> </w:t>
      </w:r>
      <w:r>
        <w:t>in</w:t>
      </w:r>
      <w:r>
        <w:rPr>
          <w:spacing w:val="-3"/>
        </w:rPr>
        <w:t xml:space="preserve"> </w:t>
      </w:r>
      <w:r>
        <w:t>Section</w:t>
      </w:r>
      <w:r>
        <w:rPr>
          <w:spacing w:val="-4"/>
        </w:rPr>
        <w:t xml:space="preserve"> </w:t>
      </w:r>
      <w:r>
        <w:t>2.2</w:t>
      </w:r>
      <w:r>
        <w:rPr>
          <w:spacing w:val="-3"/>
        </w:rPr>
        <w:t xml:space="preserve"> </w:t>
      </w:r>
      <w:r>
        <w:t>of</w:t>
      </w:r>
      <w:r>
        <w:rPr>
          <w:spacing w:val="-4"/>
        </w:rPr>
        <w:t xml:space="preserve"> </w:t>
      </w:r>
      <w:r>
        <w:t>this</w:t>
      </w:r>
      <w:r>
        <w:rPr>
          <w:spacing w:val="-4"/>
        </w:rPr>
        <w:t xml:space="preserve"> </w:t>
      </w:r>
      <w:r>
        <w:t>document.</w:t>
      </w:r>
      <w:r>
        <w:rPr>
          <w:spacing w:val="40"/>
        </w:rPr>
        <w:t xml:space="preserve"> </w:t>
      </w:r>
      <w:r>
        <w:t>Any</w:t>
      </w:r>
      <w:r>
        <w:rPr>
          <w:spacing w:val="-1"/>
        </w:rPr>
        <w:t xml:space="preserve"> </w:t>
      </w:r>
      <w:r>
        <w:t>occurrence</w:t>
      </w:r>
      <w:r>
        <w:rPr>
          <w:spacing w:val="-1"/>
        </w:rPr>
        <w:t xml:space="preserve"> </w:t>
      </w:r>
      <w:r>
        <w:t>of</w:t>
      </w:r>
      <w:r>
        <w:rPr>
          <w:spacing w:val="-4"/>
        </w:rPr>
        <w:t xml:space="preserve"> </w:t>
      </w:r>
      <w:r>
        <w:t>a</w:t>
      </w:r>
      <w:r>
        <w:rPr>
          <w:spacing w:val="-4"/>
        </w:rPr>
        <w:t xml:space="preserve"> </w:t>
      </w:r>
      <w:r>
        <w:t>violation of this provision may result in the disqualification of the Proposer.</w:t>
      </w:r>
    </w:p>
    <w:p w14:paraId="412F52B9" w14:textId="77777777" w:rsidR="00237C11" w:rsidRDefault="00237C11">
      <w:pPr>
        <w:pStyle w:val="BodyText"/>
      </w:pPr>
    </w:p>
    <w:p w14:paraId="4F856C1B" w14:textId="77777777" w:rsidR="00237C11" w:rsidRDefault="00000000">
      <w:pPr>
        <w:pStyle w:val="ListParagraph"/>
        <w:numPr>
          <w:ilvl w:val="1"/>
          <w:numId w:val="23"/>
        </w:numPr>
        <w:tabs>
          <w:tab w:val="left" w:pos="1080"/>
        </w:tabs>
        <w:ind w:left="1080" w:hanging="720"/>
        <w:rPr>
          <w:b/>
        </w:rPr>
      </w:pPr>
      <w:r>
        <w:rPr>
          <w:b/>
        </w:rPr>
        <w:t>PROPOSER</w:t>
      </w:r>
      <w:r>
        <w:rPr>
          <w:b/>
          <w:spacing w:val="-6"/>
        </w:rPr>
        <w:t xml:space="preserve"> </w:t>
      </w:r>
      <w:r>
        <w:rPr>
          <w:b/>
          <w:spacing w:val="-2"/>
        </w:rPr>
        <w:t>DISQUALIFICATION</w:t>
      </w:r>
    </w:p>
    <w:p w14:paraId="4C912D09" w14:textId="77777777" w:rsidR="00237C11" w:rsidRDefault="00000000">
      <w:pPr>
        <w:pStyle w:val="BodyText"/>
        <w:spacing w:before="267"/>
        <w:ind w:left="719"/>
      </w:pPr>
      <w:r>
        <w:t>No</w:t>
      </w:r>
      <w:r>
        <w:rPr>
          <w:spacing w:val="-2"/>
        </w:rPr>
        <w:t xml:space="preserve"> </w:t>
      </w:r>
      <w:r>
        <w:t>Proposer</w:t>
      </w:r>
      <w:r>
        <w:rPr>
          <w:spacing w:val="-5"/>
        </w:rPr>
        <w:t xml:space="preserve"> </w:t>
      </w:r>
      <w:r>
        <w:t>will</w:t>
      </w:r>
      <w:r>
        <w:rPr>
          <w:spacing w:val="-3"/>
        </w:rPr>
        <w:t xml:space="preserve"> </w:t>
      </w:r>
      <w:r>
        <w:t>be</w:t>
      </w:r>
      <w:r>
        <w:rPr>
          <w:spacing w:val="-5"/>
        </w:rPr>
        <w:t xml:space="preserve"> </w:t>
      </w:r>
      <w:r>
        <w:t>considered</w:t>
      </w:r>
      <w:r>
        <w:rPr>
          <w:spacing w:val="-3"/>
        </w:rPr>
        <w:t xml:space="preserve"> </w:t>
      </w:r>
      <w:r>
        <w:rPr>
          <w:spacing w:val="-5"/>
        </w:rPr>
        <w:t>if:</w:t>
      </w:r>
    </w:p>
    <w:p w14:paraId="78799B51" w14:textId="77777777" w:rsidR="00237C11" w:rsidRDefault="00000000">
      <w:pPr>
        <w:pStyle w:val="ListParagraph"/>
        <w:numPr>
          <w:ilvl w:val="2"/>
          <w:numId w:val="23"/>
        </w:numPr>
        <w:tabs>
          <w:tab w:val="left" w:pos="1437"/>
          <w:tab w:val="left" w:pos="1440"/>
        </w:tabs>
        <w:ind w:right="623"/>
      </w:pPr>
      <w:r>
        <w:t>The Proposer has been convicted of a public entity crime, or has been placed on the convicted</w:t>
      </w:r>
      <w:r>
        <w:rPr>
          <w:spacing w:val="-5"/>
        </w:rPr>
        <w:t xml:space="preserve"> </w:t>
      </w:r>
      <w:r>
        <w:t>vendor</w:t>
      </w:r>
      <w:r>
        <w:rPr>
          <w:spacing w:val="-2"/>
        </w:rPr>
        <w:t xml:space="preserve"> </w:t>
      </w:r>
      <w:r>
        <w:t>list</w:t>
      </w:r>
      <w:r>
        <w:rPr>
          <w:spacing w:val="-4"/>
        </w:rPr>
        <w:t xml:space="preserve"> </w:t>
      </w:r>
      <w:r>
        <w:t>or</w:t>
      </w:r>
      <w:r>
        <w:rPr>
          <w:spacing w:val="-4"/>
        </w:rPr>
        <w:t xml:space="preserve"> </w:t>
      </w:r>
      <w:r>
        <w:t>has</w:t>
      </w:r>
      <w:r>
        <w:rPr>
          <w:spacing w:val="-2"/>
        </w:rPr>
        <w:t xml:space="preserve"> </w:t>
      </w:r>
      <w:r>
        <w:t>been</w:t>
      </w:r>
      <w:r>
        <w:rPr>
          <w:spacing w:val="-3"/>
        </w:rPr>
        <w:t xml:space="preserve"> </w:t>
      </w:r>
      <w:r>
        <w:t>placed</w:t>
      </w:r>
      <w:r>
        <w:rPr>
          <w:spacing w:val="-3"/>
        </w:rPr>
        <w:t xml:space="preserve"> </w:t>
      </w:r>
      <w:r>
        <w:t>on</w:t>
      </w:r>
      <w:r>
        <w:rPr>
          <w:spacing w:val="-5"/>
        </w:rPr>
        <w:t xml:space="preserve"> </w:t>
      </w:r>
      <w:r>
        <w:t>the</w:t>
      </w:r>
      <w:r>
        <w:rPr>
          <w:spacing w:val="-1"/>
        </w:rPr>
        <w:t xml:space="preserve"> </w:t>
      </w:r>
      <w:r>
        <w:t>discriminatory</w:t>
      </w:r>
      <w:r>
        <w:rPr>
          <w:spacing w:val="-3"/>
        </w:rPr>
        <w:t xml:space="preserve"> </w:t>
      </w:r>
      <w:r>
        <w:t>vendor</w:t>
      </w:r>
      <w:r>
        <w:rPr>
          <w:spacing w:val="-2"/>
        </w:rPr>
        <w:t xml:space="preserve"> </w:t>
      </w:r>
      <w:r>
        <w:t>list</w:t>
      </w:r>
      <w:r>
        <w:rPr>
          <w:spacing w:val="-4"/>
        </w:rPr>
        <w:t xml:space="preserve"> </w:t>
      </w:r>
      <w:r>
        <w:t>pursuant</w:t>
      </w:r>
      <w:r>
        <w:rPr>
          <w:spacing w:val="-1"/>
        </w:rPr>
        <w:t xml:space="preserve"> </w:t>
      </w:r>
      <w:r>
        <w:t>to Section 287.134, F.S.;</w:t>
      </w:r>
    </w:p>
    <w:p w14:paraId="6C486597" w14:textId="77777777" w:rsidR="00237C11" w:rsidRDefault="00000000">
      <w:pPr>
        <w:pStyle w:val="ListParagraph"/>
        <w:numPr>
          <w:ilvl w:val="2"/>
          <w:numId w:val="23"/>
        </w:numPr>
        <w:tabs>
          <w:tab w:val="left" w:pos="1437"/>
          <w:tab w:val="left" w:pos="1440"/>
        </w:tabs>
        <w:ind w:right="436"/>
      </w:pPr>
      <w:r>
        <w:t>The</w:t>
      </w:r>
      <w:r>
        <w:rPr>
          <w:spacing w:val="-2"/>
        </w:rPr>
        <w:t xml:space="preserve"> </w:t>
      </w:r>
      <w:r>
        <w:t>Proposer</w:t>
      </w:r>
      <w:r>
        <w:rPr>
          <w:spacing w:val="-3"/>
        </w:rPr>
        <w:t xml:space="preserve"> </w:t>
      </w:r>
      <w:r>
        <w:t>has</w:t>
      </w:r>
      <w:r>
        <w:rPr>
          <w:spacing w:val="-3"/>
        </w:rPr>
        <w:t xml:space="preserve"> </w:t>
      </w:r>
      <w:r>
        <w:t>been</w:t>
      </w:r>
      <w:r>
        <w:rPr>
          <w:spacing w:val="-5"/>
        </w:rPr>
        <w:t xml:space="preserve"> </w:t>
      </w:r>
      <w:r>
        <w:t>debarred</w:t>
      </w:r>
      <w:r>
        <w:rPr>
          <w:spacing w:val="-3"/>
        </w:rPr>
        <w:t xml:space="preserve"> </w:t>
      </w:r>
      <w:r>
        <w:t>or</w:t>
      </w:r>
      <w:r>
        <w:rPr>
          <w:spacing w:val="-4"/>
        </w:rPr>
        <w:t xml:space="preserve"> </w:t>
      </w:r>
      <w:r>
        <w:t>suspended</w:t>
      </w:r>
      <w:r>
        <w:rPr>
          <w:spacing w:val="-5"/>
        </w:rPr>
        <w:t xml:space="preserve"> </w:t>
      </w:r>
      <w:r>
        <w:t>or</w:t>
      </w:r>
      <w:r>
        <w:rPr>
          <w:spacing w:val="-4"/>
        </w:rPr>
        <w:t xml:space="preserve"> </w:t>
      </w:r>
      <w:r>
        <w:t>otherwise</w:t>
      </w:r>
      <w:r>
        <w:rPr>
          <w:spacing w:val="-2"/>
        </w:rPr>
        <w:t xml:space="preserve"> </w:t>
      </w:r>
      <w:r>
        <w:t>determined</w:t>
      </w:r>
      <w:r>
        <w:rPr>
          <w:spacing w:val="-5"/>
        </w:rPr>
        <w:t xml:space="preserve"> </w:t>
      </w:r>
      <w:r>
        <w:t>to</w:t>
      </w:r>
      <w:r>
        <w:rPr>
          <w:spacing w:val="-3"/>
        </w:rPr>
        <w:t xml:space="preserve"> </w:t>
      </w:r>
      <w:r>
        <w:t>be</w:t>
      </w:r>
      <w:r>
        <w:rPr>
          <w:spacing w:val="-2"/>
        </w:rPr>
        <w:t xml:space="preserve"> </w:t>
      </w:r>
      <w:r>
        <w:t>ineligible to receive federal and/or state funds by an action of any governmental agency;</w:t>
      </w:r>
    </w:p>
    <w:p w14:paraId="306E32BD" w14:textId="77777777" w:rsidR="00237C11" w:rsidRDefault="00000000">
      <w:pPr>
        <w:pStyle w:val="ListParagraph"/>
        <w:numPr>
          <w:ilvl w:val="2"/>
          <w:numId w:val="23"/>
        </w:numPr>
        <w:tabs>
          <w:tab w:val="left" w:pos="1437"/>
          <w:tab w:val="left" w:pos="1440"/>
        </w:tabs>
        <w:spacing w:before="1"/>
        <w:ind w:right="628"/>
      </w:pPr>
      <w:r>
        <w:t>The</w:t>
      </w:r>
      <w:r>
        <w:rPr>
          <w:spacing w:val="-1"/>
        </w:rPr>
        <w:t xml:space="preserve"> </w:t>
      </w:r>
      <w:r>
        <w:t>Proposer’s</w:t>
      </w:r>
      <w:r>
        <w:rPr>
          <w:spacing w:val="-4"/>
        </w:rPr>
        <w:t xml:space="preserve"> </w:t>
      </w:r>
      <w:r>
        <w:t>previous</w:t>
      </w:r>
      <w:r>
        <w:rPr>
          <w:spacing w:val="-4"/>
        </w:rPr>
        <w:t xml:space="preserve"> </w:t>
      </w:r>
      <w:r>
        <w:t>contract(s)</w:t>
      </w:r>
      <w:r>
        <w:rPr>
          <w:spacing w:val="-4"/>
        </w:rPr>
        <w:t xml:space="preserve"> </w:t>
      </w:r>
      <w:r>
        <w:t>with</w:t>
      </w:r>
      <w:r>
        <w:rPr>
          <w:spacing w:val="-5"/>
        </w:rPr>
        <w:t xml:space="preserve"> </w:t>
      </w:r>
      <w:r>
        <w:t>the</w:t>
      </w:r>
      <w:r>
        <w:rPr>
          <w:spacing w:val="-1"/>
        </w:rPr>
        <w:t xml:space="preserve"> </w:t>
      </w:r>
      <w:r>
        <w:t>Coalition,</w:t>
      </w:r>
      <w:r>
        <w:rPr>
          <w:spacing w:val="-4"/>
        </w:rPr>
        <w:t xml:space="preserve"> </w:t>
      </w:r>
      <w:r>
        <w:t>the</w:t>
      </w:r>
      <w:r>
        <w:rPr>
          <w:spacing w:val="-4"/>
        </w:rPr>
        <w:t xml:space="preserve"> </w:t>
      </w:r>
      <w:r>
        <w:t>Proposer</w:t>
      </w:r>
      <w:r>
        <w:rPr>
          <w:spacing w:val="-4"/>
        </w:rPr>
        <w:t xml:space="preserve"> </w:t>
      </w:r>
      <w:r>
        <w:t>failed</w:t>
      </w:r>
      <w:r>
        <w:rPr>
          <w:spacing w:val="-5"/>
        </w:rPr>
        <w:t xml:space="preserve"> </w:t>
      </w:r>
      <w:r>
        <w:t>to</w:t>
      </w:r>
      <w:r>
        <w:rPr>
          <w:spacing w:val="-1"/>
        </w:rPr>
        <w:t xml:space="preserve"> </w:t>
      </w:r>
      <w:r>
        <w:t>perform any contractual</w:t>
      </w:r>
      <w:r>
        <w:rPr>
          <w:spacing w:val="-4"/>
        </w:rPr>
        <w:t xml:space="preserve"> </w:t>
      </w:r>
      <w:r>
        <w:t>obligations</w:t>
      </w:r>
      <w:r>
        <w:rPr>
          <w:spacing w:val="-3"/>
        </w:rPr>
        <w:t xml:space="preserve"> </w:t>
      </w:r>
      <w:r>
        <w:t>in</w:t>
      </w:r>
      <w:r>
        <w:rPr>
          <w:spacing w:val="-2"/>
        </w:rPr>
        <w:t xml:space="preserve"> </w:t>
      </w:r>
      <w:r>
        <w:t>a</w:t>
      </w:r>
      <w:r>
        <w:rPr>
          <w:spacing w:val="-1"/>
        </w:rPr>
        <w:t xml:space="preserve"> </w:t>
      </w:r>
      <w:r>
        <w:t>manner</w:t>
      </w:r>
      <w:r>
        <w:rPr>
          <w:spacing w:val="-1"/>
        </w:rPr>
        <w:t xml:space="preserve"> </w:t>
      </w:r>
      <w:r>
        <w:t>satisfactory</w:t>
      </w:r>
      <w:r>
        <w:rPr>
          <w:spacing w:val="-2"/>
        </w:rPr>
        <w:t xml:space="preserve"> </w:t>
      </w:r>
      <w:r>
        <w:t>to</w:t>
      </w:r>
      <w:r>
        <w:rPr>
          <w:spacing w:val="-2"/>
        </w:rPr>
        <w:t xml:space="preserve"> </w:t>
      </w:r>
      <w:r>
        <w:t>the Coalition,</w:t>
      </w:r>
      <w:r>
        <w:rPr>
          <w:spacing w:val="-1"/>
        </w:rPr>
        <w:t xml:space="preserve"> </w:t>
      </w:r>
      <w:r>
        <w:t>will</w:t>
      </w:r>
      <w:r>
        <w:rPr>
          <w:spacing w:val="-4"/>
        </w:rPr>
        <w:t xml:space="preserve"> </w:t>
      </w:r>
      <w:r>
        <w:t>be sufficient cause for disqualification.</w:t>
      </w:r>
      <w:r>
        <w:rPr>
          <w:spacing w:val="40"/>
        </w:rPr>
        <w:t xml:space="preserve"> </w:t>
      </w:r>
      <w:r>
        <w:t>To be disqualified as a Proposer under this provision, the Proposer must have:</w:t>
      </w:r>
    </w:p>
    <w:p w14:paraId="0E9D5142" w14:textId="77777777" w:rsidR="00237C11" w:rsidRDefault="00000000">
      <w:pPr>
        <w:pStyle w:val="ListParagraph"/>
        <w:numPr>
          <w:ilvl w:val="3"/>
          <w:numId w:val="23"/>
        </w:numPr>
        <w:tabs>
          <w:tab w:val="left" w:pos="1798"/>
          <w:tab w:val="left" w:pos="1800"/>
        </w:tabs>
        <w:ind w:right="788"/>
      </w:pPr>
      <w:r>
        <w:t>Previously failed to adequately perform on a contract with the Coalition, been notified</w:t>
      </w:r>
      <w:r>
        <w:rPr>
          <w:spacing w:val="-3"/>
        </w:rPr>
        <w:t xml:space="preserve"> </w:t>
      </w:r>
      <w:r>
        <w:t>by</w:t>
      </w:r>
      <w:r>
        <w:rPr>
          <w:spacing w:val="-2"/>
        </w:rPr>
        <w:t xml:space="preserve"> </w:t>
      </w:r>
      <w:r>
        <w:t>the</w:t>
      </w:r>
      <w:r>
        <w:rPr>
          <w:spacing w:val="-4"/>
        </w:rPr>
        <w:t xml:space="preserve"> </w:t>
      </w:r>
      <w:r>
        <w:t>Coalition</w:t>
      </w:r>
      <w:r>
        <w:rPr>
          <w:spacing w:val="-5"/>
        </w:rPr>
        <w:t xml:space="preserve"> </w:t>
      </w:r>
      <w:r>
        <w:t>of</w:t>
      </w:r>
      <w:r>
        <w:rPr>
          <w:spacing w:val="-4"/>
        </w:rPr>
        <w:t xml:space="preserve"> </w:t>
      </w:r>
      <w:r>
        <w:t>unsatisfactory</w:t>
      </w:r>
      <w:r>
        <w:rPr>
          <w:spacing w:val="-2"/>
        </w:rPr>
        <w:t xml:space="preserve"> </w:t>
      </w:r>
      <w:r>
        <w:t>performance</w:t>
      </w:r>
      <w:r>
        <w:rPr>
          <w:spacing w:val="-2"/>
        </w:rPr>
        <w:t xml:space="preserve"> </w:t>
      </w:r>
      <w:r>
        <w:t>and</w:t>
      </w:r>
      <w:r>
        <w:rPr>
          <w:spacing w:val="-3"/>
        </w:rPr>
        <w:t xml:space="preserve"> </w:t>
      </w:r>
      <w:r>
        <w:t>failed</w:t>
      </w:r>
      <w:r>
        <w:rPr>
          <w:spacing w:val="-5"/>
        </w:rPr>
        <w:t xml:space="preserve"> </w:t>
      </w:r>
      <w:r>
        <w:t>to</w:t>
      </w:r>
      <w:r>
        <w:rPr>
          <w:spacing w:val="-3"/>
        </w:rPr>
        <w:t xml:space="preserve"> </w:t>
      </w:r>
      <w:r>
        <w:t>correct</w:t>
      </w:r>
      <w:r>
        <w:rPr>
          <w:spacing w:val="-4"/>
        </w:rPr>
        <w:t xml:space="preserve"> </w:t>
      </w:r>
      <w:r>
        <w:t>the inadequate performance to the satisfaction of the Coalition; or</w:t>
      </w:r>
    </w:p>
    <w:p w14:paraId="4443073A" w14:textId="77777777" w:rsidR="00237C11" w:rsidRDefault="00000000">
      <w:pPr>
        <w:pStyle w:val="ListParagraph"/>
        <w:numPr>
          <w:ilvl w:val="3"/>
          <w:numId w:val="23"/>
        </w:numPr>
        <w:tabs>
          <w:tab w:val="left" w:pos="1798"/>
          <w:tab w:val="left" w:pos="1800"/>
        </w:tabs>
        <w:ind w:right="709" w:hanging="361"/>
      </w:pPr>
      <w:r>
        <w:t>Had</w:t>
      </w:r>
      <w:r>
        <w:rPr>
          <w:spacing w:val="-3"/>
        </w:rPr>
        <w:t xml:space="preserve"> </w:t>
      </w:r>
      <w:r>
        <w:t>a</w:t>
      </w:r>
      <w:r>
        <w:rPr>
          <w:spacing w:val="-2"/>
        </w:rPr>
        <w:t xml:space="preserve"> </w:t>
      </w:r>
      <w:r>
        <w:t>contract</w:t>
      </w:r>
      <w:r>
        <w:rPr>
          <w:spacing w:val="-4"/>
        </w:rPr>
        <w:t xml:space="preserve"> </w:t>
      </w:r>
      <w:r>
        <w:t>terminated</w:t>
      </w:r>
      <w:r>
        <w:rPr>
          <w:spacing w:val="-7"/>
        </w:rPr>
        <w:t xml:space="preserve"> </w:t>
      </w:r>
      <w:r>
        <w:t>by</w:t>
      </w:r>
      <w:r>
        <w:rPr>
          <w:spacing w:val="-1"/>
        </w:rPr>
        <w:t xml:space="preserve"> </w:t>
      </w:r>
      <w:r>
        <w:t>the</w:t>
      </w:r>
      <w:r>
        <w:rPr>
          <w:spacing w:val="-4"/>
        </w:rPr>
        <w:t xml:space="preserve"> </w:t>
      </w:r>
      <w:r>
        <w:t>Coalition,</w:t>
      </w:r>
      <w:r>
        <w:rPr>
          <w:spacing w:val="-2"/>
        </w:rPr>
        <w:t xml:space="preserve"> </w:t>
      </w:r>
      <w:r>
        <w:t>by</w:t>
      </w:r>
      <w:r>
        <w:rPr>
          <w:spacing w:val="-1"/>
        </w:rPr>
        <w:t xml:space="preserve"> </w:t>
      </w:r>
      <w:r>
        <w:t>any</w:t>
      </w:r>
      <w:r>
        <w:rPr>
          <w:spacing w:val="-3"/>
        </w:rPr>
        <w:t xml:space="preserve"> </w:t>
      </w:r>
      <w:r>
        <w:t>other</w:t>
      </w:r>
      <w:r>
        <w:rPr>
          <w:spacing w:val="-2"/>
        </w:rPr>
        <w:t xml:space="preserve"> </w:t>
      </w:r>
      <w:r>
        <w:t>State</w:t>
      </w:r>
      <w:r>
        <w:rPr>
          <w:spacing w:val="-4"/>
        </w:rPr>
        <w:t xml:space="preserve"> </w:t>
      </w:r>
      <w:r>
        <w:t>of</w:t>
      </w:r>
      <w:r>
        <w:rPr>
          <w:spacing w:val="-2"/>
        </w:rPr>
        <w:t xml:space="preserve"> </w:t>
      </w:r>
      <w:r>
        <w:t>Florida</w:t>
      </w:r>
      <w:r>
        <w:rPr>
          <w:spacing w:val="-4"/>
        </w:rPr>
        <w:t xml:space="preserve"> </w:t>
      </w:r>
      <w:r>
        <w:t>or</w:t>
      </w:r>
      <w:r>
        <w:rPr>
          <w:spacing w:val="-4"/>
        </w:rPr>
        <w:t xml:space="preserve"> </w:t>
      </w:r>
      <w:r>
        <w:t>state affiliated agency including other Early Learning Coalitions, or by any other organization for cause.</w:t>
      </w:r>
    </w:p>
    <w:p w14:paraId="5A790307" w14:textId="77777777" w:rsidR="00237C11" w:rsidRDefault="00000000">
      <w:pPr>
        <w:pStyle w:val="ListParagraph"/>
        <w:numPr>
          <w:ilvl w:val="2"/>
          <w:numId w:val="23"/>
        </w:numPr>
        <w:tabs>
          <w:tab w:val="left" w:pos="1438"/>
        </w:tabs>
        <w:ind w:left="1438" w:hanging="358"/>
      </w:pPr>
      <w:r>
        <w:t>For</w:t>
      </w:r>
      <w:r>
        <w:rPr>
          <w:spacing w:val="-5"/>
        </w:rPr>
        <w:t xml:space="preserve"> </w:t>
      </w:r>
      <w:r>
        <w:t>any</w:t>
      </w:r>
      <w:r>
        <w:rPr>
          <w:spacing w:val="-4"/>
        </w:rPr>
        <w:t xml:space="preserve"> </w:t>
      </w:r>
      <w:r>
        <w:t>cause</w:t>
      </w:r>
      <w:r>
        <w:rPr>
          <w:spacing w:val="-5"/>
        </w:rPr>
        <w:t xml:space="preserve"> </w:t>
      </w:r>
      <w:r>
        <w:t>for</w:t>
      </w:r>
      <w:r>
        <w:rPr>
          <w:spacing w:val="-5"/>
        </w:rPr>
        <w:t xml:space="preserve"> </w:t>
      </w:r>
      <w:r>
        <w:t>which</w:t>
      </w:r>
      <w:r>
        <w:rPr>
          <w:spacing w:val="-4"/>
        </w:rPr>
        <w:t xml:space="preserve"> </w:t>
      </w:r>
      <w:r>
        <w:t>the</w:t>
      </w:r>
      <w:r>
        <w:rPr>
          <w:spacing w:val="-2"/>
        </w:rPr>
        <w:t xml:space="preserve"> </w:t>
      </w:r>
      <w:r>
        <w:t>Proposer</w:t>
      </w:r>
      <w:r>
        <w:rPr>
          <w:spacing w:val="-3"/>
        </w:rPr>
        <w:t xml:space="preserve"> </w:t>
      </w:r>
      <w:r>
        <w:t>is</w:t>
      </w:r>
      <w:r>
        <w:rPr>
          <w:spacing w:val="-5"/>
        </w:rPr>
        <w:t xml:space="preserve"> </w:t>
      </w:r>
      <w:r>
        <w:t>determined</w:t>
      </w:r>
      <w:r>
        <w:rPr>
          <w:spacing w:val="-4"/>
        </w:rPr>
        <w:t xml:space="preserve"> </w:t>
      </w:r>
      <w:r>
        <w:t>non-responsive</w:t>
      </w:r>
      <w:r>
        <w:rPr>
          <w:spacing w:val="-5"/>
        </w:rPr>
        <w:t xml:space="preserve"> </w:t>
      </w:r>
      <w:r>
        <w:t>or</w:t>
      </w:r>
      <w:r>
        <w:rPr>
          <w:spacing w:val="-4"/>
        </w:rPr>
        <w:t xml:space="preserve"> </w:t>
      </w:r>
      <w:r>
        <w:t>non-</w:t>
      </w:r>
      <w:r>
        <w:rPr>
          <w:spacing w:val="-2"/>
        </w:rPr>
        <w:t>responsible.</w:t>
      </w:r>
    </w:p>
    <w:p w14:paraId="6F75FDE7" w14:textId="77777777" w:rsidR="00237C11" w:rsidRDefault="00237C11" w:rsidP="006557A5">
      <w:pPr>
        <w:pStyle w:val="BodyText"/>
      </w:pPr>
    </w:p>
    <w:p w14:paraId="1C9A895F" w14:textId="77777777" w:rsidR="00237C11" w:rsidRDefault="00000000">
      <w:pPr>
        <w:pStyle w:val="ListParagraph"/>
        <w:numPr>
          <w:ilvl w:val="1"/>
          <w:numId w:val="23"/>
        </w:numPr>
        <w:tabs>
          <w:tab w:val="left" w:pos="1080"/>
        </w:tabs>
        <w:ind w:left="1080" w:hanging="720"/>
        <w:rPr>
          <w:b/>
        </w:rPr>
      </w:pPr>
      <w:r>
        <w:rPr>
          <w:b/>
        </w:rPr>
        <w:t>NOTICE</w:t>
      </w:r>
      <w:r>
        <w:rPr>
          <w:b/>
          <w:spacing w:val="-2"/>
        </w:rPr>
        <w:t xml:space="preserve"> </w:t>
      </w:r>
      <w:r>
        <w:rPr>
          <w:b/>
        </w:rPr>
        <w:t>OF</w:t>
      </w:r>
      <w:r>
        <w:rPr>
          <w:b/>
          <w:spacing w:val="-5"/>
        </w:rPr>
        <w:t xml:space="preserve"> </w:t>
      </w:r>
      <w:r>
        <w:rPr>
          <w:b/>
        </w:rPr>
        <w:t>INTENT</w:t>
      </w:r>
      <w:r>
        <w:rPr>
          <w:b/>
          <w:spacing w:val="-3"/>
        </w:rPr>
        <w:t xml:space="preserve"> </w:t>
      </w:r>
      <w:r>
        <w:rPr>
          <w:b/>
        </w:rPr>
        <w:t>TO</w:t>
      </w:r>
      <w:r>
        <w:rPr>
          <w:b/>
          <w:spacing w:val="-5"/>
        </w:rPr>
        <w:t xml:space="preserve"> </w:t>
      </w:r>
      <w:r>
        <w:rPr>
          <w:b/>
        </w:rPr>
        <w:t>SUBMIT</w:t>
      </w:r>
      <w:r>
        <w:rPr>
          <w:b/>
          <w:spacing w:val="-3"/>
        </w:rPr>
        <w:t xml:space="preserve"> </w:t>
      </w:r>
      <w:r>
        <w:rPr>
          <w:b/>
        </w:rPr>
        <w:t xml:space="preserve">A </w:t>
      </w:r>
      <w:r>
        <w:rPr>
          <w:b/>
          <w:spacing w:val="-2"/>
        </w:rPr>
        <w:t>PROPOSAL</w:t>
      </w:r>
    </w:p>
    <w:p w14:paraId="6F94BE20" w14:textId="77777777" w:rsidR="00237C11" w:rsidRDefault="00237C11">
      <w:pPr>
        <w:pStyle w:val="BodyText"/>
        <w:spacing w:before="1"/>
        <w:rPr>
          <w:b/>
        </w:rPr>
      </w:pPr>
    </w:p>
    <w:p w14:paraId="384ECFCE" w14:textId="41215EC8" w:rsidR="00237C11" w:rsidRDefault="00000000">
      <w:pPr>
        <w:pStyle w:val="BodyText"/>
        <w:spacing w:before="1"/>
        <w:ind w:left="719"/>
        <w:rPr>
          <w:b/>
        </w:rPr>
      </w:pPr>
      <w:r>
        <w:t>Proposers</w:t>
      </w:r>
      <w:r>
        <w:rPr>
          <w:spacing w:val="-7"/>
        </w:rPr>
        <w:t xml:space="preserve"> </w:t>
      </w:r>
      <w:r>
        <w:t>are</w:t>
      </w:r>
      <w:r>
        <w:rPr>
          <w:spacing w:val="-7"/>
        </w:rPr>
        <w:t xml:space="preserve"> </w:t>
      </w:r>
      <w:r>
        <w:t>requested</w:t>
      </w:r>
      <w:r>
        <w:rPr>
          <w:spacing w:val="-9"/>
        </w:rPr>
        <w:t xml:space="preserve"> </w:t>
      </w:r>
      <w:r>
        <w:t>to</w:t>
      </w:r>
      <w:r>
        <w:rPr>
          <w:spacing w:val="-6"/>
        </w:rPr>
        <w:t xml:space="preserve"> </w:t>
      </w:r>
      <w:r>
        <w:t>submit</w:t>
      </w:r>
      <w:r>
        <w:rPr>
          <w:spacing w:val="-7"/>
        </w:rPr>
        <w:t xml:space="preserve"> </w:t>
      </w:r>
      <w:r>
        <w:t>a</w:t>
      </w:r>
      <w:r>
        <w:rPr>
          <w:spacing w:val="-8"/>
        </w:rPr>
        <w:t xml:space="preserve"> </w:t>
      </w:r>
      <w:r>
        <w:t>Notice</w:t>
      </w:r>
      <w:r>
        <w:rPr>
          <w:spacing w:val="-7"/>
        </w:rPr>
        <w:t xml:space="preserve"> </w:t>
      </w:r>
      <w:r>
        <w:t>of</w:t>
      </w:r>
      <w:r>
        <w:rPr>
          <w:spacing w:val="-8"/>
        </w:rPr>
        <w:t xml:space="preserve"> </w:t>
      </w:r>
      <w:r>
        <w:t>Intent</w:t>
      </w:r>
      <w:r>
        <w:rPr>
          <w:spacing w:val="-7"/>
        </w:rPr>
        <w:t xml:space="preserve"> </w:t>
      </w:r>
      <w:r>
        <w:t>to</w:t>
      </w:r>
      <w:r>
        <w:rPr>
          <w:spacing w:val="-6"/>
        </w:rPr>
        <w:t xml:space="preserve"> </w:t>
      </w:r>
      <w:r>
        <w:t>Submit</w:t>
      </w:r>
      <w:r>
        <w:rPr>
          <w:spacing w:val="-7"/>
        </w:rPr>
        <w:t xml:space="preserve"> </w:t>
      </w:r>
      <w:r>
        <w:t>a</w:t>
      </w:r>
      <w:r>
        <w:rPr>
          <w:spacing w:val="-9"/>
        </w:rPr>
        <w:t xml:space="preserve"> </w:t>
      </w:r>
      <w:r>
        <w:t>Proposal</w:t>
      </w:r>
      <w:r>
        <w:rPr>
          <w:spacing w:val="-8"/>
        </w:rPr>
        <w:t xml:space="preserve"> </w:t>
      </w:r>
      <w:r>
        <w:t>Form</w:t>
      </w:r>
      <w:r>
        <w:rPr>
          <w:spacing w:val="-6"/>
        </w:rPr>
        <w:t xml:space="preserve"> </w:t>
      </w:r>
      <w:r>
        <w:t>(Attachment</w:t>
      </w:r>
      <w:r>
        <w:rPr>
          <w:spacing w:val="-7"/>
        </w:rPr>
        <w:t xml:space="preserve"> </w:t>
      </w:r>
      <w:r>
        <w:t>B) bearing</w:t>
      </w:r>
      <w:r>
        <w:rPr>
          <w:spacing w:val="-12"/>
        </w:rPr>
        <w:t xml:space="preserve"> </w:t>
      </w:r>
      <w:r>
        <w:t>the</w:t>
      </w:r>
      <w:r>
        <w:rPr>
          <w:spacing w:val="-11"/>
        </w:rPr>
        <w:t xml:space="preserve"> </w:t>
      </w:r>
      <w:r>
        <w:t>original</w:t>
      </w:r>
      <w:r>
        <w:rPr>
          <w:spacing w:val="-10"/>
        </w:rPr>
        <w:t xml:space="preserve"> </w:t>
      </w:r>
      <w:r>
        <w:t>signature</w:t>
      </w:r>
      <w:r>
        <w:rPr>
          <w:spacing w:val="-10"/>
        </w:rPr>
        <w:t xml:space="preserve"> </w:t>
      </w:r>
      <w:r>
        <w:t>of</w:t>
      </w:r>
      <w:r>
        <w:rPr>
          <w:spacing w:val="-12"/>
        </w:rPr>
        <w:t xml:space="preserve"> </w:t>
      </w:r>
      <w:r>
        <w:t>an</w:t>
      </w:r>
      <w:r>
        <w:rPr>
          <w:spacing w:val="-9"/>
        </w:rPr>
        <w:t xml:space="preserve"> </w:t>
      </w:r>
      <w:r>
        <w:t>authorized</w:t>
      </w:r>
      <w:r>
        <w:rPr>
          <w:spacing w:val="-13"/>
        </w:rPr>
        <w:t xml:space="preserve"> </w:t>
      </w:r>
      <w:r>
        <w:t>agent</w:t>
      </w:r>
      <w:r>
        <w:rPr>
          <w:spacing w:val="-8"/>
        </w:rPr>
        <w:t xml:space="preserve"> </w:t>
      </w:r>
      <w:r>
        <w:t>of</w:t>
      </w:r>
      <w:r>
        <w:rPr>
          <w:spacing w:val="-10"/>
        </w:rPr>
        <w:t xml:space="preserve"> </w:t>
      </w:r>
      <w:r>
        <w:t>Proposer</w:t>
      </w:r>
      <w:r>
        <w:rPr>
          <w:spacing w:val="-9"/>
        </w:rPr>
        <w:t xml:space="preserve"> </w:t>
      </w:r>
      <w:r>
        <w:t>no</w:t>
      </w:r>
      <w:r>
        <w:rPr>
          <w:spacing w:val="-8"/>
        </w:rPr>
        <w:t xml:space="preserve"> </w:t>
      </w:r>
      <w:r>
        <w:t>later</w:t>
      </w:r>
      <w:r>
        <w:rPr>
          <w:spacing w:val="-11"/>
        </w:rPr>
        <w:t xml:space="preserve"> </w:t>
      </w:r>
      <w:r>
        <w:t>than</w:t>
      </w:r>
      <w:r>
        <w:rPr>
          <w:spacing w:val="-9"/>
        </w:rPr>
        <w:t xml:space="preserve"> </w:t>
      </w:r>
      <w:r w:rsidR="004B00BC">
        <w:rPr>
          <w:b/>
          <w:u w:val="single"/>
        </w:rPr>
        <w:t>June 6, 2025,</w:t>
      </w:r>
      <w:r>
        <w:rPr>
          <w:b/>
          <w:spacing w:val="-8"/>
          <w:u w:val="single"/>
        </w:rPr>
        <w:t xml:space="preserve"> </w:t>
      </w:r>
      <w:r>
        <w:rPr>
          <w:b/>
          <w:spacing w:val="-5"/>
          <w:u w:val="single"/>
        </w:rPr>
        <w:t>at</w:t>
      </w:r>
    </w:p>
    <w:p w14:paraId="4286E72E" w14:textId="77777777" w:rsidR="00237C11" w:rsidRDefault="00237C11">
      <w:pPr>
        <w:pStyle w:val="BodyText"/>
        <w:rPr>
          <w:b/>
        </w:rPr>
        <w:sectPr w:rsidR="00237C11">
          <w:pgSz w:w="12240" w:h="15840"/>
          <w:pgMar w:top="1120" w:right="1080" w:bottom="1260" w:left="1440" w:header="728" w:footer="1052" w:gutter="0"/>
          <w:cols w:space="720"/>
        </w:sectPr>
      </w:pPr>
    </w:p>
    <w:p w14:paraId="0C547F45" w14:textId="017B929C" w:rsidR="00237C11" w:rsidRDefault="00000000">
      <w:pPr>
        <w:pStyle w:val="BodyText"/>
        <w:ind w:left="720" w:right="432"/>
      </w:pPr>
      <w:r>
        <w:rPr>
          <w:b/>
          <w:u w:val="single"/>
        </w:rPr>
        <w:lastRenderedPageBreak/>
        <w:t>5:00</w:t>
      </w:r>
      <w:r>
        <w:rPr>
          <w:b/>
          <w:spacing w:val="-8"/>
          <w:u w:val="single"/>
        </w:rPr>
        <w:t xml:space="preserve"> </w:t>
      </w:r>
      <w:r>
        <w:rPr>
          <w:b/>
          <w:u w:val="single"/>
        </w:rPr>
        <w:t>p.m.</w:t>
      </w:r>
      <w:r>
        <w:rPr>
          <w:b/>
          <w:spacing w:val="-8"/>
          <w:u w:val="single"/>
        </w:rPr>
        <w:t xml:space="preserve"> </w:t>
      </w:r>
      <w:r>
        <w:rPr>
          <w:b/>
          <w:u w:val="single"/>
        </w:rPr>
        <w:t>(CST)</w:t>
      </w:r>
      <w:r>
        <w:rPr>
          <w:b/>
          <w:spacing w:val="-7"/>
        </w:rPr>
        <w:t xml:space="preserve"> </w:t>
      </w:r>
      <w:r>
        <w:t>to</w:t>
      </w:r>
      <w:r>
        <w:rPr>
          <w:spacing w:val="-10"/>
        </w:rPr>
        <w:t xml:space="preserve"> </w:t>
      </w:r>
      <w:hyperlink r:id="rId18" w:history="1">
        <w:r w:rsidR="004B00BC" w:rsidRPr="00CF6912">
          <w:rPr>
            <w:rStyle w:val="Hyperlink"/>
          </w:rPr>
          <w:t>babernathy@elcescambia.org</w:t>
        </w:r>
      </w:hyperlink>
      <w:r>
        <w:rPr>
          <w:color w:val="0000FF"/>
          <w:spacing w:val="31"/>
        </w:rPr>
        <w:t xml:space="preserve"> </w:t>
      </w:r>
      <w:r>
        <w:t>in</w:t>
      </w:r>
      <w:r>
        <w:rPr>
          <w:spacing w:val="-10"/>
        </w:rPr>
        <w:t xml:space="preserve"> </w:t>
      </w:r>
      <w:r>
        <w:t>Section</w:t>
      </w:r>
      <w:r>
        <w:rPr>
          <w:spacing w:val="-12"/>
        </w:rPr>
        <w:t xml:space="preserve"> </w:t>
      </w:r>
      <w:r>
        <w:t>2.2</w:t>
      </w:r>
      <w:r>
        <w:rPr>
          <w:spacing w:val="-8"/>
        </w:rPr>
        <w:t xml:space="preserve"> </w:t>
      </w:r>
      <w:r>
        <w:t>above.</w:t>
      </w:r>
      <w:r>
        <w:rPr>
          <w:spacing w:val="-10"/>
        </w:rPr>
        <w:t xml:space="preserve"> </w:t>
      </w:r>
      <w:r w:rsidR="004B00BC">
        <w:rPr>
          <w:spacing w:val="-10"/>
        </w:rPr>
        <w:t xml:space="preserve"> </w:t>
      </w:r>
      <w:r>
        <w:t>The</w:t>
      </w:r>
      <w:r>
        <w:rPr>
          <w:spacing w:val="-9"/>
        </w:rPr>
        <w:t xml:space="preserve"> </w:t>
      </w:r>
      <w:r>
        <w:t>purpose</w:t>
      </w:r>
      <w:r>
        <w:rPr>
          <w:spacing w:val="-9"/>
        </w:rPr>
        <w:t xml:space="preserve"> </w:t>
      </w:r>
      <w:r>
        <w:t>of</w:t>
      </w:r>
      <w:r>
        <w:rPr>
          <w:spacing w:val="-10"/>
        </w:rPr>
        <w:t xml:space="preserve"> </w:t>
      </w:r>
      <w:r>
        <w:t>the</w:t>
      </w:r>
      <w:r>
        <w:rPr>
          <w:spacing w:val="-9"/>
        </w:rPr>
        <w:t xml:space="preserve"> </w:t>
      </w:r>
      <w:r>
        <w:t>Notice</w:t>
      </w:r>
      <w:r>
        <w:rPr>
          <w:spacing w:val="-9"/>
        </w:rPr>
        <w:t xml:space="preserve"> </w:t>
      </w:r>
      <w:r>
        <w:t>of Intent is to provide the Coalition</w:t>
      </w:r>
      <w:r>
        <w:rPr>
          <w:spacing w:val="-2"/>
        </w:rPr>
        <w:t xml:space="preserve"> </w:t>
      </w:r>
      <w:r>
        <w:t>with the proper address and contact person for each</w:t>
      </w:r>
      <w:r>
        <w:rPr>
          <w:spacing w:val="-2"/>
        </w:rPr>
        <w:t xml:space="preserve"> </w:t>
      </w:r>
      <w:r>
        <w:t>Proposer so that any notices of action or changes can be forwarded appropriately.</w:t>
      </w:r>
    </w:p>
    <w:p w14:paraId="20A331D1" w14:textId="77777777" w:rsidR="00237C11" w:rsidRDefault="00000000">
      <w:pPr>
        <w:pStyle w:val="BodyText"/>
        <w:spacing w:before="267"/>
        <w:ind w:left="719" w:right="352"/>
        <w:jc w:val="both"/>
      </w:pPr>
      <w:r>
        <w:t>Information</w:t>
      </w:r>
      <w:r>
        <w:rPr>
          <w:spacing w:val="-13"/>
        </w:rPr>
        <w:t xml:space="preserve"> </w:t>
      </w:r>
      <w:r>
        <w:t>regarding</w:t>
      </w:r>
      <w:r>
        <w:rPr>
          <w:spacing w:val="-12"/>
        </w:rPr>
        <w:t xml:space="preserve"> </w:t>
      </w:r>
      <w:r>
        <w:t>any</w:t>
      </w:r>
      <w:r>
        <w:rPr>
          <w:spacing w:val="-13"/>
        </w:rPr>
        <w:t xml:space="preserve"> </w:t>
      </w:r>
      <w:r>
        <w:t>addenda</w:t>
      </w:r>
      <w:r>
        <w:rPr>
          <w:spacing w:val="-12"/>
        </w:rPr>
        <w:t xml:space="preserve"> </w:t>
      </w:r>
      <w:r>
        <w:t>to</w:t>
      </w:r>
      <w:r>
        <w:rPr>
          <w:spacing w:val="-13"/>
        </w:rPr>
        <w:t xml:space="preserve"> </w:t>
      </w:r>
      <w:r>
        <w:t>the</w:t>
      </w:r>
      <w:r>
        <w:rPr>
          <w:spacing w:val="-12"/>
        </w:rPr>
        <w:t xml:space="preserve"> </w:t>
      </w:r>
      <w:r>
        <w:t>solicitation</w:t>
      </w:r>
      <w:r>
        <w:rPr>
          <w:spacing w:val="-13"/>
        </w:rPr>
        <w:t xml:space="preserve"> </w:t>
      </w:r>
      <w:r>
        <w:t>and</w:t>
      </w:r>
      <w:r>
        <w:rPr>
          <w:spacing w:val="-12"/>
        </w:rPr>
        <w:t xml:space="preserve"> </w:t>
      </w:r>
      <w:r>
        <w:t>copies</w:t>
      </w:r>
      <w:r>
        <w:rPr>
          <w:spacing w:val="-12"/>
        </w:rPr>
        <w:t xml:space="preserve"> </w:t>
      </w:r>
      <w:r>
        <w:t>of</w:t>
      </w:r>
      <w:r>
        <w:rPr>
          <w:spacing w:val="-13"/>
        </w:rPr>
        <w:t xml:space="preserve"> </w:t>
      </w:r>
      <w:r>
        <w:t>written</w:t>
      </w:r>
      <w:r>
        <w:rPr>
          <w:spacing w:val="-12"/>
        </w:rPr>
        <w:t xml:space="preserve"> </w:t>
      </w:r>
      <w:r>
        <w:t>Coalition</w:t>
      </w:r>
      <w:r>
        <w:rPr>
          <w:spacing w:val="-13"/>
        </w:rPr>
        <w:t xml:space="preserve"> </w:t>
      </w:r>
      <w:r>
        <w:t>responses</w:t>
      </w:r>
      <w:r>
        <w:rPr>
          <w:spacing w:val="-12"/>
        </w:rPr>
        <w:t xml:space="preserve"> </w:t>
      </w:r>
      <w:r>
        <w:t>to questions resulting in clarifications or addenda to the solicitation, will only be sent to those prospective Contractors submitting a Notice of Intent to Submit a Proposal and other interested persons who request, in writing, copies of the solicitation and other procurement information which is sent out regarding the solicitation.</w:t>
      </w:r>
    </w:p>
    <w:p w14:paraId="2FBAD7CC" w14:textId="77777777" w:rsidR="00237C11" w:rsidRDefault="00237C11">
      <w:pPr>
        <w:pStyle w:val="BodyText"/>
        <w:spacing w:before="1"/>
      </w:pPr>
    </w:p>
    <w:p w14:paraId="2DF581C8" w14:textId="4BFF7139" w:rsidR="00237C11" w:rsidRDefault="00000000">
      <w:pPr>
        <w:pStyle w:val="BodyText"/>
        <w:ind w:left="719" w:right="355"/>
        <w:jc w:val="both"/>
      </w:pPr>
      <w:r>
        <w:t>The Notice of Intent to Submit a Proposal Form is attached hereto as Attachment B.</w:t>
      </w:r>
      <w:r>
        <w:rPr>
          <w:spacing w:val="40"/>
        </w:rPr>
        <w:t xml:space="preserve"> </w:t>
      </w:r>
      <w:r>
        <w:t>Individuals who submit Notices of Intent shall receive a copy of all (1) responses to written inquiries and (2) changes to the solicitation.</w:t>
      </w:r>
      <w:r>
        <w:rPr>
          <w:spacing w:val="40"/>
        </w:rPr>
        <w:t xml:space="preserve"> </w:t>
      </w:r>
      <w:r>
        <w:t>Failure to submit a Notice of Intent by the deadline may result in discontinuation</w:t>
      </w:r>
      <w:r>
        <w:rPr>
          <w:spacing w:val="-11"/>
        </w:rPr>
        <w:t xml:space="preserve"> </w:t>
      </w:r>
      <w:r>
        <w:t>of</w:t>
      </w:r>
      <w:r>
        <w:rPr>
          <w:spacing w:val="-11"/>
        </w:rPr>
        <w:t xml:space="preserve"> </w:t>
      </w:r>
      <w:r>
        <w:t>notices</w:t>
      </w:r>
      <w:r>
        <w:rPr>
          <w:spacing w:val="-11"/>
        </w:rPr>
        <w:t xml:space="preserve"> </w:t>
      </w:r>
      <w:r>
        <w:t>about</w:t>
      </w:r>
      <w:r>
        <w:rPr>
          <w:spacing w:val="-13"/>
        </w:rPr>
        <w:t xml:space="preserve"> </w:t>
      </w:r>
      <w:r>
        <w:t>this</w:t>
      </w:r>
      <w:r>
        <w:rPr>
          <w:spacing w:val="-11"/>
        </w:rPr>
        <w:t xml:space="preserve"> </w:t>
      </w:r>
      <w:r>
        <w:t>RFP.</w:t>
      </w:r>
      <w:r>
        <w:rPr>
          <w:spacing w:val="-11"/>
        </w:rPr>
        <w:t xml:space="preserve"> </w:t>
      </w:r>
      <w:r w:rsidR="004B00BC">
        <w:rPr>
          <w:spacing w:val="-11"/>
        </w:rPr>
        <w:t xml:space="preserve"> </w:t>
      </w:r>
      <w:r>
        <w:t>(Note:</w:t>
      </w:r>
      <w:r>
        <w:rPr>
          <w:spacing w:val="-10"/>
        </w:rPr>
        <w:t xml:space="preserve"> </w:t>
      </w:r>
      <w:r>
        <w:t>Failure</w:t>
      </w:r>
      <w:r>
        <w:rPr>
          <w:spacing w:val="-10"/>
        </w:rPr>
        <w:t xml:space="preserve"> </w:t>
      </w:r>
      <w:r>
        <w:t>to</w:t>
      </w:r>
      <w:r>
        <w:rPr>
          <w:spacing w:val="-12"/>
        </w:rPr>
        <w:t xml:space="preserve"> </w:t>
      </w:r>
      <w:r>
        <w:t>submit</w:t>
      </w:r>
      <w:r>
        <w:rPr>
          <w:spacing w:val="-13"/>
        </w:rPr>
        <w:t xml:space="preserve"> </w:t>
      </w:r>
      <w:r>
        <w:t>the</w:t>
      </w:r>
      <w:r>
        <w:rPr>
          <w:spacing w:val="-10"/>
        </w:rPr>
        <w:t xml:space="preserve"> </w:t>
      </w:r>
      <w:r>
        <w:t>Notice</w:t>
      </w:r>
      <w:r>
        <w:rPr>
          <w:spacing w:val="-13"/>
        </w:rPr>
        <w:t xml:space="preserve"> </w:t>
      </w:r>
      <w:r>
        <w:t>of</w:t>
      </w:r>
      <w:r>
        <w:rPr>
          <w:spacing w:val="-11"/>
        </w:rPr>
        <w:t xml:space="preserve"> </w:t>
      </w:r>
      <w:r>
        <w:t>Intent</w:t>
      </w:r>
      <w:r>
        <w:rPr>
          <w:spacing w:val="-13"/>
        </w:rPr>
        <w:t xml:space="preserve"> </w:t>
      </w:r>
      <w:r>
        <w:t>to</w:t>
      </w:r>
      <w:r>
        <w:rPr>
          <w:spacing w:val="-9"/>
        </w:rPr>
        <w:t xml:space="preserve"> </w:t>
      </w:r>
      <w:r>
        <w:t>Submit</w:t>
      </w:r>
      <w:r>
        <w:rPr>
          <w:spacing w:val="-10"/>
        </w:rPr>
        <w:t xml:space="preserve"> </w:t>
      </w:r>
      <w:r>
        <w:t>a Proposal Form</w:t>
      </w:r>
      <w:r>
        <w:rPr>
          <w:spacing w:val="-1"/>
        </w:rPr>
        <w:t xml:space="preserve"> </w:t>
      </w:r>
      <w:r>
        <w:t>or</w:t>
      </w:r>
      <w:r>
        <w:rPr>
          <w:spacing w:val="-2"/>
        </w:rPr>
        <w:t xml:space="preserve"> </w:t>
      </w:r>
      <w:r>
        <w:t>written request by a</w:t>
      </w:r>
      <w:r>
        <w:rPr>
          <w:spacing w:val="-2"/>
        </w:rPr>
        <w:t xml:space="preserve"> </w:t>
      </w:r>
      <w:r>
        <w:t>Proposer does not prevent the</w:t>
      </w:r>
      <w:r>
        <w:rPr>
          <w:spacing w:val="-1"/>
        </w:rPr>
        <w:t xml:space="preserve"> </w:t>
      </w:r>
      <w:r>
        <w:t>Proposer from responding to a solicitation unless otherwise stated in the solicitation.)</w:t>
      </w:r>
    </w:p>
    <w:p w14:paraId="3E8092E0" w14:textId="77777777" w:rsidR="00237C11" w:rsidRDefault="00000000">
      <w:pPr>
        <w:pStyle w:val="ListParagraph"/>
        <w:numPr>
          <w:ilvl w:val="1"/>
          <w:numId w:val="23"/>
        </w:numPr>
        <w:tabs>
          <w:tab w:val="left" w:pos="1080"/>
        </w:tabs>
        <w:spacing w:before="268"/>
        <w:ind w:left="1080" w:hanging="720"/>
        <w:rPr>
          <w:b/>
        </w:rPr>
      </w:pPr>
      <w:r>
        <w:rPr>
          <w:b/>
        </w:rPr>
        <w:t>PROPOSER’S</w:t>
      </w:r>
      <w:r>
        <w:rPr>
          <w:b/>
          <w:spacing w:val="-7"/>
        </w:rPr>
        <w:t xml:space="preserve"> </w:t>
      </w:r>
      <w:r>
        <w:rPr>
          <w:b/>
        </w:rPr>
        <w:t>CONFERENCE</w:t>
      </w:r>
      <w:r>
        <w:rPr>
          <w:b/>
          <w:spacing w:val="-8"/>
        </w:rPr>
        <w:t xml:space="preserve"> </w:t>
      </w:r>
      <w:r>
        <w:rPr>
          <w:b/>
        </w:rPr>
        <w:t>AND</w:t>
      </w:r>
      <w:r>
        <w:rPr>
          <w:b/>
          <w:spacing w:val="-5"/>
        </w:rPr>
        <w:t xml:space="preserve"> </w:t>
      </w:r>
      <w:r>
        <w:rPr>
          <w:b/>
          <w:spacing w:val="-2"/>
        </w:rPr>
        <w:t>INQUIRIES</w:t>
      </w:r>
    </w:p>
    <w:p w14:paraId="658F5E36" w14:textId="77777777" w:rsidR="00237C11" w:rsidRDefault="00237C11">
      <w:pPr>
        <w:pStyle w:val="BodyText"/>
        <w:rPr>
          <w:b/>
        </w:rPr>
      </w:pPr>
    </w:p>
    <w:p w14:paraId="481E185B" w14:textId="550BE946" w:rsidR="00237C11" w:rsidRDefault="00000000">
      <w:pPr>
        <w:pStyle w:val="BodyText"/>
        <w:ind w:left="720" w:right="377"/>
      </w:pPr>
      <w:r>
        <w:rPr>
          <w:b/>
        </w:rPr>
        <w:t>There will be no Proposer’s conference</w:t>
      </w:r>
      <w:r>
        <w:t xml:space="preserve">. Only written inquiries may be submitted. </w:t>
      </w:r>
      <w:r w:rsidR="004B00BC">
        <w:t xml:space="preserve"> </w:t>
      </w:r>
      <w:r>
        <w:t xml:space="preserve">Questions must be forwarded in writing, to </w:t>
      </w:r>
      <w:r w:rsidR="004B00BC">
        <w:t>Bess Denny-Abernathy</w:t>
      </w:r>
      <w:r>
        <w:t xml:space="preserve"> at the </w:t>
      </w:r>
      <w:r w:rsidR="004B00BC">
        <w:t>Escambia County School Readiness Coalition, Inc</w:t>
      </w:r>
      <w:r w:rsidR="008C75DF">
        <w:t>.</w:t>
      </w:r>
      <w:r>
        <w:t xml:space="preserve"> by </w:t>
      </w:r>
      <w:r w:rsidR="00A61B5B">
        <w:t xml:space="preserve">using the RFI link on the website or by </w:t>
      </w:r>
      <w:r>
        <w:t xml:space="preserve">e-mail to </w:t>
      </w:r>
      <w:hyperlink r:id="rId19" w:history="1">
        <w:r w:rsidR="004B00BC" w:rsidRPr="00CF6912">
          <w:rPr>
            <w:rStyle w:val="Hyperlink"/>
          </w:rPr>
          <w:t>babernathy@elcescambia.org</w:t>
        </w:r>
      </w:hyperlink>
      <w:r>
        <w:rPr>
          <w:color w:val="0000FF"/>
        </w:rPr>
        <w:t xml:space="preserve"> </w:t>
      </w:r>
      <w:r>
        <w:t xml:space="preserve">on or before </w:t>
      </w:r>
      <w:r w:rsidR="004B00BC">
        <w:rPr>
          <w:b/>
          <w:u w:val="single"/>
        </w:rPr>
        <w:t>1</w:t>
      </w:r>
      <w:r>
        <w:rPr>
          <w:b/>
          <w:u w:val="single"/>
        </w:rPr>
        <w:t xml:space="preserve">:00 PM (CST) </w:t>
      </w:r>
      <w:r w:rsidR="004B00BC">
        <w:rPr>
          <w:b/>
          <w:u w:val="single"/>
        </w:rPr>
        <w:t>June 6, 2025,</w:t>
      </w:r>
      <w:r>
        <w:rPr>
          <w:b/>
          <w:u w:val="single"/>
        </w:rPr>
        <w:t xml:space="preserve"> </w:t>
      </w:r>
      <w:r>
        <w:t>to ensure that sufficient</w:t>
      </w:r>
      <w:r>
        <w:rPr>
          <w:spacing w:val="-2"/>
        </w:rPr>
        <w:t xml:space="preserve"> </w:t>
      </w:r>
      <w:r>
        <w:t>analysis</w:t>
      </w:r>
      <w:r>
        <w:rPr>
          <w:spacing w:val="-3"/>
        </w:rPr>
        <w:t xml:space="preserve"> </w:t>
      </w:r>
      <w:r>
        <w:t>can</w:t>
      </w:r>
      <w:r>
        <w:rPr>
          <w:spacing w:val="-4"/>
        </w:rPr>
        <w:t xml:space="preserve"> </w:t>
      </w:r>
      <w:r>
        <w:t>be</w:t>
      </w:r>
      <w:r>
        <w:rPr>
          <w:spacing w:val="-4"/>
        </w:rPr>
        <w:t xml:space="preserve"> </w:t>
      </w:r>
      <w:r>
        <w:t>made</w:t>
      </w:r>
      <w:r>
        <w:rPr>
          <w:spacing w:val="-2"/>
        </w:rPr>
        <w:t xml:space="preserve"> </w:t>
      </w:r>
      <w:r>
        <w:t>before</w:t>
      </w:r>
      <w:r>
        <w:rPr>
          <w:spacing w:val="-2"/>
        </w:rPr>
        <w:t xml:space="preserve"> </w:t>
      </w:r>
      <w:r>
        <w:t>answers</w:t>
      </w:r>
      <w:r>
        <w:rPr>
          <w:spacing w:val="-4"/>
        </w:rPr>
        <w:t xml:space="preserve"> </w:t>
      </w:r>
      <w:r>
        <w:t>are</w:t>
      </w:r>
      <w:r>
        <w:rPr>
          <w:spacing w:val="-4"/>
        </w:rPr>
        <w:t xml:space="preserve"> </w:t>
      </w:r>
      <w:r>
        <w:t>supplied.</w:t>
      </w:r>
      <w:r>
        <w:rPr>
          <w:spacing w:val="-3"/>
        </w:rPr>
        <w:t xml:space="preserve"> </w:t>
      </w:r>
      <w:r>
        <w:t>Written</w:t>
      </w:r>
      <w:r>
        <w:rPr>
          <w:spacing w:val="-5"/>
        </w:rPr>
        <w:t xml:space="preserve"> </w:t>
      </w:r>
      <w:r>
        <w:t>responses</w:t>
      </w:r>
      <w:r>
        <w:rPr>
          <w:spacing w:val="-4"/>
        </w:rPr>
        <w:t xml:space="preserve"> </w:t>
      </w:r>
      <w:r>
        <w:t>to</w:t>
      </w:r>
      <w:r>
        <w:rPr>
          <w:spacing w:val="-2"/>
        </w:rPr>
        <w:t xml:space="preserve"> </w:t>
      </w:r>
      <w:r>
        <w:t>questions</w:t>
      </w:r>
      <w:r>
        <w:rPr>
          <w:spacing w:val="-4"/>
        </w:rPr>
        <w:t xml:space="preserve"> </w:t>
      </w:r>
      <w:r>
        <w:t xml:space="preserve">will be posted on the Coalition’s website at </w:t>
      </w:r>
      <w:hyperlink r:id="rId20" w:history="1">
        <w:r w:rsidR="004B00BC" w:rsidRPr="00CF6912">
          <w:rPr>
            <w:rStyle w:val="Hyperlink"/>
          </w:rPr>
          <w:t>www.elcescambia.org</w:t>
        </w:r>
      </w:hyperlink>
      <w:r w:rsidR="004B00BC">
        <w:rPr>
          <w:color w:val="0000FF"/>
        </w:rPr>
        <w:t xml:space="preserve"> </w:t>
      </w:r>
      <w:r w:rsidRPr="004B00BC">
        <w:t>and</w:t>
      </w:r>
      <w:r>
        <w:t xml:space="preserve"> only sent </w:t>
      </w:r>
      <w:r w:rsidR="004B00BC">
        <w:t xml:space="preserve">directly </w:t>
      </w:r>
      <w:r>
        <w:t xml:space="preserve">to those Proposers submitting a written Notice of Intent </w:t>
      </w:r>
      <w:r w:rsidR="004B00BC">
        <w:t>via email</w:t>
      </w:r>
      <w:r>
        <w:t>.</w:t>
      </w:r>
    </w:p>
    <w:p w14:paraId="215E4F6D" w14:textId="77777777" w:rsidR="00237C11" w:rsidRDefault="00237C11">
      <w:pPr>
        <w:pStyle w:val="BodyText"/>
      </w:pPr>
    </w:p>
    <w:p w14:paraId="3A19DB52" w14:textId="77777777" w:rsidR="00237C11" w:rsidRDefault="00000000">
      <w:pPr>
        <w:pStyle w:val="ListParagraph"/>
        <w:numPr>
          <w:ilvl w:val="1"/>
          <w:numId w:val="23"/>
        </w:numPr>
        <w:tabs>
          <w:tab w:val="left" w:pos="1080"/>
        </w:tabs>
        <w:ind w:left="1080" w:hanging="720"/>
        <w:rPr>
          <w:b/>
        </w:rPr>
      </w:pPr>
      <w:r>
        <w:rPr>
          <w:b/>
        </w:rPr>
        <w:t>ACCEPTANCE/REJECTION</w:t>
      </w:r>
      <w:r>
        <w:rPr>
          <w:b/>
          <w:spacing w:val="-9"/>
        </w:rPr>
        <w:t xml:space="preserve"> </w:t>
      </w:r>
      <w:r>
        <w:rPr>
          <w:b/>
        </w:rPr>
        <w:t>OF</w:t>
      </w:r>
      <w:r>
        <w:rPr>
          <w:b/>
          <w:spacing w:val="-5"/>
        </w:rPr>
        <w:t xml:space="preserve"> </w:t>
      </w:r>
      <w:r>
        <w:rPr>
          <w:b/>
        </w:rPr>
        <w:t>PROPOSALS</w:t>
      </w:r>
      <w:r>
        <w:rPr>
          <w:b/>
          <w:spacing w:val="-6"/>
        </w:rPr>
        <w:t xml:space="preserve"> </w:t>
      </w:r>
      <w:r>
        <w:rPr>
          <w:b/>
        </w:rPr>
        <w:t>AND</w:t>
      </w:r>
      <w:r>
        <w:rPr>
          <w:b/>
          <w:spacing w:val="-5"/>
        </w:rPr>
        <w:t xml:space="preserve"> </w:t>
      </w:r>
      <w:r>
        <w:rPr>
          <w:b/>
        </w:rPr>
        <w:t>WAIVER</w:t>
      </w:r>
      <w:r>
        <w:rPr>
          <w:b/>
          <w:spacing w:val="-4"/>
        </w:rPr>
        <w:t xml:space="preserve"> </w:t>
      </w:r>
      <w:r>
        <w:rPr>
          <w:b/>
        </w:rPr>
        <w:t>OF</w:t>
      </w:r>
      <w:r>
        <w:rPr>
          <w:b/>
          <w:spacing w:val="-5"/>
        </w:rPr>
        <w:t xml:space="preserve"> </w:t>
      </w:r>
      <w:r>
        <w:rPr>
          <w:b/>
        </w:rPr>
        <w:t>MINOR</w:t>
      </w:r>
      <w:r>
        <w:rPr>
          <w:b/>
          <w:spacing w:val="-4"/>
        </w:rPr>
        <w:t xml:space="preserve"> </w:t>
      </w:r>
      <w:r>
        <w:rPr>
          <w:b/>
          <w:spacing w:val="-2"/>
        </w:rPr>
        <w:t>IRREGULARITIES</w:t>
      </w:r>
    </w:p>
    <w:p w14:paraId="0CFFA0A6" w14:textId="77777777" w:rsidR="00237C11" w:rsidRDefault="00237C11">
      <w:pPr>
        <w:pStyle w:val="BodyText"/>
        <w:spacing w:before="1"/>
        <w:rPr>
          <w:b/>
        </w:rPr>
      </w:pPr>
    </w:p>
    <w:p w14:paraId="1CB63879" w14:textId="6E6679D2" w:rsidR="004B00BC" w:rsidRDefault="00000000" w:rsidP="00BB7963">
      <w:pPr>
        <w:ind w:left="720" w:right="432"/>
      </w:pPr>
      <w:r>
        <w:t>Proposals</w:t>
      </w:r>
      <w:r>
        <w:rPr>
          <w:spacing w:val="-4"/>
        </w:rPr>
        <w:t xml:space="preserve"> </w:t>
      </w:r>
      <w:r>
        <w:t>must</w:t>
      </w:r>
      <w:r>
        <w:rPr>
          <w:spacing w:val="-4"/>
        </w:rPr>
        <w:t xml:space="preserve"> </w:t>
      </w:r>
      <w:r>
        <w:t>be</w:t>
      </w:r>
      <w:r>
        <w:rPr>
          <w:spacing w:val="-1"/>
        </w:rPr>
        <w:t xml:space="preserve"> </w:t>
      </w:r>
      <w:r>
        <w:t>received</w:t>
      </w:r>
      <w:r>
        <w:rPr>
          <w:spacing w:val="-5"/>
        </w:rPr>
        <w:t xml:space="preserve"> </w:t>
      </w:r>
      <w:r>
        <w:t>by</w:t>
      </w:r>
      <w:r>
        <w:rPr>
          <w:spacing w:val="-1"/>
        </w:rPr>
        <w:t xml:space="preserve"> </w:t>
      </w:r>
      <w:r>
        <w:t>the</w:t>
      </w:r>
      <w:r>
        <w:rPr>
          <w:spacing w:val="-4"/>
        </w:rPr>
        <w:t xml:space="preserve"> </w:t>
      </w:r>
      <w:r>
        <w:t>Coalition</w:t>
      </w:r>
      <w:r>
        <w:rPr>
          <w:spacing w:val="-3"/>
        </w:rPr>
        <w:t xml:space="preserve"> </w:t>
      </w:r>
      <w:r>
        <w:t>no</w:t>
      </w:r>
      <w:r>
        <w:rPr>
          <w:spacing w:val="-1"/>
        </w:rPr>
        <w:t xml:space="preserve"> </w:t>
      </w:r>
      <w:r>
        <w:t>later</w:t>
      </w:r>
      <w:r>
        <w:rPr>
          <w:spacing w:val="-4"/>
        </w:rPr>
        <w:t xml:space="preserve"> </w:t>
      </w:r>
      <w:r>
        <w:t>than</w:t>
      </w:r>
      <w:r>
        <w:rPr>
          <w:spacing w:val="-3"/>
        </w:rPr>
        <w:t xml:space="preserve"> </w:t>
      </w:r>
      <w:r w:rsidR="004B00BC">
        <w:rPr>
          <w:b/>
          <w:u w:val="single"/>
        </w:rPr>
        <w:t>June 27, 2025</w:t>
      </w:r>
      <w:r w:rsidR="008C75DF">
        <w:rPr>
          <w:b/>
          <w:u w:val="single"/>
        </w:rPr>
        <w:t>,</w:t>
      </w:r>
      <w:r>
        <w:rPr>
          <w:b/>
          <w:spacing w:val="-1"/>
          <w:u w:val="single"/>
        </w:rPr>
        <w:t xml:space="preserve"> </w:t>
      </w:r>
      <w:r>
        <w:rPr>
          <w:b/>
          <w:u w:val="single"/>
        </w:rPr>
        <w:t>at</w:t>
      </w:r>
      <w:r>
        <w:rPr>
          <w:b/>
          <w:spacing w:val="-4"/>
          <w:u w:val="single"/>
        </w:rPr>
        <w:t xml:space="preserve"> </w:t>
      </w:r>
      <w:r w:rsidR="004B00BC">
        <w:rPr>
          <w:b/>
          <w:spacing w:val="-4"/>
          <w:u w:val="single"/>
        </w:rPr>
        <w:t>1</w:t>
      </w:r>
      <w:r>
        <w:rPr>
          <w:b/>
          <w:u w:val="single"/>
        </w:rPr>
        <w:t>1:00</w:t>
      </w:r>
      <w:r>
        <w:rPr>
          <w:b/>
          <w:spacing w:val="-6"/>
          <w:u w:val="single"/>
        </w:rPr>
        <w:t xml:space="preserve"> </w:t>
      </w:r>
      <w:r w:rsidR="004B00BC">
        <w:rPr>
          <w:b/>
          <w:spacing w:val="-6"/>
          <w:u w:val="single"/>
        </w:rPr>
        <w:t>a</w:t>
      </w:r>
      <w:r>
        <w:rPr>
          <w:b/>
          <w:u w:val="single"/>
        </w:rPr>
        <w:t>.m.</w:t>
      </w:r>
      <w:r>
        <w:rPr>
          <w:b/>
          <w:spacing w:val="-3"/>
          <w:u w:val="single"/>
        </w:rPr>
        <w:t xml:space="preserve"> </w:t>
      </w:r>
      <w:r>
        <w:rPr>
          <w:b/>
          <w:u w:val="single"/>
        </w:rPr>
        <w:t>(CST)</w:t>
      </w:r>
      <w:r>
        <w:rPr>
          <w:b/>
          <w:spacing w:val="-4"/>
        </w:rPr>
        <w:t xml:space="preserve"> </w:t>
      </w:r>
      <w:r>
        <w:t xml:space="preserve">at </w:t>
      </w:r>
      <w:hyperlink r:id="rId21" w:history="1">
        <w:r w:rsidR="004F68DC" w:rsidRPr="004F68DC">
          <w:rPr>
            <w:rStyle w:val="Hyperlink"/>
            <w:b/>
            <w:bCs/>
          </w:rPr>
          <w:t>www.elcescambia.org</w:t>
        </w:r>
      </w:hyperlink>
      <w:r w:rsidR="004F68DC">
        <w:t>. If a proposer has difficulty uploading the RFP proposal contact:</w:t>
      </w:r>
    </w:p>
    <w:p w14:paraId="729DE463" w14:textId="77777777" w:rsidR="00BB7963" w:rsidRDefault="00BB7963" w:rsidP="00BB7963">
      <w:pPr>
        <w:ind w:left="720" w:right="432"/>
      </w:pPr>
    </w:p>
    <w:p w14:paraId="654736C0" w14:textId="77777777" w:rsidR="004B00BC" w:rsidRDefault="004B00BC" w:rsidP="00C34DDB">
      <w:pPr>
        <w:pStyle w:val="BodyText"/>
        <w:ind w:left="1800" w:right="1156"/>
      </w:pPr>
      <w:r>
        <w:t>Early</w:t>
      </w:r>
      <w:r>
        <w:rPr>
          <w:spacing w:val="-6"/>
        </w:rPr>
        <w:t xml:space="preserve"> </w:t>
      </w:r>
      <w:r>
        <w:t>Learning</w:t>
      </w:r>
      <w:r>
        <w:rPr>
          <w:spacing w:val="-6"/>
        </w:rPr>
        <w:t xml:space="preserve"> </w:t>
      </w:r>
      <w:r>
        <w:t>Coalition</w:t>
      </w:r>
      <w:r>
        <w:rPr>
          <w:spacing w:val="-6"/>
        </w:rPr>
        <w:t xml:space="preserve"> </w:t>
      </w:r>
      <w:r>
        <w:t>of</w:t>
      </w:r>
      <w:r>
        <w:rPr>
          <w:spacing w:val="-10"/>
        </w:rPr>
        <w:t xml:space="preserve"> </w:t>
      </w:r>
      <w:r>
        <w:t xml:space="preserve">Escambia County </w:t>
      </w:r>
    </w:p>
    <w:p w14:paraId="2F9C151C" w14:textId="77777777" w:rsidR="00BB7963" w:rsidRDefault="00BB7963" w:rsidP="00C34DDB">
      <w:pPr>
        <w:pStyle w:val="BodyText"/>
        <w:spacing w:before="5"/>
        <w:ind w:left="1800"/>
      </w:pPr>
      <w:r>
        <w:t xml:space="preserve">Attn: Elizabeth (Bess) Denny-Abernathy, Finance Director </w:t>
      </w:r>
    </w:p>
    <w:p w14:paraId="5A946486" w14:textId="380524AE" w:rsidR="00237C11" w:rsidRDefault="004B00BC" w:rsidP="00C34DDB">
      <w:pPr>
        <w:pStyle w:val="BodyText"/>
        <w:ind w:left="1800" w:right="1156"/>
      </w:pPr>
      <w:r>
        <w:t>E-Mail:</w:t>
      </w:r>
      <w:r>
        <w:rPr>
          <w:spacing w:val="44"/>
        </w:rPr>
        <w:t xml:space="preserve"> </w:t>
      </w:r>
      <w:hyperlink r:id="rId22" w:history="1">
        <w:r w:rsidRPr="00CF6912">
          <w:rPr>
            <w:rStyle w:val="Hyperlink"/>
            <w:spacing w:val="-2"/>
          </w:rPr>
          <w:t>babernathy@elcescambia.org</w:t>
        </w:r>
      </w:hyperlink>
    </w:p>
    <w:p w14:paraId="6ED414F3" w14:textId="7F45F6EC" w:rsidR="0075292D" w:rsidRDefault="0075292D" w:rsidP="00C34DDB">
      <w:pPr>
        <w:spacing w:line="268" w:lineRule="exact"/>
        <w:ind w:left="1800"/>
        <w:rPr>
          <w:bCs/>
          <w:spacing w:val="-5"/>
        </w:rPr>
      </w:pPr>
      <w:r>
        <w:rPr>
          <w:b/>
        </w:rPr>
        <w:t xml:space="preserve">Subject: </w:t>
      </w:r>
      <w:r w:rsidR="004F68DC">
        <w:rPr>
          <w:b/>
        </w:rPr>
        <w:t>Upload I</w:t>
      </w:r>
      <w:r>
        <w:rPr>
          <w:b/>
        </w:rPr>
        <w:t>ssues</w:t>
      </w:r>
      <w:r w:rsidR="004F68DC">
        <w:rPr>
          <w:b/>
        </w:rPr>
        <w:t xml:space="preserve"> - </w:t>
      </w:r>
      <w:r>
        <w:rPr>
          <w:b/>
        </w:rPr>
        <w:t>RFP</w:t>
      </w:r>
      <w:r>
        <w:rPr>
          <w:b/>
          <w:spacing w:val="-8"/>
        </w:rPr>
        <w:t xml:space="preserve"> </w:t>
      </w:r>
      <w:r w:rsidR="004B00BC">
        <w:rPr>
          <w:b/>
          <w:spacing w:val="-8"/>
        </w:rPr>
        <w:t>#</w:t>
      </w:r>
      <w:r>
        <w:rPr>
          <w:b/>
        </w:rPr>
        <w:t>202</w:t>
      </w:r>
      <w:r w:rsidR="004B00BC">
        <w:rPr>
          <w:b/>
        </w:rPr>
        <w:t>5</w:t>
      </w:r>
      <w:r>
        <w:rPr>
          <w:b/>
        </w:rPr>
        <w:t>-</w:t>
      </w:r>
      <w:r>
        <w:rPr>
          <w:b/>
          <w:spacing w:val="-5"/>
        </w:rPr>
        <w:t>01</w:t>
      </w:r>
      <w:r w:rsidR="00BB7963">
        <w:rPr>
          <w:b/>
          <w:spacing w:val="-5"/>
        </w:rPr>
        <w:t xml:space="preserve"> </w:t>
      </w:r>
      <w:r w:rsidR="00C34DDB">
        <w:rPr>
          <w:b/>
        </w:rPr>
        <w:t>External Auditing and Tax Services</w:t>
      </w:r>
      <w:r w:rsidR="00C34DDB">
        <w:rPr>
          <w:bCs/>
          <w:spacing w:val="-5"/>
        </w:rPr>
        <w:t xml:space="preserve"> </w:t>
      </w:r>
    </w:p>
    <w:p w14:paraId="17D1D683" w14:textId="19731407" w:rsidR="00237C11" w:rsidRDefault="00BB7963" w:rsidP="00C34DDB">
      <w:pPr>
        <w:spacing w:line="268" w:lineRule="exact"/>
        <w:ind w:left="1800"/>
        <w:rPr>
          <w:b/>
        </w:rPr>
      </w:pPr>
      <w:r>
        <w:rPr>
          <w:bCs/>
          <w:spacing w:val="-5"/>
        </w:rPr>
        <w:t>(</w:t>
      </w:r>
      <w:r w:rsidR="0075292D">
        <w:rPr>
          <w:bCs/>
          <w:spacing w:val="-5"/>
        </w:rPr>
        <w:t>To ensure a prompt response this phrase must</w:t>
      </w:r>
      <w:r w:rsidRPr="00BB7963">
        <w:rPr>
          <w:bCs/>
          <w:spacing w:val="-5"/>
        </w:rPr>
        <w:t xml:space="preserve"> be included in the subject line.</w:t>
      </w:r>
      <w:r>
        <w:rPr>
          <w:bCs/>
          <w:spacing w:val="-5"/>
        </w:rPr>
        <w:t>)</w:t>
      </w:r>
    </w:p>
    <w:p w14:paraId="681F24E5" w14:textId="77777777" w:rsidR="00237C11" w:rsidRDefault="00237C11">
      <w:pPr>
        <w:pStyle w:val="BodyText"/>
        <w:rPr>
          <w:b/>
        </w:rPr>
      </w:pPr>
    </w:p>
    <w:p w14:paraId="0DD76612" w14:textId="77777777" w:rsidR="00237C11" w:rsidRDefault="00000000">
      <w:pPr>
        <w:pStyle w:val="BodyText"/>
        <w:ind w:left="719" w:right="432"/>
      </w:pPr>
      <w:r>
        <w:t>Any</w:t>
      </w:r>
      <w:r>
        <w:rPr>
          <w:spacing w:val="-1"/>
        </w:rPr>
        <w:t xml:space="preserve"> </w:t>
      </w:r>
      <w:r>
        <w:t>Proposal</w:t>
      </w:r>
      <w:r>
        <w:rPr>
          <w:spacing w:val="-2"/>
        </w:rPr>
        <w:t xml:space="preserve"> </w:t>
      </w:r>
      <w:r>
        <w:t>submitted</w:t>
      </w:r>
      <w:r>
        <w:rPr>
          <w:spacing w:val="-5"/>
        </w:rPr>
        <w:t xml:space="preserve"> </w:t>
      </w:r>
      <w:r>
        <w:t>shall</w:t>
      </w:r>
      <w:r>
        <w:rPr>
          <w:spacing w:val="-2"/>
        </w:rPr>
        <w:t xml:space="preserve"> </w:t>
      </w:r>
      <w:r>
        <w:t>remain</w:t>
      </w:r>
      <w:r>
        <w:rPr>
          <w:spacing w:val="-3"/>
        </w:rPr>
        <w:t xml:space="preserve"> </w:t>
      </w:r>
      <w:r>
        <w:t>firm</w:t>
      </w:r>
      <w:r>
        <w:rPr>
          <w:spacing w:val="-3"/>
        </w:rPr>
        <w:t xml:space="preserve"> </w:t>
      </w:r>
      <w:r>
        <w:t>and</w:t>
      </w:r>
      <w:r>
        <w:rPr>
          <w:spacing w:val="-3"/>
        </w:rPr>
        <w:t xml:space="preserve"> </w:t>
      </w:r>
      <w:r>
        <w:t>valid</w:t>
      </w:r>
      <w:r>
        <w:rPr>
          <w:spacing w:val="-3"/>
        </w:rPr>
        <w:t xml:space="preserve"> </w:t>
      </w:r>
      <w:r>
        <w:t>for</w:t>
      </w:r>
      <w:r>
        <w:rPr>
          <w:spacing w:val="-2"/>
        </w:rPr>
        <w:t xml:space="preserve"> </w:t>
      </w:r>
      <w:r>
        <w:t>a</w:t>
      </w:r>
      <w:r>
        <w:rPr>
          <w:spacing w:val="-2"/>
        </w:rPr>
        <w:t xml:space="preserve"> </w:t>
      </w:r>
      <w:r>
        <w:t>minimum</w:t>
      </w:r>
      <w:r>
        <w:rPr>
          <w:spacing w:val="-3"/>
        </w:rPr>
        <w:t xml:space="preserve"> </w:t>
      </w:r>
      <w:r>
        <w:t>of</w:t>
      </w:r>
      <w:r>
        <w:rPr>
          <w:spacing w:val="-2"/>
        </w:rPr>
        <w:t xml:space="preserve"> </w:t>
      </w:r>
      <w:r>
        <w:t>ninety</w:t>
      </w:r>
      <w:r>
        <w:rPr>
          <w:spacing w:val="-1"/>
        </w:rPr>
        <w:t xml:space="preserve"> </w:t>
      </w:r>
      <w:r>
        <w:t>(90)</w:t>
      </w:r>
      <w:r>
        <w:rPr>
          <w:spacing w:val="-6"/>
        </w:rPr>
        <w:t xml:space="preserve"> </w:t>
      </w:r>
      <w:r>
        <w:t>days</w:t>
      </w:r>
      <w:r>
        <w:rPr>
          <w:spacing w:val="-2"/>
        </w:rPr>
        <w:t xml:space="preserve"> </w:t>
      </w:r>
      <w:r>
        <w:t>after</w:t>
      </w:r>
      <w:r>
        <w:rPr>
          <w:spacing w:val="-2"/>
        </w:rPr>
        <w:t xml:space="preserve"> </w:t>
      </w:r>
      <w:r>
        <w:t>the proposal due date.</w:t>
      </w:r>
      <w:r>
        <w:rPr>
          <w:spacing w:val="40"/>
        </w:rPr>
        <w:t xml:space="preserve"> </w:t>
      </w:r>
      <w:r>
        <w:t xml:space="preserve">No changes, modifications or additions to the Proposals submitted will be accepted by or be binding on the Coalition after the deadline for submitting Proposals has </w:t>
      </w:r>
      <w:r>
        <w:rPr>
          <w:spacing w:val="-2"/>
        </w:rPr>
        <w:t>passed.</w:t>
      </w:r>
    </w:p>
    <w:p w14:paraId="1B738434" w14:textId="77777777" w:rsidR="00237C11" w:rsidRDefault="00237C11">
      <w:pPr>
        <w:pStyle w:val="BodyText"/>
        <w:spacing w:before="1"/>
      </w:pPr>
    </w:p>
    <w:p w14:paraId="39A37331" w14:textId="77777777" w:rsidR="00237C11" w:rsidRDefault="00000000">
      <w:pPr>
        <w:pStyle w:val="BodyText"/>
        <w:ind w:left="719" w:right="432"/>
      </w:pPr>
      <w:r>
        <w:t>The Coalition reserves the right to reject any and all Proposals</w:t>
      </w:r>
      <w:r>
        <w:rPr>
          <w:spacing w:val="-1"/>
        </w:rPr>
        <w:t xml:space="preserve"> </w:t>
      </w:r>
      <w:r>
        <w:t>or to waive minor irregularities when</w:t>
      </w:r>
      <w:r>
        <w:rPr>
          <w:spacing w:val="-4"/>
        </w:rPr>
        <w:t xml:space="preserve"> </w:t>
      </w:r>
      <w:r>
        <w:t>to do so</w:t>
      </w:r>
      <w:r>
        <w:rPr>
          <w:spacing w:val="-2"/>
        </w:rPr>
        <w:t xml:space="preserve"> </w:t>
      </w:r>
      <w:r>
        <w:t>would be in</w:t>
      </w:r>
      <w:r>
        <w:rPr>
          <w:spacing w:val="-1"/>
        </w:rPr>
        <w:t xml:space="preserve"> </w:t>
      </w:r>
      <w:r>
        <w:t>the best interest</w:t>
      </w:r>
      <w:r>
        <w:rPr>
          <w:spacing w:val="-2"/>
        </w:rPr>
        <w:t xml:space="preserve"> </w:t>
      </w:r>
      <w:r>
        <w:t>of</w:t>
      </w:r>
      <w:r>
        <w:rPr>
          <w:spacing w:val="-3"/>
        </w:rPr>
        <w:t xml:space="preserve"> </w:t>
      </w:r>
      <w:r>
        <w:t>the Coalition.</w:t>
      </w:r>
      <w:r>
        <w:rPr>
          <w:spacing w:val="40"/>
        </w:rPr>
        <w:t xml:space="preserve"> </w:t>
      </w:r>
      <w:r>
        <w:t>A</w:t>
      </w:r>
      <w:r>
        <w:rPr>
          <w:spacing w:val="-3"/>
        </w:rPr>
        <w:t xml:space="preserve"> </w:t>
      </w:r>
      <w:r>
        <w:t>minor irregularity is defined</w:t>
      </w:r>
      <w:r>
        <w:rPr>
          <w:spacing w:val="-4"/>
        </w:rPr>
        <w:t xml:space="preserve"> </w:t>
      </w:r>
      <w:r>
        <w:t>as a variation from the RFP terms and</w:t>
      </w:r>
      <w:r>
        <w:rPr>
          <w:spacing w:val="-2"/>
        </w:rPr>
        <w:t xml:space="preserve"> </w:t>
      </w:r>
      <w:r>
        <w:t>conditions which does not affect the price of</w:t>
      </w:r>
      <w:r>
        <w:rPr>
          <w:spacing w:val="-1"/>
        </w:rPr>
        <w:t xml:space="preserve"> </w:t>
      </w:r>
      <w:r>
        <w:t>the Proposal, or give</w:t>
      </w:r>
      <w:r>
        <w:rPr>
          <w:spacing w:val="-10"/>
        </w:rPr>
        <w:t xml:space="preserve"> </w:t>
      </w:r>
      <w:r>
        <w:t>the</w:t>
      </w:r>
      <w:r>
        <w:rPr>
          <w:spacing w:val="-10"/>
        </w:rPr>
        <w:t xml:space="preserve"> </w:t>
      </w:r>
      <w:r>
        <w:t>Proposer</w:t>
      </w:r>
      <w:r>
        <w:rPr>
          <w:spacing w:val="-11"/>
        </w:rPr>
        <w:t xml:space="preserve"> </w:t>
      </w:r>
      <w:r>
        <w:t>an</w:t>
      </w:r>
      <w:r>
        <w:rPr>
          <w:spacing w:val="-9"/>
        </w:rPr>
        <w:t xml:space="preserve"> </w:t>
      </w:r>
      <w:r>
        <w:t>advantage</w:t>
      </w:r>
      <w:r>
        <w:rPr>
          <w:spacing w:val="-10"/>
        </w:rPr>
        <w:t xml:space="preserve"> </w:t>
      </w:r>
      <w:r>
        <w:t>or</w:t>
      </w:r>
      <w:r>
        <w:rPr>
          <w:spacing w:val="-6"/>
        </w:rPr>
        <w:t xml:space="preserve"> </w:t>
      </w:r>
      <w:r>
        <w:t>benefit</w:t>
      </w:r>
      <w:r>
        <w:rPr>
          <w:spacing w:val="-8"/>
        </w:rPr>
        <w:t xml:space="preserve"> </w:t>
      </w:r>
      <w:r>
        <w:t>not</w:t>
      </w:r>
      <w:r>
        <w:rPr>
          <w:spacing w:val="-8"/>
        </w:rPr>
        <w:t xml:space="preserve"> </w:t>
      </w:r>
      <w:r>
        <w:t>enjoyed</w:t>
      </w:r>
      <w:r>
        <w:rPr>
          <w:spacing w:val="-9"/>
        </w:rPr>
        <w:t xml:space="preserve"> </w:t>
      </w:r>
      <w:r>
        <w:t>by</w:t>
      </w:r>
      <w:r>
        <w:rPr>
          <w:spacing w:val="-10"/>
        </w:rPr>
        <w:t xml:space="preserve"> </w:t>
      </w:r>
      <w:r>
        <w:t>other</w:t>
      </w:r>
      <w:r>
        <w:rPr>
          <w:spacing w:val="-11"/>
        </w:rPr>
        <w:t xml:space="preserve"> </w:t>
      </w:r>
      <w:r>
        <w:t>Proposers,</w:t>
      </w:r>
      <w:r>
        <w:rPr>
          <w:spacing w:val="-11"/>
        </w:rPr>
        <w:t xml:space="preserve"> </w:t>
      </w:r>
      <w:r>
        <w:t>or</w:t>
      </w:r>
      <w:r>
        <w:rPr>
          <w:spacing w:val="-8"/>
        </w:rPr>
        <w:t xml:space="preserve"> </w:t>
      </w:r>
      <w:r>
        <w:t>does</w:t>
      </w:r>
      <w:r>
        <w:rPr>
          <w:spacing w:val="-8"/>
        </w:rPr>
        <w:t xml:space="preserve"> </w:t>
      </w:r>
      <w:r>
        <w:t>not</w:t>
      </w:r>
      <w:r>
        <w:rPr>
          <w:spacing w:val="-8"/>
        </w:rPr>
        <w:t xml:space="preserve"> </w:t>
      </w:r>
      <w:r>
        <w:t>adversely impact the interest of the Coalition.</w:t>
      </w:r>
      <w:r>
        <w:rPr>
          <w:spacing w:val="40"/>
        </w:rPr>
        <w:t xml:space="preserve"> </w:t>
      </w:r>
      <w:r>
        <w:t>At</w:t>
      </w:r>
      <w:r>
        <w:rPr>
          <w:spacing w:val="-1"/>
        </w:rPr>
        <w:t xml:space="preserve"> </w:t>
      </w:r>
      <w:r>
        <w:t>its</w:t>
      </w:r>
      <w:r>
        <w:rPr>
          <w:spacing w:val="-2"/>
        </w:rPr>
        <w:t xml:space="preserve"> </w:t>
      </w:r>
      <w:r>
        <w:t>option, the</w:t>
      </w:r>
      <w:r>
        <w:rPr>
          <w:spacing w:val="-1"/>
        </w:rPr>
        <w:t xml:space="preserve"> </w:t>
      </w:r>
      <w:r>
        <w:t>Coalition</w:t>
      </w:r>
      <w:r>
        <w:rPr>
          <w:spacing w:val="-3"/>
        </w:rPr>
        <w:t xml:space="preserve"> </w:t>
      </w:r>
      <w:r>
        <w:t>may correct</w:t>
      </w:r>
      <w:r>
        <w:rPr>
          <w:spacing w:val="-1"/>
        </w:rPr>
        <w:t xml:space="preserve"> </w:t>
      </w:r>
      <w:r>
        <w:t>minor irregularities but is under no obligation to do so whatsoever.</w:t>
      </w:r>
    </w:p>
    <w:p w14:paraId="29C14B7A" w14:textId="77777777" w:rsidR="00237C11" w:rsidRDefault="00237C11">
      <w:pPr>
        <w:pStyle w:val="BodyText"/>
        <w:spacing w:before="37"/>
      </w:pPr>
    </w:p>
    <w:p w14:paraId="777959AA" w14:textId="77777777" w:rsidR="00237C11" w:rsidRDefault="00000000">
      <w:pPr>
        <w:pStyle w:val="ListParagraph"/>
        <w:numPr>
          <w:ilvl w:val="1"/>
          <w:numId w:val="23"/>
        </w:numPr>
        <w:tabs>
          <w:tab w:val="left" w:pos="1079"/>
        </w:tabs>
        <w:ind w:hanging="719"/>
        <w:rPr>
          <w:b/>
        </w:rPr>
      </w:pPr>
      <w:r>
        <w:rPr>
          <w:b/>
        </w:rPr>
        <w:t>NOTICE</w:t>
      </w:r>
      <w:r>
        <w:rPr>
          <w:b/>
          <w:spacing w:val="-2"/>
        </w:rPr>
        <w:t xml:space="preserve"> </w:t>
      </w:r>
      <w:r>
        <w:rPr>
          <w:b/>
        </w:rPr>
        <w:t>OF</w:t>
      </w:r>
      <w:r>
        <w:rPr>
          <w:b/>
          <w:spacing w:val="-5"/>
        </w:rPr>
        <w:t xml:space="preserve"> </w:t>
      </w:r>
      <w:r>
        <w:rPr>
          <w:b/>
        </w:rPr>
        <w:t>INTENT</w:t>
      </w:r>
      <w:r>
        <w:rPr>
          <w:b/>
          <w:spacing w:val="-3"/>
        </w:rPr>
        <w:t xml:space="preserve"> </w:t>
      </w:r>
      <w:r>
        <w:rPr>
          <w:b/>
        </w:rPr>
        <w:t>TO</w:t>
      </w:r>
      <w:r>
        <w:rPr>
          <w:b/>
          <w:spacing w:val="-4"/>
        </w:rPr>
        <w:t xml:space="preserve"> </w:t>
      </w:r>
      <w:r>
        <w:rPr>
          <w:b/>
          <w:spacing w:val="-2"/>
        </w:rPr>
        <w:t>AWARD</w:t>
      </w:r>
    </w:p>
    <w:p w14:paraId="0571C081" w14:textId="77777777" w:rsidR="00237C11" w:rsidRDefault="00237C11">
      <w:pPr>
        <w:pStyle w:val="BodyText"/>
        <w:rPr>
          <w:b/>
        </w:rPr>
      </w:pPr>
    </w:p>
    <w:p w14:paraId="77F2BE25" w14:textId="77777777" w:rsidR="00237C11" w:rsidRDefault="00000000">
      <w:pPr>
        <w:pStyle w:val="BodyText"/>
        <w:ind w:left="719" w:right="432"/>
      </w:pPr>
      <w:r>
        <w:t>The Contract shall be awarded to the responsible and responsive Proposer whose Proposal is determined</w:t>
      </w:r>
      <w:r>
        <w:rPr>
          <w:spacing w:val="-3"/>
        </w:rPr>
        <w:t xml:space="preserve"> </w:t>
      </w:r>
      <w:r>
        <w:t>to</w:t>
      </w:r>
      <w:r>
        <w:rPr>
          <w:spacing w:val="-1"/>
        </w:rPr>
        <w:t xml:space="preserve"> </w:t>
      </w:r>
      <w:r>
        <w:t>be</w:t>
      </w:r>
      <w:r>
        <w:rPr>
          <w:spacing w:val="-4"/>
        </w:rPr>
        <w:t xml:space="preserve"> </w:t>
      </w:r>
      <w:r>
        <w:t>the</w:t>
      </w:r>
      <w:r>
        <w:rPr>
          <w:spacing w:val="-4"/>
        </w:rPr>
        <w:t xml:space="preserve"> </w:t>
      </w:r>
      <w:r>
        <w:t>most</w:t>
      </w:r>
      <w:r>
        <w:rPr>
          <w:spacing w:val="-4"/>
        </w:rPr>
        <w:t xml:space="preserve"> </w:t>
      </w:r>
      <w:r>
        <w:t>advantageous</w:t>
      </w:r>
      <w:r>
        <w:rPr>
          <w:spacing w:val="-4"/>
        </w:rPr>
        <w:t xml:space="preserve"> </w:t>
      </w:r>
      <w:r>
        <w:t>to</w:t>
      </w:r>
      <w:r>
        <w:rPr>
          <w:spacing w:val="-3"/>
        </w:rPr>
        <w:t xml:space="preserve"> </w:t>
      </w:r>
      <w:r>
        <w:t>the</w:t>
      </w:r>
      <w:r>
        <w:rPr>
          <w:spacing w:val="-1"/>
        </w:rPr>
        <w:t xml:space="preserve"> </w:t>
      </w:r>
      <w:r>
        <w:t>Coalition.</w:t>
      </w:r>
      <w:r>
        <w:rPr>
          <w:spacing w:val="40"/>
        </w:rPr>
        <w:t xml:space="preserve"> </w:t>
      </w:r>
      <w:r>
        <w:t>While</w:t>
      </w:r>
      <w:r>
        <w:rPr>
          <w:spacing w:val="-4"/>
        </w:rPr>
        <w:t xml:space="preserve"> </w:t>
      </w:r>
      <w:r>
        <w:t>price</w:t>
      </w:r>
      <w:r>
        <w:rPr>
          <w:spacing w:val="-1"/>
        </w:rPr>
        <w:t xml:space="preserve"> </w:t>
      </w:r>
      <w:r>
        <w:t>is</w:t>
      </w:r>
      <w:r>
        <w:rPr>
          <w:spacing w:val="-2"/>
        </w:rPr>
        <w:t xml:space="preserve"> </w:t>
      </w:r>
      <w:r>
        <w:t>an</w:t>
      </w:r>
      <w:r>
        <w:rPr>
          <w:spacing w:val="-3"/>
        </w:rPr>
        <w:t xml:space="preserve"> </w:t>
      </w:r>
      <w:r>
        <w:t>important</w:t>
      </w:r>
      <w:r>
        <w:rPr>
          <w:spacing w:val="-1"/>
        </w:rPr>
        <w:t xml:space="preserve"> </w:t>
      </w:r>
      <w:r>
        <w:t>factor</w:t>
      </w:r>
      <w:r>
        <w:rPr>
          <w:spacing w:val="-2"/>
        </w:rPr>
        <w:t xml:space="preserve"> </w:t>
      </w:r>
      <w:r>
        <w:t>in selecting a Proposer for an award, other factors in the competitive process will be considered and may take precedence over price.</w:t>
      </w:r>
      <w:r>
        <w:rPr>
          <w:spacing w:val="40"/>
        </w:rPr>
        <w:t xml:space="preserve"> </w:t>
      </w:r>
      <w:r>
        <w:t>Those factors may include, but are not limited to, the following: quality of service offered, operating characteristics, technical innovations, administrative capability, size of organization, customer service, previous experience in providing</w:t>
      </w:r>
      <w:r>
        <w:rPr>
          <w:spacing w:val="-1"/>
        </w:rPr>
        <w:t xml:space="preserve"> </w:t>
      </w:r>
      <w:r>
        <w:t>the</w:t>
      </w:r>
      <w:r>
        <w:rPr>
          <w:spacing w:val="-2"/>
        </w:rPr>
        <w:t xml:space="preserve"> </w:t>
      </w:r>
      <w:r>
        <w:t>same</w:t>
      </w:r>
      <w:r>
        <w:rPr>
          <w:spacing w:val="-2"/>
        </w:rPr>
        <w:t xml:space="preserve"> </w:t>
      </w:r>
      <w:r>
        <w:t>or similar services,</w:t>
      </w:r>
      <w:r>
        <w:rPr>
          <w:spacing w:val="-2"/>
        </w:rPr>
        <w:t xml:space="preserve"> </w:t>
      </w:r>
      <w:r>
        <w:t>and</w:t>
      </w:r>
      <w:r>
        <w:rPr>
          <w:spacing w:val="-1"/>
        </w:rPr>
        <w:t xml:space="preserve"> </w:t>
      </w:r>
      <w:r>
        <w:t>the</w:t>
      </w:r>
      <w:r>
        <w:rPr>
          <w:spacing w:val="-2"/>
        </w:rPr>
        <w:t xml:space="preserve"> </w:t>
      </w:r>
      <w:r>
        <w:t>ability</w:t>
      </w:r>
      <w:r>
        <w:rPr>
          <w:spacing w:val="-1"/>
        </w:rPr>
        <w:t xml:space="preserve"> </w:t>
      </w:r>
      <w:r>
        <w:t>to achieve</w:t>
      </w:r>
      <w:r>
        <w:rPr>
          <w:spacing w:val="-2"/>
        </w:rPr>
        <w:t xml:space="preserve"> </w:t>
      </w:r>
      <w:r>
        <w:t>the deliverables</w:t>
      </w:r>
      <w:r>
        <w:rPr>
          <w:spacing w:val="-2"/>
        </w:rPr>
        <w:t xml:space="preserve"> </w:t>
      </w:r>
      <w:r>
        <w:t>as specified</w:t>
      </w:r>
      <w:r>
        <w:rPr>
          <w:spacing w:val="-3"/>
        </w:rPr>
        <w:t xml:space="preserve"> </w:t>
      </w:r>
      <w:r>
        <w:t>in section</w:t>
      </w:r>
      <w:r>
        <w:rPr>
          <w:spacing w:val="-1"/>
        </w:rPr>
        <w:t xml:space="preserve"> </w:t>
      </w:r>
      <w:r>
        <w:t>3.</w:t>
      </w:r>
      <w:r>
        <w:rPr>
          <w:spacing w:val="40"/>
        </w:rPr>
        <w:t xml:space="preserve"> </w:t>
      </w:r>
      <w:r>
        <w:t>The</w:t>
      </w:r>
      <w:r>
        <w:rPr>
          <w:spacing w:val="-2"/>
        </w:rPr>
        <w:t xml:space="preserve"> </w:t>
      </w:r>
      <w:r>
        <w:t>notice shall</w:t>
      </w:r>
      <w:r>
        <w:rPr>
          <w:spacing w:val="-3"/>
        </w:rPr>
        <w:t xml:space="preserve"> </w:t>
      </w:r>
      <w:r>
        <w:t>be posted</w:t>
      </w:r>
      <w:r>
        <w:rPr>
          <w:spacing w:val="-1"/>
        </w:rPr>
        <w:t xml:space="preserve"> </w:t>
      </w:r>
      <w:r>
        <w:t>for a</w:t>
      </w:r>
      <w:r>
        <w:rPr>
          <w:spacing w:val="-2"/>
        </w:rPr>
        <w:t xml:space="preserve"> </w:t>
      </w:r>
      <w:r>
        <w:t>minimum</w:t>
      </w:r>
      <w:r>
        <w:rPr>
          <w:spacing w:val="-1"/>
        </w:rPr>
        <w:t xml:space="preserve"> </w:t>
      </w:r>
      <w:r>
        <w:t>of seventy-two (72) hours</w:t>
      </w:r>
      <w:r>
        <w:rPr>
          <w:spacing w:val="-2"/>
        </w:rPr>
        <w:t xml:space="preserve"> </w:t>
      </w:r>
      <w:r>
        <w:t>on</w:t>
      </w:r>
      <w:r>
        <w:rPr>
          <w:spacing w:val="-1"/>
        </w:rPr>
        <w:t xml:space="preserve"> </w:t>
      </w:r>
      <w:r>
        <w:t xml:space="preserve">the Coalition </w:t>
      </w:r>
      <w:r>
        <w:rPr>
          <w:spacing w:val="-2"/>
        </w:rPr>
        <w:t>website.</w:t>
      </w:r>
    </w:p>
    <w:p w14:paraId="57DCD333" w14:textId="77777777" w:rsidR="00237C11" w:rsidRDefault="00237C11">
      <w:pPr>
        <w:pStyle w:val="BodyText"/>
      </w:pPr>
    </w:p>
    <w:p w14:paraId="4D9F4177" w14:textId="77777777" w:rsidR="00237C11" w:rsidRDefault="00000000">
      <w:pPr>
        <w:pStyle w:val="ListParagraph"/>
        <w:numPr>
          <w:ilvl w:val="1"/>
          <w:numId w:val="23"/>
        </w:numPr>
        <w:tabs>
          <w:tab w:val="left" w:pos="1079"/>
        </w:tabs>
        <w:ind w:hanging="720"/>
        <w:rPr>
          <w:b/>
        </w:rPr>
      </w:pPr>
      <w:r>
        <w:rPr>
          <w:b/>
        </w:rPr>
        <w:t>APPEAL</w:t>
      </w:r>
      <w:r>
        <w:rPr>
          <w:b/>
          <w:spacing w:val="-3"/>
        </w:rPr>
        <w:t xml:space="preserve"> </w:t>
      </w:r>
      <w:r>
        <w:rPr>
          <w:b/>
          <w:spacing w:val="-2"/>
        </w:rPr>
        <w:t>PROCESS</w:t>
      </w:r>
    </w:p>
    <w:p w14:paraId="3CB6A445" w14:textId="45C8B219" w:rsidR="00BB7963" w:rsidRDefault="00000000" w:rsidP="00BB7963">
      <w:pPr>
        <w:pStyle w:val="BodyText"/>
        <w:spacing w:before="267"/>
        <w:ind w:left="719" w:right="458"/>
      </w:pPr>
      <w:r>
        <w:t>Any</w:t>
      </w:r>
      <w:r>
        <w:rPr>
          <w:spacing w:val="-1"/>
        </w:rPr>
        <w:t xml:space="preserve"> </w:t>
      </w:r>
      <w:r>
        <w:t>Proposer</w:t>
      </w:r>
      <w:r>
        <w:rPr>
          <w:spacing w:val="-4"/>
        </w:rPr>
        <w:t xml:space="preserve"> </w:t>
      </w:r>
      <w:r>
        <w:t>who</w:t>
      </w:r>
      <w:r>
        <w:rPr>
          <w:spacing w:val="-1"/>
        </w:rPr>
        <w:t xml:space="preserve"> </w:t>
      </w:r>
      <w:r>
        <w:t>is</w:t>
      </w:r>
      <w:r>
        <w:rPr>
          <w:spacing w:val="-2"/>
        </w:rPr>
        <w:t xml:space="preserve"> </w:t>
      </w:r>
      <w:r>
        <w:t>adversely</w:t>
      </w:r>
      <w:r>
        <w:rPr>
          <w:spacing w:val="-1"/>
        </w:rPr>
        <w:t xml:space="preserve"> </w:t>
      </w:r>
      <w:r>
        <w:t>affected</w:t>
      </w:r>
      <w:r>
        <w:rPr>
          <w:spacing w:val="-3"/>
        </w:rPr>
        <w:t xml:space="preserve"> </w:t>
      </w:r>
      <w:r>
        <w:t>by</w:t>
      </w:r>
      <w:r>
        <w:rPr>
          <w:spacing w:val="-3"/>
        </w:rPr>
        <w:t xml:space="preserve"> </w:t>
      </w:r>
      <w:r>
        <w:t>a</w:t>
      </w:r>
      <w:r>
        <w:rPr>
          <w:spacing w:val="-2"/>
        </w:rPr>
        <w:t xml:space="preserve"> </w:t>
      </w:r>
      <w:r>
        <w:t>Coalition</w:t>
      </w:r>
      <w:r>
        <w:rPr>
          <w:spacing w:val="-7"/>
        </w:rPr>
        <w:t xml:space="preserve"> </w:t>
      </w:r>
      <w:r>
        <w:t>decision</w:t>
      </w:r>
      <w:r>
        <w:rPr>
          <w:spacing w:val="-5"/>
        </w:rPr>
        <w:t xml:space="preserve"> </w:t>
      </w:r>
      <w:r>
        <w:t>or</w:t>
      </w:r>
      <w:r>
        <w:rPr>
          <w:spacing w:val="-2"/>
        </w:rPr>
        <w:t xml:space="preserve"> </w:t>
      </w:r>
      <w:r>
        <w:t>intended</w:t>
      </w:r>
      <w:r>
        <w:rPr>
          <w:spacing w:val="-3"/>
        </w:rPr>
        <w:t xml:space="preserve"> </w:t>
      </w:r>
      <w:r>
        <w:t>decision</w:t>
      </w:r>
      <w:r>
        <w:rPr>
          <w:spacing w:val="-3"/>
        </w:rPr>
        <w:t xml:space="preserve"> </w:t>
      </w:r>
      <w:r>
        <w:t>concerning a procurement solicitation has the right to appeal.</w:t>
      </w:r>
      <w:r>
        <w:rPr>
          <w:spacing w:val="40"/>
        </w:rPr>
        <w:t xml:space="preserve"> </w:t>
      </w:r>
      <w:r>
        <w:t>The appeal process is as follows:</w:t>
      </w:r>
    </w:p>
    <w:p w14:paraId="2BE49C7A" w14:textId="77777777" w:rsidR="00BB7963" w:rsidRDefault="00BB7963" w:rsidP="00BB7963">
      <w:pPr>
        <w:pStyle w:val="BodyText"/>
        <w:ind w:left="719" w:right="458"/>
      </w:pPr>
    </w:p>
    <w:p w14:paraId="06A666AE" w14:textId="0EECAE57" w:rsidR="00237C11" w:rsidRDefault="00000000">
      <w:pPr>
        <w:pStyle w:val="ListParagraph"/>
        <w:numPr>
          <w:ilvl w:val="2"/>
          <w:numId w:val="23"/>
        </w:numPr>
        <w:tabs>
          <w:tab w:val="left" w:pos="1077"/>
          <w:tab w:val="left" w:pos="1080"/>
        </w:tabs>
        <w:ind w:left="1080" w:right="406"/>
      </w:pPr>
      <w:r>
        <w:t xml:space="preserve">Submit a letter within three (3) business days from the date of the Contract award to the Executive Director of the </w:t>
      </w:r>
      <w:r w:rsidR="008C75DF">
        <w:t>Escambia County School Readiness Coalition, Inc.</w:t>
      </w:r>
      <w:r>
        <w:t>, stating that an appeal</w:t>
      </w:r>
      <w:r>
        <w:rPr>
          <w:spacing w:val="-2"/>
        </w:rPr>
        <w:t xml:space="preserve"> </w:t>
      </w:r>
      <w:r>
        <w:t>to</w:t>
      </w:r>
      <w:r>
        <w:rPr>
          <w:spacing w:val="-3"/>
        </w:rPr>
        <w:t xml:space="preserve"> </w:t>
      </w:r>
      <w:r>
        <w:t>the</w:t>
      </w:r>
      <w:r>
        <w:rPr>
          <w:spacing w:val="-4"/>
        </w:rPr>
        <w:t xml:space="preserve"> </w:t>
      </w:r>
      <w:r>
        <w:t>Contract</w:t>
      </w:r>
      <w:r>
        <w:rPr>
          <w:spacing w:val="-1"/>
        </w:rPr>
        <w:t xml:space="preserve"> </w:t>
      </w:r>
      <w:r>
        <w:t>award</w:t>
      </w:r>
      <w:r>
        <w:rPr>
          <w:spacing w:val="-3"/>
        </w:rPr>
        <w:t xml:space="preserve"> </w:t>
      </w:r>
      <w:r>
        <w:t>is</w:t>
      </w:r>
      <w:r>
        <w:rPr>
          <w:spacing w:val="-2"/>
        </w:rPr>
        <w:t xml:space="preserve"> </w:t>
      </w:r>
      <w:r>
        <w:t>being</w:t>
      </w:r>
      <w:r>
        <w:rPr>
          <w:spacing w:val="-3"/>
        </w:rPr>
        <w:t xml:space="preserve"> </w:t>
      </w:r>
      <w:r>
        <w:t>filed</w:t>
      </w:r>
      <w:r>
        <w:rPr>
          <w:spacing w:val="-3"/>
        </w:rPr>
        <w:t xml:space="preserve"> </w:t>
      </w:r>
      <w:r>
        <w:t>and</w:t>
      </w:r>
      <w:r>
        <w:rPr>
          <w:spacing w:val="-3"/>
        </w:rPr>
        <w:t xml:space="preserve"> </w:t>
      </w:r>
      <w:r>
        <w:t>the</w:t>
      </w:r>
      <w:r>
        <w:rPr>
          <w:spacing w:val="-1"/>
        </w:rPr>
        <w:t xml:space="preserve"> </w:t>
      </w:r>
      <w:r>
        <w:t>specific</w:t>
      </w:r>
      <w:r>
        <w:rPr>
          <w:spacing w:val="-2"/>
        </w:rPr>
        <w:t xml:space="preserve"> </w:t>
      </w:r>
      <w:r>
        <w:t>reasons</w:t>
      </w:r>
      <w:r>
        <w:rPr>
          <w:spacing w:val="-4"/>
        </w:rPr>
        <w:t xml:space="preserve"> </w:t>
      </w:r>
      <w:r>
        <w:t>for</w:t>
      </w:r>
      <w:r>
        <w:rPr>
          <w:spacing w:val="-4"/>
        </w:rPr>
        <w:t xml:space="preserve"> </w:t>
      </w:r>
      <w:r>
        <w:t>that</w:t>
      </w:r>
      <w:r>
        <w:rPr>
          <w:spacing w:val="-4"/>
        </w:rPr>
        <w:t xml:space="preserve"> </w:t>
      </w:r>
      <w:r>
        <w:t>appeal</w:t>
      </w:r>
      <w:r>
        <w:rPr>
          <w:spacing w:val="-2"/>
        </w:rPr>
        <w:t xml:space="preserve"> </w:t>
      </w:r>
      <w:r>
        <w:t>based</w:t>
      </w:r>
      <w:r>
        <w:rPr>
          <w:spacing w:val="-5"/>
        </w:rPr>
        <w:t xml:space="preserve"> </w:t>
      </w:r>
      <w:r>
        <w:t>on the following four criteria:</w:t>
      </w:r>
    </w:p>
    <w:p w14:paraId="38BDE279" w14:textId="77777777" w:rsidR="00237C11" w:rsidRDefault="00000000">
      <w:pPr>
        <w:pStyle w:val="ListParagraph"/>
        <w:numPr>
          <w:ilvl w:val="3"/>
          <w:numId w:val="23"/>
        </w:numPr>
        <w:tabs>
          <w:tab w:val="left" w:pos="1437"/>
          <w:tab w:val="left" w:pos="1439"/>
        </w:tabs>
        <w:spacing w:before="1"/>
        <w:ind w:left="1439" w:right="1031"/>
      </w:pPr>
      <w:r>
        <w:t>Clear</w:t>
      </w:r>
      <w:r>
        <w:rPr>
          <w:spacing w:val="-2"/>
        </w:rPr>
        <w:t xml:space="preserve"> </w:t>
      </w:r>
      <w:r>
        <w:t>and</w:t>
      </w:r>
      <w:r>
        <w:rPr>
          <w:spacing w:val="-3"/>
        </w:rPr>
        <w:t xml:space="preserve"> </w:t>
      </w:r>
      <w:r>
        <w:t>substantial</w:t>
      </w:r>
      <w:r>
        <w:rPr>
          <w:spacing w:val="-5"/>
        </w:rPr>
        <w:t xml:space="preserve"> </w:t>
      </w:r>
      <w:r>
        <w:t>error</w:t>
      </w:r>
      <w:r>
        <w:rPr>
          <w:spacing w:val="-4"/>
        </w:rPr>
        <w:t xml:space="preserve"> </w:t>
      </w:r>
      <w:r>
        <w:t>or</w:t>
      </w:r>
      <w:r>
        <w:rPr>
          <w:spacing w:val="-4"/>
        </w:rPr>
        <w:t xml:space="preserve"> </w:t>
      </w:r>
      <w:r>
        <w:t>misstated</w:t>
      </w:r>
      <w:r>
        <w:rPr>
          <w:spacing w:val="-3"/>
        </w:rPr>
        <w:t xml:space="preserve"> </w:t>
      </w:r>
      <w:r>
        <w:t>facts</w:t>
      </w:r>
      <w:r>
        <w:rPr>
          <w:spacing w:val="-2"/>
        </w:rPr>
        <w:t xml:space="preserve"> </w:t>
      </w:r>
      <w:r>
        <w:t>by</w:t>
      </w:r>
      <w:r>
        <w:rPr>
          <w:spacing w:val="-1"/>
        </w:rPr>
        <w:t xml:space="preserve"> </w:t>
      </w:r>
      <w:r>
        <w:t>the</w:t>
      </w:r>
      <w:r>
        <w:rPr>
          <w:spacing w:val="-4"/>
        </w:rPr>
        <w:t xml:space="preserve"> </w:t>
      </w:r>
      <w:r>
        <w:t>review</w:t>
      </w:r>
      <w:r>
        <w:rPr>
          <w:spacing w:val="-4"/>
        </w:rPr>
        <w:t xml:space="preserve"> </w:t>
      </w:r>
      <w:r>
        <w:t>team</w:t>
      </w:r>
      <w:r>
        <w:rPr>
          <w:spacing w:val="-1"/>
        </w:rPr>
        <w:t xml:space="preserve"> </w:t>
      </w:r>
      <w:r>
        <w:t>upon</w:t>
      </w:r>
      <w:r>
        <w:rPr>
          <w:spacing w:val="-3"/>
        </w:rPr>
        <w:t xml:space="preserve"> </w:t>
      </w:r>
      <w:r>
        <w:t>which</w:t>
      </w:r>
      <w:r>
        <w:rPr>
          <w:spacing w:val="-5"/>
        </w:rPr>
        <w:t xml:space="preserve"> </w:t>
      </w:r>
      <w:r>
        <w:t>the decision was made</w:t>
      </w:r>
    </w:p>
    <w:p w14:paraId="67A61DD0" w14:textId="77777777" w:rsidR="00237C11" w:rsidRDefault="00000000">
      <w:pPr>
        <w:pStyle w:val="ListParagraph"/>
        <w:numPr>
          <w:ilvl w:val="3"/>
          <w:numId w:val="23"/>
        </w:numPr>
        <w:tabs>
          <w:tab w:val="left" w:pos="1439"/>
        </w:tabs>
        <w:spacing w:line="268" w:lineRule="exact"/>
        <w:ind w:left="1439" w:hanging="359"/>
      </w:pPr>
      <w:r>
        <w:t>Unfair</w:t>
      </w:r>
      <w:r>
        <w:rPr>
          <w:spacing w:val="-6"/>
        </w:rPr>
        <w:t xml:space="preserve"> </w:t>
      </w:r>
      <w:r>
        <w:t>competition</w:t>
      </w:r>
      <w:r>
        <w:rPr>
          <w:spacing w:val="-6"/>
        </w:rPr>
        <w:t xml:space="preserve"> </w:t>
      </w:r>
      <w:r>
        <w:t>or</w:t>
      </w:r>
      <w:r>
        <w:rPr>
          <w:spacing w:val="-6"/>
        </w:rPr>
        <w:t xml:space="preserve"> </w:t>
      </w:r>
      <w:r>
        <w:t>conflict</w:t>
      </w:r>
      <w:r>
        <w:rPr>
          <w:spacing w:val="-2"/>
        </w:rPr>
        <w:t xml:space="preserve"> </w:t>
      </w:r>
      <w:r>
        <w:t>of</w:t>
      </w:r>
      <w:r>
        <w:rPr>
          <w:spacing w:val="-6"/>
        </w:rPr>
        <w:t xml:space="preserve"> </w:t>
      </w:r>
      <w:r>
        <w:t>interest</w:t>
      </w:r>
      <w:r>
        <w:rPr>
          <w:spacing w:val="-2"/>
        </w:rPr>
        <w:t xml:space="preserve"> </w:t>
      </w:r>
      <w:r>
        <w:t>in</w:t>
      </w:r>
      <w:r>
        <w:rPr>
          <w:spacing w:val="-5"/>
        </w:rPr>
        <w:t xml:space="preserve"> </w:t>
      </w:r>
      <w:r>
        <w:t>decision</w:t>
      </w:r>
      <w:r>
        <w:rPr>
          <w:spacing w:val="-4"/>
        </w:rPr>
        <w:t xml:space="preserve"> </w:t>
      </w:r>
      <w:r>
        <w:t>making</w:t>
      </w:r>
      <w:r>
        <w:rPr>
          <w:spacing w:val="-4"/>
        </w:rPr>
        <w:t xml:space="preserve"> </w:t>
      </w:r>
      <w:r>
        <w:rPr>
          <w:spacing w:val="-2"/>
        </w:rPr>
        <w:t>process</w:t>
      </w:r>
    </w:p>
    <w:p w14:paraId="6AD296F1" w14:textId="77777777" w:rsidR="00237C11" w:rsidRDefault="00000000">
      <w:pPr>
        <w:pStyle w:val="ListParagraph"/>
        <w:numPr>
          <w:ilvl w:val="3"/>
          <w:numId w:val="23"/>
        </w:numPr>
        <w:tabs>
          <w:tab w:val="left" w:pos="1440"/>
        </w:tabs>
        <w:spacing w:line="268" w:lineRule="exact"/>
        <w:ind w:left="1440"/>
      </w:pPr>
      <w:r>
        <w:t>Any</w:t>
      </w:r>
      <w:r>
        <w:rPr>
          <w:spacing w:val="-1"/>
        </w:rPr>
        <w:t xml:space="preserve"> </w:t>
      </w:r>
      <w:r>
        <w:t>illegal</w:t>
      </w:r>
      <w:r>
        <w:rPr>
          <w:spacing w:val="-5"/>
        </w:rPr>
        <w:t xml:space="preserve"> </w:t>
      </w:r>
      <w:r>
        <w:t>or</w:t>
      </w:r>
      <w:r>
        <w:rPr>
          <w:spacing w:val="-2"/>
        </w:rPr>
        <w:t xml:space="preserve"> </w:t>
      </w:r>
      <w:r>
        <w:t>improper</w:t>
      </w:r>
      <w:r>
        <w:rPr>
          <w:spacing w:val="-2"/>
        </w:rPr>
        <w:t xml:space="preserve"> </w:t>
      </w:r>
      <w:r>
        <w:t>act</w:t>
      </w:r>
      <w:r>
        <w:rPr>
          <w:spacing w:val="-5"/>
        </w:rPr>
        <w:t xml:space="preserve"> </w:t>
      </w:r>
      <w:r>
        <w:t>or</w:t>
      </w:r>
      <w:r>
        <w:rPr>
          <w:spacing w:val="-4"/>
        </w:rPr>
        <w:t xml:space="preserve"> </w:t>
      </w:r>
      <w:r>
        <w:t>violation</w:t>
      </w:r>
      <w:r>
        <w:rPr>
          <w:spacing w:val="-5"/>
        </w:rPr>
        <w:t xml:space="preserve"> </w:t>
      </w:r>
      <w:r>
        <w:t>of</w:t>
      </w:r>
      <w:r>
        <w:rPr>
          <w:spacing w:val="-1"/>
        </w:rPr>
        <w:t xml:space="preserve"> </w:t>
      </w:r>
      <w:r>
        <w:rPr>
          <w:spacing w:val="-5"/>
        </w:rPr>
        <w:t>law</w:t>
      </w:r>
    </w:p>
    <w:p w14:paraId="2BF58859" w14:textId="77777777" w:rsidR="00237C11" w:rsidRDefault="00000000">
      <w:pPr>
        <w:pStyle w:val="ListParagraph"/>
        <w:numPr>
          <w:ilvl w:val="3"/>
          <w:numId w:val="23"/>
        </w:numPr>
        <w:tabs>
          <w:tab w:val="left" w:pos="1439"/>
        </w:tabs>
        <w:ind w:left="1439" w:hanging="359"/>
      </w:pPr>
      <w:r>
        <w:t>Other</w:t>
      </w:r>
      <w:r>
        <w:rPr>
          <w:spacing w:val="-6"/>
        </w:rPr>
        <w:t xml:space="preserve"> </w:t>
      </w:r>
      <w:r>
        <w:t>legal</w:t>
      </w:r>
      <w:r>
        <w:rPr>
          <w:spacing w:val="-7"/>
        </w:rPr>
        <w:t xml:space="preserve"> </w:t>
      </w:r>
      <w:r>
        <w:t>basis</w:t>
      </w:r>
      <w:r>
        <w:rPr>
          <w:spacing w:val="-6"/>
        </w:rPr>
        <w:t xml:space="preserve"> </w:t>
      </w:r>
      <w:r>
        <w:t>on</w:t>
      </w:r>
      <w:r>
        <w:rPr>
          <w:spacing w:val="-4"/>
        </w:rPr>
        <w:t xml:space="preserve"> </w:t>
      </w:r>
      <w:r>
        <w:t>grounds</w:t>
      </w:r>
      <w:r>
        <w:rPr>
          <w:spacing w:val="-4"/>
        </w:rPr>
        <w:t xml:space="preserve"> </w:t>
      </w:r>
      <w:r>
        <w:t>that</w:t>
      </w:r>
      <w:r>
        <w:rPr>
          <w:spacing w:val="-6"/>
        </w:rPr>
        <w:t xml:space="preserve"> </w:t>
      </w:r>
      <w:r>
        <w:t>may</w:t>
      </w:r>
      <w:r>
        <w:rPr>
          <w:spacing w:val="-5"/>
        </w:rPr>
        <w:t xml:space="preserve"> </w:t>
      </w:r>
      <w:r>
        <w:t>substantially</w:t>
      </w:r>
      <w:r>
        <w:rPr>
          <w:spacing w:val="-3"/>
        </w:rPr>
        <w:t xml:space="preserve"> </w:t>
      </w:r>
      <w:r>
        <w:t>alter</w:t>
      </w:r>
      <w:r>
        <w:rPr>
          <w:spacing w:val="-4"/>
        </w:rPr>
        <w:t xml:space="preserve"> </w:t>
      </w:r>
      <w:r>
        <w:t>the</w:t>
      </w:r>
      <w:r>
        <w:rPr>
          <w:spacing w:val="-3"/>
        </w:rPr>
        <w:t xml:space="preserve"> </w:t>
      </w:r>
      <w:r>
        <w:t>Coalition’s</w:t>
      </w:r>
      <w:r>
        <w:rPr>
          <w:spacing w:val="-3"/>
        </w:rPr>
        <w:t xml:space="preserve"> </w:t>
      </w:r>
      <w:r>
        <w:rPr>
          <w:spacing w:val="-2"/>
        </w:rPr>
        <w:t>decision</w:t>
      </w:r>
    </w:p>
    <w:p w14:paraId="057C8E49" w14:textId="77777777" w:rsidR="00237C11" w:rsidRDefault="00237C11">
      <w:pPr>
        <w:pStyle w:val="BodyText"/>
      </w:pPr>
    </w:p>
    <w:p w14:paraId="166B32BB" w14:textId="77777777" w:rsidR="00237C11" w:rsidRDefault="00000000">
      <w:pPr>
        <w:pStyle w:val="BodyText"/>
        <w:ind w:left="720" w:right="434"/>
      </w:pPr>
      <w:r>
        <w:t>The Executive Director will review the appeal and respond in writing within ten (10) business days.</w:t>
      </w:r>
      <w:r>
        <w:rPr>
          <w:spacing w:val="40"/>
        </w:rPr>
        <w:t xml:space="preserve"> </w:t>
      </w:r>
      <w:r>
        <w:t>Should</w:t>
      </w:r>
      <w:r>
        <w:rPr>
          <w:spacing w:val="-5"/>
        </w:rPr>
        <w:t xml:space="preserve"> </w:t>
      </w:r>
      <w:r>
        <w:t>the</w:t>
      </w:r>
      <w:r>
        <w:rPr>
          <w:spacing w:val="-1"/>
        </w:rPr>
        <w:t xml:space="preserve"> </w:t>
      </w:r>
      <w:r>
        <w:t>Executive</w:t>
      </w:r>
      <w:r>
        <w:rPr>
          <w:spacing w:val="-4"/>
        </w:rPr>
        <w:t xml:space="preserve"> </w:t>
      </w:r>
      <w:r>
        <w:t>Director</w:t>
      </w:r>
      <w:r>
        <w:rPr>
          <w:spacing w:val="-4"/>
        </w:rPr>
        <w:t xml:space="preserve"> </w:t>
      </w:r>
      <w:r>
        <w:t>require</w:t>
      </w:r>
      <w:r>
        <w:rPr>
          <w:spacing w:val="-4"/>
        </w:rPr>
        <w:t xml:space="preserve"> </w:t>
      </w:r>
      <w:r>
        <w:t>additional</w:t>
      </w:r>
      <w:r>
        <w:rPr>
          <w:spacing w:val="-5"/>
        </w:rPr>
        <w:t xml:space="preserve"> </w:t>
      </w:r>
      <w:r>
        <w:t>time</w:t>
      </w:r>
      <w:r>
        <w:rPr>
          <w:spacing w:val="-1"/>
        </w:rPr>
        <w:t xml:space="preserve"> </w:t>
      </w:r>
      <w:r>
        <w:t>to</w:t>
      </w:r>
      <w:r>
        <w:rPr>
          <w:spacing w:val="-1"/>
        </w:rPr>
        <w:t xml:space="preserve"> </w:t>
      </w:r>
      <w:r>
        <w:t>review</w:t>
      </w:r>
      <w:r>
        <w:rPr>
          <w:spacing w:val="-4"/>
        </w:rPr>
        <w:t xml:space="preserve"> </w:t>
      </w:r>
      <w:r>
        <w:t>the</w:t>
      </w:r>
      <w:r>
        <w:rPr>
          <w:spacing w:val="-4"/>
        </w:rPr>
        <w:t xml:space="preserve"> </w:t>
      </w:r>
      <w:r>
        <w:t>matter,</w:t>
      </w:r>
      <w:r>
        <w:rPr>
          <w:spacing w:val="-4"/>
        </w:rPr>
        <w:t xml:space="preserve"> </w:t>
      </w:r>
      <w:r>
        <w:t>the</w:t>
      </w:r>
      <w:r>
        <w:rPr>
          <w:spacing w:val="-4"/>
        </w:rPr>
        <w:t xml:space="preserve"> </w:t>
      </w:r>
      <w:r>
        <w:t>Proposer shall be advised in writing (electronic and/or mail) within the ten (10) business day period.</w:t>
      </w:r>
    </w:p>
    <w:p w14:paraId="2985E9DB" w14:textId="77777777" w:rsidR="00237C11" w:rsidRDefault="00237C11">
      <w:pPr>
        <w:pStyle w:val="BodyText"/>
        <w:spacing w:before="1"/>
      </w:pPr>
    </w:p>
    <w:p w14:paraId="116939B3" w14:textId="77777777" w:rsidR="00237C11" w:rsidRDefault="00000000">
      <w:pPr>
        <w:pStyle w:val="ListParagraph"/>
        <w:numPr>
          <w:ilvl w:val="2"/>
          <w:numId w:val="23"/>
        </w:numPr>
        <w:tabs>
          <w:tab w:val="left" w:pos="1077"/>
          <w:tab w:val="left" w:pos="1080"/>
        </w:tabs>
        <w:ind w:left="1080" w:right="471"/>
      </w:pPr>
      <w:r>
        <w:t>In</w:t>
      </w:r>
      <w:r>
        <w:rPr>
          <w:spacing w:val="-3"/>
        </w:rPr>
        <w:t xml:space="preserve"> </w:t>
      </w:r>
      <w:r>
        <w:t>the</w:t>
      </w:r>
      <w:r>
        <w:rPr>
          <w:spacing w:val="-1"/>
        </w:rPr>
        <w:t xml:space="preserve"> </w:t>
      </w:r>
      <w:r>
        <w:t>event</w:t>
      </w:r>
      <w:r>
        <w:rPr>
          <w:spacing w:val="-4"/>
        </w:rPr>
        <w:t xml:space="preserve"> </w:t>
      </w:r>
      <w:r>
        <w:t>the</w:t>
      </w:r>
      <w:r>
        <w:rPr>
          <w:spacing w:val="-4"/>
        </w:rPr>
        <w:t xml:space="preserve"> </w:t>
      </w:r>
      <w:r>
        <w:t>Executive</w:t>
      </w:r>
      <w:r>
        <w:rPr>
          <w:spacing w:val="-4"/>
        </w:rPr>
        <w:t xml:space="preserve"> </w:t>
      </w:r>
      <w:r>
        <w:t>Director’s</w:t>
      </w:r>
      <w:r>
        <w:rPr>
          <w:spacing w:val="-4"/>
        </w:rPr>
        <w:t xml:space="preserve"> </w:t>
      </w:r>
      <w:r>
        <w:t>response</w:t>
      </w:r>
      <w:r>
        <w:rPr>
          <w:spacing w:val="-1"/>
        </w:rPr>
        <w:t xml:space="preserve"> </w:t>
      </w:r>
      <w:r>
        <w:t>is</w:t>
      </w:r>
      <w:r>
        <w:rPr>
          <w:spacing w:val="-2"/>
        </w:rPr>
        <w:t xml:space="preserve"> </w:t>
      </w:r>
      <w:r>
        <w:t>not</w:t>
      </w:r>
      <w:r>
        <w:rPr>
          <w:spacing w:val="-1"/>
        </w:rPr>
        <w:t xml:space="preserve"> </w:t>
      </w:r>
      <w:r>
        <w:t>satisfactory</w:t>
      </w:r>
      <w:r>
        <w:rPr>
          <w:spacing w:val="-3"/>
        </w:rPr>
        <w:t xml:space="preserve"> </w:t>
      </w:r>
      <w:r>
        <w:t>to</w:t>
      </w:r>
      <w:r>
        <w:rPr>
          <w:spacing w:val="-1"/>
        </w:rPr>
        <w:t xml:space="preserve"> </w:t>
      </w:r>
      <w:r>
        <w:t>the</w:t>
      </w:r>
      <w:r>
        <w:rPr>
          <w:spacing w:val="-4"/>
        </w:rPr>
        <w:t xml:space="preserve"> </w:t>
      </w:r>
      <w:r>
        <w:t>Proposer,</w:t>
      </w:r>
      <w:r>
        <w:rPr>
          <w:spacing w:val="-4"/>
        </w:rPr>
        <w:t xml:space="preserve"> </w:t>
      </w:r>
      <w:r>
        <w:t>an</w:t>
      </w:r>
      <w:r>
        <w:rPr>
          <w:spacing w:val="-3"/>
        </w:rPr>
        <w:t xml:space="preserve"> </w:t>
      </w:r>
      <w:r>
        <w:t>appeal to the Executive Committee may be requested.</w:t>
      </w:r>
      <w:r>
        <w:rPr>
          <w:spacing w:val="80"/>
        </w:rPr>
        <w:t xml:space="preserve"> </w:t>
      </w:r>
      <w:r>
        <w:t>The appeal must be provided in writing within fifteen (15) business days from receipt of the response from the Coalition and address it to:</w:t>
      </w:r>
    </w:p>
    <w:p w14:paraId="559C9293" w14:textId="77777777" w:rsidR="00BB7963" w:rsidRDefault="00BB7963">
      <w:pPr>
        <w:pStyle w:val="BodyText"/>
        <w:ind w:left="2520" w:right="2542"/>
      </w:pPr>
    </w:p>
    <w:p w14:paraId="0CD731EA" w14:textId="32A1B97E" w:rsidR="00237C11" w:rsidRDefault="00000000">
      <w:pPr>
        <w:pStyle w:val="BodyText"/>
        <w:ind w:left="2520" w:right="2542"/>
      </w:pPr>
      <w:r>
        <w:t>Early</w:t>
      </w:r>
      <w:r>
        <w:rPr>
          <w:spacing w:val="-6"/>
        </w:rPr>
        <w:t xml:space="preserve"> </w:t>
      </w:r>
      <w:r>
        <w:t>Learning</w:t>
      </w:r>
      <w:r>
        <w:rPr>
          <w:spacing w:val="-6"/>
        </w:rPr>
        <w:t xml:space="preserve"> </w:t>
      </w:r>
      <w:r>
        <w:t>Coalition</w:t>
      </w:r>
      <w:r>
        <w:rPr>
          <w:spacing w:val="-6"/>
        </w:rPr>
        <w:t xml:space="preserve"> </w:t>
      </w:r>
      <w:r>
        <w:t>of</w:t>
      </w:r>
      <w:r>
        <w:rPr>
          <w:spacing w:val="-10"/>
        </w:rPr>
        <w:t xml:space="preserve"> </w:t>
      </w:r>
      <w:r w:rsidR="00BB7963">
        <w:t>Escambia County</w:t>
      </w:r>
      <w:r>
        <w:t xml:space="preserve"> Attention: </w:t>
      </w:r>
      <w:r w:rsidR="00BB7963">
        <w:t>Walter B. Watson, Jr.</w:t>
      </w:r>
    </w:p>
    <w:p w14:paraId="4EC2C4EA" w14:textId="77777777" w:rsidR="00BB7963" w:rsidRDefault="00BB7963" w:rsidP="00BB7963">
      <w:pPr>
        <w:pStyle w:val="BodyText"/>
        <w:ind w:left="2519" w:right="1156"/>
        <w:rPr>
          <w:rFonts w:asciiTheme="minorHAnsi" w:hAnsiTheme="minorHAnsi" w:cstheme="minorHAnsi"/>
          <w:spacing w:val="-2"/>
        </w:rPr>
      </w:pPr>
      <w:r w:rsidRPr="00262610">
        <w:rPr>
          <w:rFonts w:asciiTheme="minorHAnsi" w:hAnsiTheme="minorHAnsi" w:cstheme="minorHAnsi"/>
        </w:rPr>
        <w:t>1720</w:t>
      </w:r>
      <w:r w:rsidRPr="00262610">
        <w:rPr>
          <w:rFonts w:asciiTheme="minorHAnsi" w:hAnsiTheme="minorHAnsi" w:cstheme="minorHAnsi"/>
          <w:spacing w:val="-4"/>
        </w:rPr>
        <w:t xml:space="preserve"> </w:t>
      </w:r>
      <w:r w:rsidRPr="00262610">
        <w:rPr>
          <w:rFonts w:asciiTheme="minorHAnsi" w:hAnsiTheme="minorHAnsi" w:cstheme="minorHAnsi"/>
        </w:rPr>
        <w:t>W.</w:t>
      </w:r>
      <w:r w:rsidRPr="00262610">
        <w:rPr>
          <w:rFonts w:asciiTheme="minorHAnsi" w:hAnsiTheme="minorHAnsi" w:cstheme="minorHAnsi"/>
          <w:spacing w:val="-2"/>
        </w:rPr>
        <w:t xml:space="preserve"> </w:t>
      </w:r>
      <w:r w:rsidRPr="00262610">
        <w:rPr>
          <w:rFonts w:asciiTheme="minorHAnsi" w:hAnsiTheme="minorHAnsi" w:cstheme="minorHAnsi"/>
        </w:rPr>
        <w:t>Fairfield</w:t>
      </w:r>
      <w:r w:rsidRPr="00262610">
        <w:rPr>
          <w:rFonts w:asciiTheme="minorHAnsi" w:hAnsiTheme="minorHAnsi" w:cstheme="minorHAnsi"/>
          <w:spacing w:val="-2"/>
        </w:rPr>
        <w:t xml:space="preserve"> </w:t>
      </w:r>
      <w:r w:rsidRPr="00262610">
        <w:rPr>
          <w:rFonts w:asciiTheme="minorHAnsi" w:hAnsiTheme="minorHAnsi" w:cstheme="minorHAnsi"/>
        </w:rPr>
        <w:t>Drive,</w:t>
      </w:r>
      <w:r w:rsidRPr="00262610">
        <w:rPr>
          <w:rFonts w:asciiTheme="minorHAnsi" w:hAnsiTheme="minorHAnsi" w:cstheme="minorHAnsi"/>
          <w:spacing w:val="-1"/>
        </w:rPr>
        <w:t xml:space="preserve"> </w:t>
      </w:r>
      <w:r w:rsidRPr="00262610">
        <w:rPr>
          <w:rFonts w:asciiTheme="minorHAnsi" w:hAnsiTheme="minorHAnsi" w:cstheme="minorHAnsi"/>
        </w:rPr>
        <w:t>Suite</w:t>
      </w:r>
      <w:r w:rsidRPr="00262610">
        <w:rPr>
          <w:rFonts w:asciiTheme="minorHAnsi" w:hAnsiTheme="minorHAnsi" w:cstheme="minorHAnsi"/>
          <w:spacing w:val="-2"/>
        </w:rPr>
        <w:t xml:space="preserve"> </w:t>
      </w:r>
      <w:r w:rsidRPr="00262610">
        <w:rPr>
          <w:rFonts w:asciiTheme="minorHAnsi" w:hAnsiTheme="minorHAnsi" w:cstheme="minorHAnsi"/>
        </w:rPr>
        <w:t>100/400</w:t>
      </w:r>
      <w:r w:rsidRPr="00262610">
        <w:rPr>
          <w:rFonts w:asciiTheme="minorHAnsi" w:hAnsiTheme="minorHAnsi" w:cstheme="minorHAnsi"/>
          <w:spacing w:val="-2"/>
        </w:rPr>
        <w:t xml:space="preserve"> </w:t>
      </w:r>
    </w:p>
    <w:p w14:paraId="21091ACE" w14:textId="77777777" w:rsidR="00BB7963" w:rsidRDefault="00BB7963" w:rsidP="00BB7963">
      <w:pPr>
        <w:pStyle w:val="BodyText"/>
        <w:ind w:left="2519" w:right="1156"/>
        <w:rPr>
          <w:rFonts w:asciiTheme="minorHAnsi" w:hAnsiTheme="minorHAnsi" w:cstheme="minorHAnsi"/>
          <w:spacing w:val="-2"/>
        </w:rPr>
      </w:pPr>
      <w:r w:rsidRPr="00262610">
        <w:rPr>
          <w:rFonts w:asciiTheme="minorHAnsi" w:hAnsiTheme="minorHAnsi" w:cstheme="minorHAnsi"/>
        </w:rPr>
        <w:t>Pensacola,</w:t>
      </w:r>
      <w:r w:rsidRPr="00262610">
        <w:rPr>
          <w:rFonts w:asciiTheme="minorHAnsi" w:hAnsiTheme="minorHAnsi" w:cstheme="minorHAnsi"/>
          <w:spacing w:val="-2"/>
        </w:rPr>
        <w:t xml:space="preserve"> </w:t>
      </w:r>
      <w:r w:rsidRPr="00262610">
        <w:rPr>
          <w:rFonts w:asciiTheme="minorHAnsi" w:hAnsiTheme="minorHAnsi" w:cstheme="minorHAnsi"/>
        </w:rPr>
        <w:t>FL</w:t>
      </w:r>
      <w:r w:rsidRPr="00262610">
        <w:rPr>
          <w:rFonts w:asciiTheme="minorHAnsi" w:hAnsiTheme="minorHAnsi" w:cstheme="minorHAnsi"/>
          <w:spacing w:val="-1"/>
        </w:rPr>
        <w:t xml:space="preserve"> </w:t>
      </w:r>
      <w:r w:rsidRPr="00262610">
        <w:rPr>
          <w:rFonts w:asciiTheme="minorHAnsi" w:hAnsiTheme="minorHAnsi" w:cstheme="minorHAnsi"/>
          <w:spacing w:val="-2"/>
        </w:rPr>
        <w:t>32501</w:t>
      </w:r>
    </w:p>
    <w:p w14:paraId="61A0DA7E" w14:textId="01A46D02" w:rsidR="00237C11" w:rsidRDefault="00000000" w:rsidP="002B7273">
      <w:pPr>
        <w:pStyle w:val="BodyText"/>
        <w:spacing w:before="268"/>
        <w:ind w:left="720" w:right="363"/>
      </w:pPr>
      <w:r>
        <w:t>The appeal</w:t>
      </w:r>
      <w:r>
        <w:rPr>
          <w:spacing w:val="-4"/>
        </w:rPr>
        <w:t xml:space="preserve"> </w:t>
      </w:r>
      <w:r>
        <w:t>will</w:t>
      </w:r>
      <w:r>
        <w:rPr>
          <w:spacing w:val="-1"/>
        </w:rPr>
        <w:t xml:space="preserve"> </w:t>
      </w:r>
      <w:r>
        <w:t>be heard</w:t>
      </w:r>
      <w:r>
        <w:rPr>
          <w:spacing w:val="-2"/>
        </w:rPr>
        <w:t xml:space="preserve"> </w:t>
      </w:r>
      <w:r>
        <w:t>by</w:t>
      </w:r>
      <w:r>
        <w:rPr>
          <w:spacing w:val="-2"/>
        </w:rPr>
        <w:t xml:space="preserve"> </w:t>
      </w:r>
      <w:r>
        <w:t>the Executive</w:t>
      </w:r>
      <w:r>
        <w:rPr>
          <w:spacing w:val="-3"/>
        </w:rPr>
        <w:t xml:space="preserve"> </w:t>
      </w:r>
      <w:r>
        <w:t>Committee</w:t>
      </w:r>
      <w:r>
        <w:rPr>
          <w:spacing w:val="-3"/>
        </w:rPr>
        <w:t xml:space="preserve"> </w:t>
      </w:r>
      <w:r>
        <w:t>at a</w:t>
      </w:r>
      <w:r>
        <w:rPr>
          <w:spacing w:val="-1"/>
        </w:rPr>
        <w:t xml:space="preserve"> </w:t>
      </w:r>
      <w:r>
        <w:t>time</w:t>
      </w:r>
      <w:r>
        <w:rPr>
          <w:spacing w:val="-3"/>
        </w:rPr>
        <w:t xml:space="preserve"> </w:t>
      </w:r>
      <w:r>
        <w:t>set by</w:t>
      </w:r>
      <w:r>
        <w:rPr>
          <w:spacing w:val="-2"/>
        </w:rPr>
        <w:t xml:space="preserve"> </w:t>
      </w:r>
      <w:r>
        <w:t>the Coalition’s</w:t>
      </w:r>
      <w:r>
        <w:rPr>
          <w:spacing w:val="-1"/>
        </w:rPr>
        <w:t xml:space="preserve"> </w:t>
      </w:r>
      <w:r>
        <w:t>Board</w:t>
      </w:r>
      <w:r>
        <w:rPr>
          <w:spacing w:val="-4"/>
        </w:rPr>
        <w:t xml:space="preserve"> </w:t>
      </w:r>
      <w:r>
        <w:t>Chair after consultation with counsel.</w:t>
      </w:r>
      <w:r w:rsidR="00BB7963">
        <w:t xml:space="preserve"> </w:t>
      </w:r>
      <w:r>
        <w:rPr>
          <w:spacing w:val="40"/>
        </w:rPr>
        <w:t xml:space="preserve"> </w:t>
      </w:r>
      <w:r>
        <w:t>The Executive Committee’s decision will be made by a majority of</w:t>
      </w:r>
      <w:r>
        <w:rPr>
          <w:spacing w:val="-1"/>
        </w:rPr>
        <w:t xml:space="preserve"> </w:t>
      </w:r>
      <w:r>
        <w:t>members</w:t>
      </w:r>
      <w:r>
        <w:rPr>
          <w:spacing w:val="-1"/>
        </w:rPr>
        <w:t xml:space="preserve"> </w:t>
      </w:r>
      <w:r>
        <w:t>present.</w:t>
      </w:r>
      <w:r>
        <w:rPr>
          <w:spacing w:val="40"/>
        </w:rPr>
        <w:t xml:space="preserve"> </w:t>
      </w:r>
      <w:r w:rsidR="00BB7963">
        <w:rPr>
          <w:spacing w:val="40"/>
        </w:rPr>
        <w:t xml:space="preserve"> </w:t>
      </w:r>
      <w:r>
        <w:t>A</w:t>
      </w:r>
      <w:r>
        <w:rPr>
          <w:spacing w:val="-2"/>
        </w:rPr>
        <w:t xml:space="preserve"> </w:t>
      </w:r>
      <w:r>
        <w:t>written acknowledgment and</w:t>
      </w:r>
      <w:r>
        <w:rPr>
          <w:spacing w:val="-2"/>
        </w:rPr>
        <w:t xml:space="preserve"> </w:t>
      </w:r>
      <w:r>
        <w:t>final resolution</w:t>
      </w:r>
      <w:r>
        <w:rPr>
          <w:spacing w:val="-2"/>
        </w:rPr>
        <w:t xml:space="preserve"> </w:t>
      </w:r>
      <w:r>
        <w:t>of the appeal will be</w:t>
      </w:r>
      <w:r>
        <w:rPr>
          <w:spacing w:val="-1"/>
        </w:rPr>
        <w:t xml:space="preserve"> </w:t>
      </w:r>
      <w:r>
        <w:t>made within thirty (30) calendar days of the request.</w:t>
      </w:r>
      <w:r>
        <w:rPr>
          <w:spacing w:val="40"/>
        </w:rPr>
        <w:t xml:space="preserve"> </w:t>
      </w:r>
      <w:r w:rsidR="00BB7963">
        <w:rPr>
          <w:spacing w:val="40"/>
        </w:rPr>
        <w:t xml:space="preserve"> </w:t>
      </w:r>
      <w:r>
        <w:t>The result will be the final outcome on behalf of the Coalition unless otherwise stated by Florida law.</w:t>
      </w:r>
      <w:r w:rsidR="00BB7963">
        <w:t xml:space="preserve"> </w:t>
      </w:r>
      <w:r>
        <w:rPr>
          <w:spacing w:val="40"/>
        </w:rPr>
        <w:t xml:space="preserve"> </w:t>
      </w:r>
      <w:r>
        <w:t>In the event the party is not satisfied with the</w:t>
      </w:r>
      <w:r>
        <w:rPr>
          <w:spacing w:val="-2"/>
        </w:rPr>
        <w:t xml:space="preserve"> </w:t>
      </w:r>
      <w:r>
        <w:t>outcome</w:t>
      </w:r>
      <w:r>
        <w:rPr>
          <w:spacing w:val="-2"/>
        </w:rPr>
        <w:t xml:space="preserve"> </w:t>
      </w:r>
      <w:r>
        <w:t>provided</w:t>
      </w:r>
      <w:r>
        <w:rPr>
          <w:spacing w:val="-4"/>
        </w:rPr>
        <w:t xml:space="preserve"> </w:t>
      </w:r>
      <w:r>
        <w:t>by</w:t>
      </w:r>
      <w:r>
        <w:rPr>
          <w:spacing w:val="-2"/>
        </w:rPr>
        <w:t xml:space="preserve"> </w:t>
      </w:r>
      <w:r>
        <w:t>the</w:t>
      </w:r>
      <w:r>
        <w:rPr>
          <w:spacing w:val="-2"/>
        </w:rPr>
        <w:t xml:space="preserve"> </w:t>
      </w:r>
      <w:r>
        <w:t>Coalition,</w:t>
      </w:r>
      <w:r>
        <w:rPr>
          <w:spacing w:val="-5"/>
        </w:rPr>
        <w:t xml:space="preserve"> </w:t>
      </w:r>
      <w:r>
        <w:t>they</w:t>
      </w:r>
      <w:r>
        <w:rPr>
          <w:spacing w:val="-4"/>
        </w:rPr>
        <w:t xml:space="preserve"> </w:t>
      </w:r>
      <w:r>
        <w:t>may</w:t>
      </w:r>
      <w:r>
        <w:rPr>
          <w:spacing w:val="-4"/>
        </w:rPr>
        <w:t xml:space="preserve"> </w:t>
      </w:r>
      <w:r>
        <w:t>seek</w:t>
      </w:r>
      <w:r>
        <w:rPr>
          <w:spacing w:val="-2"/>
        </w:rPr>
        <w:t xml:space="preserve"> </w:t>
      </w:r>
      <w:r>
        <w:t>legal</w:t>
      </w:r>
      <w:r>
        <w:rPr>
          <w:spacing w:val="-3"/>
        </w:rPr>
        <w:t xml:space="preserve"> </w:t>
      </w:r>
      <w:r>
        <w:t>remedies</w:t>
      </w:r>
      <w:r>
        <w:rPr>
          <w:spacing w:val="-3"/>
        </w:rPr>
        <w:t xml:space="preserve"> </w:t>
      </w:r>
      <w:r>
        <w:t>as</w:t>
      </w:r>
      <w:r>
        <w:rPr>
          <w:spacing w:val="-3"/>
        </w:rPr>
        <w:t xml:space="preserve"> </w:t>
      </w:r>
      <w:r>
        <w:t>afforded</w:t>
      </w:r>
      <w:r>
        <w:rPr>
          <w:spacing w:val="-4"/>
        </w:rPr>
        <w:t xml:space="preserve"> </w:t>
      </w:r>
      <w:r>
        <w:t>under</w:t>
      </w:r>
      <w:r>
        <w:rPr>
          <w:spacing w:val="-3"/>
        </w:rPr>
        <w:t xml:space="preserve"> </w:t>
      </w:r>
      <w:r>
        <w:t>the</w:t>
      </w:r>
      <w:r>
        <w:rPr>
          <w:spacing w:val="-2"/>
        </w:rPr>
        <w:t xml:space="preserve"> </w:t>
      </w:r>
      <w:r>
        <w:t>laws of the State of Florida.</w:t>
      </w:r>
    </w:p>
    <w:p w14:paraId="2D311AC9" w14:textId="03A94012" w:rsidR="008C75DF" w:rsidRPr="00C34DDB" w:rsidRDefault="008C75DF" w:rsidP="00C34DDB">
      <w:pPr>
        <w:spacing w:before="1"/>
        <w:rPr>
          <w:b/>
        </w:rPr>
        <w:sectPr w:rsidR="008C75DF" w:rsidRPr="00C34DDB">
          <w:pgSz w:w="12240" w:h="15840"/>
          <w:pgMar w:top="1120" w:right="1080" w:bottom="1260" w:left="1440" w:header="728" w:footer="1052" w:gutter="0"/>
          <w:cols w:space="720"/>
        </w:sectPr>
      </w:pPr>
    </w:p>
    <w:p w14:paraId="78D59412" w14:textId="77777777" w:rsidR="00237C11" w:rsidRDefault="00000000">
      <w:pPr>
        <w:ind w:left="410"/>
        <w:rPr>
          <w:b/>
        </w:rPr>
      </w:pPr>
      <w:r>
        <w:rPr>
          <w:b/>
        </w:rPr>
        <w:lastRenderedPageBreak/>
        <w:t>SECTION</w:t>
      </w:r>
      <w:r>
        <w:rPr>
          <w:b/>
          <w:spacing w:val="-5"/>
        </w:rPr>
        <w:t xml:space="preserve"> </w:t>
      </w:r>
      <w:r>
        <w:rPr>
          <w:b/>
        </w:rPr>
        <w:t>3:</w:t>
      </w:r>
      <w:r>
        <w:rPr>
          <w:b/>
          <w:spacing w:val="-5"/>
        </w:rPr>
        <w:t xml:space="preserve"> </w:t>
      </w:r>
      <w:r>
        <w:rPr>
          <w:b/>
        </w:rPr>
        <w:t>SCOPE</w:t>
      </w:r>
      <w:r>
        <w:rPr>
          <w:b/>
          <w:spacing w:val="-2"/>
        </w:rPr>
        <w:t xml:space="preserve"> </w:t>
      </w:r>
      <w:r>
        <w:rPr>
          <w:b/>
        </w:rPr>
        <w:t>OF</w:t>
      </w:r>
      <w:r>
        <w:rPr>
          <w:b/>
          <w:spacing w:val="-1"/>
        </w:rPr>
        <w:t xml:space="preserve"> </w:t>
      </w:r>
      <w:r>
        <w:rPr>
          <w:b/>
          <w:spacing w:val="-4"/>
        </w:rPr>
        <w:t>WORK</w:t>
      </w:r>
    </w:p>
    <w:p w14:paraId="349E67D5" w14:textId="77777777" w:rsidR="00237C11" w:rsidRDefault="00237C11">
      <w:pPr>
        <w:pStyle w:val="BodyText"/>
        <w:rPr>
          <w:b/>
        </w:rPr>
      </w:pPr>
    </w:p>
    <w:p w14:paraId="3C02226F" w14:textId="77777777" w:rsidR="00237C11" w:rsidRDefault="00000000">
      <w:pPr>
        <w:pStyle w:val="ListParagraph"/>
        <w:numPr>
          <w:ilvl w:val="1"/>
          <w:numId w:val="22"/>
        </w:numPr>
        <w:tabs>
          <w:tab w:val="left" w:pos="789"/>
        </w:tabs>
        <w:ind w:left="789" w:hanging="430"/>
        <w:rPr>
          <w:b/>
        </w:rPr>
      </w:pPr>
      <w:r>
        <w:rPr>
          <w:b/>
          <w:spacing w:val="-2"/>
        </w:rPr>
        <w:t>INTRODUCTION</w:t>
      </w:r>
    </w:p>
    <w:p w14:paraId="38EFBDD0" w14:textId="4B6D13FC" w:rsidR="00237C11" w:rsidRDefault="00000000">
      <w:pPr>
        <w:pStyle w:val="BodyText"/>
        <w:spacing w:before="267"/>
        <w:ind w:left="719" w:right="432"/>
      </w:pPr>
      <w:r>
        <w:t xml:space="preserve">The </w:t>
      </w:r>
      <w:r w:rsidR="008C75DF">
        <w:t xml:space="preserve">Escambia County School Readiness Coalition, Inc. </w:t>
      </w:r>
      <w:r>
        <w:t xml:space="preserve">was organized as a not-for-profit Florida corporation under the laws of the State of Florida on </w:t>
      </w:r>
      <w:r w:rsidR="008C75DF">
        <w:t>November 30, 2000</w:t>
      </w:r>
      <w:r>
        <w:t>.</w:t>
      </w:r>
      <w:r w:rsidR="008C75DF">
        <w:t xml:space="preserve"> </w:t>
      </w:r>
      <w:r>
        <w:rPr>
          <w:spacing w:val="40"/>
        </w:rPr>
        <w:t xml:space="preserve"> </w:t>
      </w:r>
      <w:r>
        <w:t>The Coalition has been</w:t>
      </w:r>
      <w:r>
        <w:rPr>
          <w:spacing w:val="-3"/>
        </w:rPr>
        <w:t xml:space="preserve"> </w:t>
      </w:r>
      <w:r>
        <w:t>granted</w:t>
      </w:r>
      <w:r>
        <w:rPr>
          <w:spacing w:val="-3"/>
        </w:rPr>
        <w:t xml:space="preserve"> </w:t>
      </w:r>
      <w:r>
        <w:t>an</w:t>
      </w:r>
      <w:r>
        <w:rPr>
          <w:spacing w:val="-5"/>
        </w:rPr>
        <w:t xml:space="preserve"> </w:t>
      </w:r>
      <w:r>
        <w:t>exemption</w:t>
      </w:r>
      <w:r>
        <w:rPr>
          <w:spacing w:val="-3"/>
        </w:rPr>
        <w:t xml:space="preserve"> </w:t>
      </w:r>
      <w:r>
        <w:t>from</w:t>
      </w:r>
      <w:r>
        <w:rPr>
          <w:spacing w:val="-1"/>
        </w:rPr>
        <w:t xml:space="preserve"> </w:t>
      </w:r>
      <w:r>
        <w:t>income</w:t>
      </w:r>
      <w:r>
        <w:rPr>
          <w:spacing w:val="-1"/>
        </w:rPr>
        <w:t xml:space="preserve"> </w:t>
      </w:r>
      <w:r>
        <w:t>taxes</w:t>
      </w:r>
      <w:r>
        <w:rPr>
          <w:spacing w:val="-2"/>
        </w:rPr>
        <w:t xml:space="preserve"> </w:t>
      </w:r>
      <w:r>
        <w:t>under</w:t>
      </w:r>
      <w:r>
        <w:rPr>
          <w:spacing w:val="-4"/>
        </w:rPr>
        <w:t xml:space="preserve"> </w:t>
      </w:r>
      <w:r>
        <w:t>Internal</w:t>
      </w:r>
      <w:r>
        <w:rPr>
          <w:spacing w:val="-2"/>
        </w:rPr>
        <w:t xml:space="preserve"> </w:t>
      </w:r>
      <w:r>
        <w:t>Revenue</w:t>
      </w:r>
      <w:r>
        <w:rPr>
          <w:spacing w:val="-1"/>
        </w:rPr>
        <w:t xml:space="preserve"> </w:t>
      </w:r>
      <w:r>
        <w:t>Code,</w:t>
      </w:r>
      <w:r>
        <w:rPr>
          <w:spacing w:val="-2"/>
        </w:rPr>
        <w:t xml:space="preserve"> </w:t>
      </w:r>
      <w:r>
        <w:t>Section</w:t>
      </w:r>
      <w:r>
        <w:rPr>
          <w:spacing w:val="-5"/>
        </w:rPr>
        <w:t xml:space="preserve"> </w:t>
      </w:r>
      <w:r>
        <w:t>501(c)</w:t>
      </w:r>
      <w:r>
        <w:rPr>
          <w:spacing w:val="-2"/>
        </w:rPr>
        <w:t xml:space="preserve"> </w:t>
      </w:r>
      <w:r>
        <w:t>(3) as a not-for-profit corporation.</w:t>
      </w:r>
    </w:p>
    <w:p w14:paraId="6051A4F5" w14:textId="77777777" w:rsidR="00237C11" w:rsidRDefault="00237C11">
      <w:pPr>
        <w:pStyle w:val="BodyText"/>
        <w:spacing w:before="1"/>
      </w:pPr>
    </w:p>
    <w:p w14:paraId="37324763" w14:textId="34B5F89A" w:rsidR="00237C11" w:rsidRDefault="00000000">
      <w:pPr>
        <w:pStyle w:val="BodyText"/>
        <w:ind w:left="719" w:right="287"/>
      </w:pPr>
      <w:r>
        <w:t>The Coalition is primarily funded by support</w:t>
      </w:r>
      <w:r>
        <w:rPr>
          <w:spacing w:val="-1"/>
        </w:rPr>
        <w:t xml:space="preserve"> </w:t>
      </w:r>
      <w:r>
        <w:t>from federal and state agencies contracted through the Florida Division of Early Learning (hereinafter “DEL”).</w:t>
      </w:r>
      <w:r w:rsidR="008C75DF">
        <w:t xml:space="preserve"> </w:t>
      </w:r>
      <w:r>
        <w:rPr>
          <w:spacing w:val="40"/>
        </w:rPr>
        <w:t xml:space="preserve"> </w:t>
      </w:r>
      <w:r>
        <w:t xml:space="preserve">The Coalition provides a coordinated delivery system of school readiness programs that is designed to fully prepare children to learn upon entering the local kindergarten school systems in its service area </w:t>
      </w:r>
      <w:r w:rsidR="008C75DF">
        <w:t>of Escambia County</w:t>
      </w:r>
      <w:r>
        <w:t>.</w:t>
      </w:r>
      <w:r w:rsidR="008C75DF">
        <w:t xml:space="preserve"> </w:t>
      </w:r>
      <w:r>
        <w:rPr>
          <w:spacing w:val="40"/>
        </w:rPr>
        <w:t xml:space="preserve"> </w:t>
      </w:r>
      <w:r>
        <w:t>In addition, part of the Coalition’s</w:t>
      </w:r>
      <w:r>
        <w:rPr>
          <w:spacing w:val="-4"/>
        </w:rPr>
        <w:t xml:space="preserve"> </w:t>
      </w:r>
      <w:r>
        <w:t>mission</w:t>
      </w:r>
      <w:r>
        <w:rPr>
          <w:spacing w:val="-3"/>
        </w:rPr>
        <w:t xml:space="preserve"> </w:t>
      </w:r>
      <w:r>
        <w:t>is</w:t>
      </w:r>
      <w:r>
        <w:rPr>
          <w:spacing w:val="-4"/>
        </w:rPr>
        <w:t xml:space="preserve"> </w:t>
      </w:r>
      <w:r>
        <w:t>to</w:t>
      </w:r>
      <w:r>
        <w:rPr>
          <w:spacing w:val="-1"/>
        </w:rPr>
        <w:t xml:space="preserve"> </w:t>
      </w:r>
      <w:r>
        <w:t>increase</w:t>
      </w:r>
      <w:r>
        <w:rPr>
          <w:spacing w:val="-4"/>
        </w:rPr>
        <w:t xml:space="preserve"> </w:t>
      </w:r>
      <w:r>
        <w:t>the</w:t>
      </w:r>
      <w:r>
        <w:rPr>
          <w:spacing w:val="-1"/>
        </w:rPr>
        <w:t xml:space="preserve"> </w:t>
      </w:r>
      <w:r>
        <w:t>availability,</w:t>
      </w:r>
      <w:r>
        <w:rPr>
          <w:spacing w:val="-2"/>
        </w:rPr>
        <w:t xml:space="preserve"> </w:t>
      </w:r>
      <w:r>
        <w:t>affordability</w:t>
      </w:r>
      <w:r>
        <w:rPr>
          <w:spacing w:val="-1"/>
        </w:rPr>
        <w:t xml:space="preserve"> </w:t>
      </w:r>
      <w:r>
        <w:t>and</w:t>
      </w:r>
      <w:r>
        <w:rPr>
          <w:spacing w:val="-3"/>
        </w:rPr>
        <w:t xml:space="preserve"> </w:t>
      </w:r>
      <w:r>
        <w:t>quality</w:t>
      </w:r>
      <w:r>
        <w:rPr>
          <w:spacing w:val="-3"/>
        </w:rPr>
        <w:t xml:space="preserve"> </w:t>
      </w:r>
      <w:r>
        <w:t>of</w:t>
      </w:r>
      <w:r>
        <w:rPr>
          <w:spacing w:val="-4"/>
        </w:rPr>
        <w:t xml:space="preserve"> </w:t>
      </w:r>
      <w:r>
        <w:t>child</w:t>
      </w:r>
      <w:r>
        <w:rPr>
          <w:spacing w:val="-3"/>
        </w:rPr>
        <w:t xml:space="preserve"> </w:t>
      </w:r>
      <w:r>
        <w:t>care</w:t>
      </w:r>
      <w:r>
        <w:rPr>
          <w:spacing w:val="-1"/>
        </w:rPr>
        <w:t xml:space="preserve"> </w:t>
      </w:r>
      <w:r>
        <w:t>services</w:t>
      </w:r>
      <w:r>
        <w:rPr>
          <w:spacing w:val="-4"/>
        </w:rPr>
        <w:t xml:space="preserve"> </w:t>
      </w:r>
      <w:r>
        <w:t>to children.</w:t>
      </w:r>
      <w:r w:rsidR="008C75DF">
        <w:t xml:space="preserve"> </w:t>
      </w:r>
      <w:r>
        <w:rPr>
          <w:spacing w:val="40"/>
        </w:rPr>
        <w:t xml:space="preserve"> </w:t>
      </w:r>
      <w:r>
        <w:t xml:space="preserve">The children who qualify for these programs are at-risk and/or from low-income </w:t>
      </w:r>
      <w:r>
        <w:rPr>
          <w:spacing w:val="-2"/>
        </w:rPr>
        <w:t>families.</w:t>
      </w:r>
    </w:p>
    <w:p w14:paraId="1EE96886" w14:textId="32E9D3AF" w:rsidR="00237C11" w:rsidRDefault="00000000">
      <w:pPr>
        <w:pStyle w:val="BodyText"/>
        <w:spacing w:before="268"/>
        <w:ind w:left="719" w:right="432"/>
      </w:pPr>
      <w:r>
        <w:t>The</w:t>
      </w:r>
      <w:r>
        <w:rPr>
          <w:spacing w:val="-2"/>
        </w:rPr>
        <w:t xml:space="preserve"> </w:t>
      </w:r>
      <w:r>
        <w:t>Coalition</w:t>
      </w:r>
      <w:r>
        <w:rPr>
          <w:spacing w:val="-4"/>
        </w:rPr>
        <w:t xml:space="preserve"> </w:t>
      </w:r>
      <w:r>
        <w:t>administers</w:t>
      </w:r>
      <w:r>
        <w:rPr>
          <w:spacing w:val="-3"/>
        </w:rPr>
        <w:t xml:space="preserve"> </w:t>
      </w:r>
      <w:r>
        <w:t>and</w:t>
      </w:r>
      <w:r>
        <w:rPr>
          <w:spacing w:val="-4"/>
        </w:rPr>
        <w:t xml:space="preserve"> </w:t>
      </w:r>
      <w:r>
        <w:t>operates</w:t>
      </w:r>
      <w:r>
        <w:rPr>
          <w:spacing w:val="-3"/>
        </w:rPr>
        <w:t xml:space="preserve"> </w:t>
      </w:r>
      <w:r>
        <w:t>the</w:t>
      </w:r>
      <w:r>
        <w:rPr>
          <w:spacing w:val="-2"/>
        </w:rPr>
        <w:t xml:space="preserve"> </w:t>
      </w:r>
      <w:r>
        <w:t>grants</w:t>
      </w:r>
      <w:r>
        <w:rPr>
          <w:spacing w:val="-3"/>
        </w:rPr>
        <w:t xml:space="preserve"> </w:t>
      </w:r>
      <w:r>
        <w:t>received</w:t>
      </w:r>
      <w:r>
        <w:rPr>
          <w:spacing w:val="-4"/>
        </w:rPr>
        <w:t xml:space="preserve"> </w:t>
      </w:r>
      <w:r>
        <w:t>from</w:t>
      </w:r>
      <w:r>
        <w:rPr>
          <w:spacing w:val="-3"/>
        </w:rPr>
        <w:t xml:space="preserve"> </w:t>
      </w:r>
      <w:r>
        <w:t>DEL</w:t>
      </w:r>
      <w:r>
        <w:rPr>
          <w:spacing w:val="-4"/>
        </w:rPr>
        <w:t xml:space="preserve"> </w:t>
      </w:r>
      <w:r>
        <w:t>through</w:t>
      </w:r>
      <w:r>
        <w:rPr>
          <w:spacing w:val="-4"/>
        </w:rPr>
        <w:t xml:space="preserve"> </w:t>
      </w:r>
      <w:r>
        <w:t>direct</w:t>
      </w:r>
      <w:r>
        <w:rPr>
          <w:spacing w:val="-5"/>
        </w:rPr>
        <w:t xml:space="preserve"> </w:t>
      </w:r>
      <w:r>
        <w:t>operations with an annual operating budget of approximately $</w:t>
      </w:r>
      <w:r w:rsidR="008C75DF">
        <w:t>2</w:t>
      </w:r>
      <w:r>
        <w:t>5 million.</w:t>
      </w:r>
      <w:r>
        <w:rPr>
          <w:spacing w:val="40"/>
        </w:rPr>
        <w:t xml:space="preserve"> </w:t>
      </w:r>
      <w:r>
        <w:t xml:space="preserve">The Coalition operates </w:t>
      </w:r>
      <w:r w:rsidR="008C75DF">
        <w:t>four</w:t>
      </w:r>
      <w:r>
        <w:t xml:space="preserve"> major programs:</w:t>
      </w:r>
    </w:p>
    <w:p w14:paraId="7B5BA20F" w14:textId="77777777" w:rsidR="00237C11" w:rsidRDefault="00237C11">
      <w:pPr>
        <w:pStyle w:val="BodyText"/>
      </w:pPr>
    </w:p>
    <w:p w14:paraId="0565214C" w14:textId="77777777" w:rsidR="00237C11" w:rsidRDefault="00000000">
      <w:pPr>
        <w:pStyle w:val="ListParagraph"/>
        <w:numPr>
          <w:ilvl w:val="2"/>
          <w:numId w:val="22"/>
        </w:numPr>
        <w:tabs>
          <w:tab w:val="left" w:pos="936"/>
        </w:tabs>
        <w:ind w:left="936" w:hanging="217"/>
      </w:pPr>
      <w:r>
        <w:t>Direct</w:t>
      </w:r>
      <w:r>
        <w:rPr>
          <w:spacing w:val="-6"/>
        </w:rPr>
        <w:t xml:space="preserve"> </w:t>
      </w:r>
      <w:r>
        <w:t>Child</w:t>
      </w:r>
      <w:r>
        <w:rPr>
          <w:spacing w:val="-5"/>
        </w:rPr>
        <w:t xml:space="preserve"> </w:t>
      </w:r>
      <w:r>
        <w:t>Care</w:t>
      </w:r>
      <w:r>
        <w:rPr>
          <w:spacing w:val="-5"/>
        </w:rPr>
        <w:t xml:space="preserve"> </w:t>
      </w:r>
      <w:r>
        <w:t>–</w:t>
      </w:r>
      <w:r>
        <w:rPr>
          <w:spacing w:val="-3"/>
        </w:rPr>
        <w:t xml:space="preserve"> </w:t>
      </w:r>
      <w:r>
        <w:t>payments</w:t>
      </w:r>
      <w:r>
        <w:rPr>
          <w:spacing w:val="-4"/>
        </w:rPr>
        <w:t xml:space="preserve"> </w:t>
      </w:r>
      <w:r>
        <w:t>to</w:t>
      </w:r>
      <w:r>
        <w:rPr>
          <w:spacing w:val="-2"/>
        </w:rPr>
        <w:t xml:space="preserve"> </w:t>
      </w:r>
      <w:r>
        <w:t>approved</w:t>
      </w:r>
      <w:r>
        <w:rPr>
          <w:spacing w:val="-5"/>
        </w:rPr>
        <w:t xml:space="preserve"> </w:t>
      </w:r>
      <w:r>
        <w:t>providers</w:t>
      </w:r>
      <w:r>
        <w:rPr>
          <w:spacing w:val="-5"/>
        </w:rPr>
        <w:t xml:space="preserve"> </w:t>
      </w:r>
      <w:r>
        <w:t>for</w:t>
      </w:r>
      <w:r>
        <w:rPr>
          <w:spacing w:val="-6"/>
        </w:rPr>
        <w:t xml:space="preserve"> </w:t>
      </w:r>
      <w:r>
        <w:t>child</w:t>
      </w:r>
      <w:r>
        <w:rPr>
          <w:spacing w:val="-4"/>
        </w:rPr>
        <w:t xml:space="preserve"> </w:t>
      </w:r>
      <w:r>
        <w:rPr>
          <w:spacing w:val="-2"/>
        </w:rPr>
        <w:t>care.</w:t>
      </w:r>
    </w:p>
    <w:p w14:paraId="4C8B822F" w14:textId="70D67158" w:rsidR="008C75DF" w:rsidRDefault="008C75DF">
      <w:pPr>
        <w:pStyle w:val="ListParagraph"/>
        <w:numPr>
          <w:ilvl w:val="2"/>
          <w:numId w:val="22"/>
        </w:numPr>
        <w:tabs>
          <w:tab w:val="left" w:pos="936"/>
        </w:tabs>
        <w:spacing w:before="267"/>
        <w:ind w:left="719" w:right="994" w:firstLine="0"/>
      </w:pPr>
      <w:r>
        <w:t>Voluntary Prekindergarten (VPK) – payments</w:t>
      </w:r>
      <w:r>
        <w:rPr>
          <w:spacing w:val="-4"/>
        </w:rPr>
        <w:t xml:space="preserve"> </w:t>
      </w:r>
      <w:r>
        <w:t>to</w:t>
      </w:r>
      <w:r>
        <w:rPr>
          <w:spacing w:val="-2"/>
        </w:rPr>
        <w:t xml:space="preserve"> </w:t>
      </w:r>
      <w:r>
        <w:t>approved</w:t>
      </w:r>
      <w:r>
        <w:rPr>
          <w:spacing w:val="-5"/>
        </w:rPr>
        <w:t xml:space="preserve"> </w:t>
      </w:r>
      <w:r>
        <w:t>providers</w:t>
      </w:r>
      <w:r>
        <w:rPr>
          <w:spacing w:val="-5"/>
        </w:rPr>
        <w:t xml:space="preserve"> </w:t>
      </w:r>
      <w:r>
        <w:t>for</w:t>
      </w:r>
      <w:r>
        <w:rPr>
          <w:spacing w:val="-6"/>
        </w:rPr>
        <w:t xml:space="preserve"> </w:t>
      </w:r>
      <w:r>
        <w:t xml:space="preserve">voluntary pre-school for every four year-old in Florida. </w:t>
      </w:r>
    </w:p>
    <w:p w14:paraId="13BB203A" w14:textId="1809D70B" w:rsidR="00237C11" w:rsidRDefault="00000000">
      <w:pPr>
        <w:pStyle w:val="ListParagraph"/>
        <w:numPr>
          <w:ilvl w:val="2"/>
          <w:numId w:val="22"/>
        </w:numPr>
        <w:tabs>
          <w:tab w:val="left" w:pos="936"/>
        </w:tabs>
        <w:spacing w:before="267"/>
        <w:ind w:left="719" w:right="994" w:firstLine="0"/>
      </w:pPr>
      <w:r>
        <w:t>Non-Direct</w:t>
      </w:r>
      <w:r>
        <w:rPr>
          <w:spacing w:val="-4"/>
        </w:rPr>
        <w:t xml:space="preserve"> </w:t>
      </w:r>
      <w:r>
        <w:t>Child</w:t>
      </w:r>
      <w:r>
        <w:rPr>
          <w:spacing w:val="-3"/>
        </w:rPr>
        <w:t xml:space="preserve"> </w:t>
      </w:r>
      <w:r>
        <w:t>Care</w:t>
      </w:r>
      <w:r>
        <w:rPr>
          <w:spacing w:val="-4"/>
        </w:rPr>
        <w:t xml:space="preserve"> </w:t>
      </w:r>
      <w:r>
        <w:t>–</w:t>
      </w:r>
      <w:r>
        <w:rPr>
          <w:spacing w:val="-4"/>
        </w:rPr>
        <w:t xml:space="preserve"> </w:t>
      </w:r>
      <w:r>
        <w:t>directly</w:t>
      </w:r>
      <w:r>
        <w:rPr>
          <w:spacing w:val="-1"/>
        </w:rPr>
        <w:t xml:space="preserve"> </w:t>
      </w:r>
      <w:r>
        <w:t>incurred</w:t>
      </w:r>
      <w:r>
        <w:rPr>
          <w:spacing w:val="-3"/>
        </w:rPr>
        <w:t xml:space="preserve"> </w:t>
      </w:r>
      <w:r>
        <w:t>costs</w:t>
      </w:r>
      <w:r>
        <w:rPr>
          <w:spacing w:val="-4"/>
        </w:rPr>
        <w:t xml:space="preserve"> </w:t>
      </w:r>
      <w:r>
        <w:t>for</w:t>
      </w:r>
      <w:r>
        <w:rPr>
          <w:spacing w:val="-4"/>
        </w:rPr>
        <w:t xml:space="preserve"> </w:t>
      </w:r>
      <w:r>
        <w:t>support</w:t>
      </w:r>
      <w:r>
        <w:rPr>
          <w:spacing w:val="-1"/>
        </w:rPr>
        <w:t xml:space="preserve"> </w:t>
      </w:r>
      <w:r>
        <w:t>of</w:t>
      </w:r>
      <w:r>
        <w:rPr>
          <w:spacing w:val="-4"/>
        </w:rPr>
        <w:t xml:space="preserve"> </w:t>
      </w:r>
      <w:r>
        <w:t>child</w:t>
      </w:r>
      <w:r>
        <w:rPr>
          <w:spacing w:val="-3"/>
        </w:rPr>
        <w:t xml:space="preserve"> </w:t>
      </w:r>
      <w:r>
        <w:t>care</w:t>
      </w:r>
      <w:r>
        <w:rPr>
          <w:spacing w:val="-1"/>
        </w:rPr>
        <w:t xml:space="preserve"> </w:t>
      </w:r>
      <w:r>
        <w:t>services</w:t>
      </w:r>
      <w:r>
        <w:rPr>
          <w:spacing w:val="-2"/>
        </w:rPr>
        <w:t xml:space="preserve"> </w:t>
      </w:r>
      <w:r>
        <w:t>such</w:t>
      </w:r>
      <w:r>
        <w:rPr>
          <w:spacing w:val="-3"/>
        </w:rPr>
        <w:t xml:space="preserve"> </w:t>
      </w:r>
      <w:r>
        <w:t>as eligibility determination, training for providers, and resource and referral services.</w:t>
      </w:r>
    </w:p>
    <w:p w14:paraId="0CD00CB7" w14:textId="77777777" w:rsidR="00237C11" w:rsidRDefault="00237C11">
      <w:pPr>
        <w:pStyle w:val="BodyText"/>
      </w:pPr>
    </w:p>
    <w:p w14:paraId="24849270" w14:textId="77777777" w:rsidR="00237C11" w:rsidRDefault="00000000">
      <w:pPr>
        <w:pStyle w:val="ListParagraph"/>
        <w:numPr>
          <w:ilvl w:val="2"/>
          <w:numId w:val="22"/>
        </w:numPr>
        <w:tabs>
          <w:tab w:val="left" w:pos="936"/>
        </w:tabs>
        <w:ind w:left="719" w:right="453" w:firstLine="0"/>
      </w:pPr>
      <w:r>
        <w:t>Quality</w:t>
      </w:r>
      <w:r>
        <w:rPr>
          <w:spacing w:val="-1"/>
        </w:rPr>
        <w:t xml:space="preserve"> </w:t>
      </w:r>
      <w:r>
        <w:t>Initiatives</w:t>
      </w:r>
      <w:r>
        <w:rPr>
          <w:spacing w:val="-4"/>
        </w:rPr>
        <w:t xml:space="preserve"> </w:t>
      </w:r>
      <w:r>
        <w:t>–</w:t>
      </w:r>
      <w:r>
        <w:rPr>
          <w:spacing w:val="-2"/>
        </w:rPr>
        <w:t xml:space="preserve"> </w:t>
      </w:r>
      <w:r>
        <w:t>payments</w:t>
      </w:r>
      <w:r>
        <w:rPr>
          <w:spacing w:val="-4"/>
        </w:rPr>
        <w:t xml:space="preserve"> </w:t>
      </w:r>
      <w:r>
        <w:t>for</w:t>
      </w:r>
      <w:r>
        <w:rPr>
          <w:spacing w:val="-4"/>
        </w:rPr>
        <w:t xml:space="preserve"> </w:t>
      </w:r>
      <w:r>
        <w:t>directly</w:t>
      </w:r>
      <w:r>
        <w:rPr>
          <w:spacing w:val="-1"/>
        </w:rPr>
        <w:t xml:space="preserve"> </w:t>
      </w:r>
      <w:r>
        <w:t>incurred</w:t>
      </w:r>
      <w:r>
        <w:rPr>
          <w:spacing w:val="-5"/>
        </w:rPr>
        <w:t xml:space="preserve"> </w:t>
      </w:r>
      <w:r>
        <w:t>costs</w:t>
      </w:r>
      <w:r>
        <w:rPr>
          <w:spacing w:val="-4"/>
        </w:rPr>
        <w:t xml:space="preserve"> </w:t>
      </w:r>
      <w:r>
        <w:t>designed</w:t>
      </w:r>
      <w:r>
        <w:rPr>
          <w:spacing w:val="-5"/>
        </w:rPr>
        <w:t xml:space="preserve"> </w:t>
      </w:r>
      <w:r>
        <w:t>to</w:t>
      </w:r>
      <w:r>
        <w:rPr>
          <w:spacing w:val="-3"/>
        </w:rPr>
        <w:t xml:space="preserve"> </w:t>
      </w:r>
      <w:r>
        <w:t>enhance</w:t>
      </w:r>
      <w:r>
        <w:rPr>
          <w:spacing w:val="-4"/>
        </w:rPr>
        <w:t xml:space="preserve"> </w:t>
      </w:r>
      <w:r>
        <w:t>experiences</w:t>
      </w:r>
      <w:r>
        <w:rPr>
          <w:spacing w:val="-2"/>
        </w:rPr>
        <w:t xml:space="preserve"> </w:t>
      </w:r>
      <w:r>
        <w:t>for children, staff, or other early childhood professionals.</w:t>
      </w:r>
    </w:p>
    <w:p w14:paraId="50ACD86F" w14:textId="77777777" w:rsidR="00237C11" w:rsidRDefault="00237C11">
      <w:pPr>
        <w:pStyle w:val="BodyText"/>
        <w:spacing w:before="1"/>
      </w:pPr>
    </w:p>
    <w:p w14:paraId="11F80C38" w14:textId="77777777" w:rsidR="00237C11" w:rsidRDefault="00000000">
      <w:pPr>
        <w:pStyle w:val="ListParagraph"/>
        <w:numPr>
          <w:ilvl w:val="1"/>
          <w:numId w:val="22"/>
        </w:numPr>
        <w:tabs>
          <w:tab w:val="left" w:pos="817"/>
        </w:tabs>
        <w:ind w:left="817" w:hanging="458"/>
        <w:rPr>
          <w:b/>
        </w:rPr>
      </w:pPr>
      <w:r>
        <w:rPr>
          <w:b/>
        </w:rPr>
        <w:t>SCOPE</w:t>
      </w:r>
      <w:r>
        <w:rPr>
          <w:b/>
          <w:spacing w:val="-5"/>
        </w:rPr>
        <w:t xml:space="preserve"> </w:t>
      </w:r>
      <w:r>
        <w:rPr>
          <w:b/>
        </w:rPr>
        <w:t>OF</w:t>
      </w:r>
      <w:r>
        <w:rPr>
          <w:b/>
          <w:spacing w:val="-7"/>
        </w:rPr>
        <w:t xml:space="preserve"> </w:t>
      </w:r>
      <w:r>
        <w:rPr>
          <w:b/>
        </w:rPr>
        <w:t>THE</w:t>
      </w:r>
      <w:r>
        <w:rPr>
          <w:b/>
          <w:spacing w:val="-5"/>
        </w:rPr>
        <w:t xml:space="preserve"> </w:t>
      </w:r>
      <w:r>
        <w:rPr>
          <w:b/>
        </w:rPr>
        <w:t>FINANCIAL</w:t>
      </w:r>
      <w:r>
        <w:rPr>
          <w:b/>
          <w:spacing w:val="-6"/>
        </w:rPr>
        <w:t xml:space="preserve"> </w:t>
      </w:r>
      <w:r>
        <w:rPr>
          <w:b/>
        </w:rPr>
        <w:t>AND</w:t>
      </w:r>
      <w:r>
        <w:rPr>
          <w:b/>
          <w:spacing w:val="-4"/>
        </w:rPr>
        <w:t xml:space="preserve"> </w:t>
      </w:r>
      <w:r>
        <w:rPr>
          <w:b/>
        </w:rPr>
        <w:t>COMPLIANCE</w:t>
      </w:r>
      <w:r>
        <w:rPr>
          <w:b/>
          <w:spacing w:val="-6"/>
        </w:rPr>
        <w:t xml:space="preserve"> </w:t>
      </w:r>
      <w:r>
        <w:rPr>
          <w:b/>
          <w:spacing w:val="-4"/>
        </w:rPr>
        <w:t>AUDIT</w:t>
      </w:r>
    </w:p>
    <w:p w14:paraId="73F9776A" w14:textId="3C909791" w:rsidR="00237C11" w:rsidRDefault="00000000">
      <w:pPr>
        <w:pStyle w:val="BodyText"/>
        <w:spacing w:before="252"/>
        <w:ind w:left="719" w:right="432"/>
      </w:pPr>
      <w:r>
        <w:t>The Proposer will audit the statement of financial position of the Coalition and the related statements of activities and changes in net assets, functional expenses, and cash flows for the year</w:t>
      </w:r>
      <w:r>
        <w:rPr>
          <w:spacing w:val="-4"/>
        </w:rPr>
        <w:t xml:space="preserve"> </w:t>
      </w:r>
      <w:r>
        <w:t>then</w:t>
      </w:r>
      <w:r>
        <w:rPr>
          <w:spacing w:val="-3"/>
        </w:rPr>
        <w:t xml:space="preserve"> </w:t>
      </w:r>
      <w:r>
        <w:t>ended.</w:t>
      </w:r>
      <w:r w:rsidR="00D43BD2">
        <w:t xml:space="preserve"> </w:t>
      </w:r>
      <w:r>
        <w:rPr>
          <w:spacing w:val="-5"/>
        </w:rPr>
        <w:t xml:space="preserve"> </w:t>
      </w:r>
      <w:r>
        <w:t>The</w:t>
      </w:r>
      <w:r>
        <w:rPr>
          <w:spacing w:val="-1"/>
        </w:rPr>
        <w:t xml:space="preserve"> </w:t>
      </w:r>
      <w:r>
        <w:t>related</w:t>
      </w:r>
      <w:r>
        <w:rPr>
          <w:spacing w:val="-3"/>
        </w:rPr>
        <w:t xml:space="preserve"> </w:t>
      </w:r>
      <w:r>
        <w:t>notes</w:t>
      </w:r>
      <w:r>
        <w:rPr>
          <w:spacing w:val="-2"/>
        </w:rPr>
        <w:t xml:space="preserve"> </w:t>
      </w:r>
      <w:r>
        <w:t>to</w:t>
      </w:r>
      <w:r>
        <w:rPr>
          <w:spacing w:val="-1"/>
        </w:rPr>
        <w:t xml:space="preserve"> </w:t>
      </w:r>
      <w:r>
        <w:t>financial</w:t>
      </w:r>
      <w:r>
        <w:rPr>
          <w:spacing w:val="-5"/>
        </w:rPr>
        <w:t xml:space="preserve"> </w:t>
      </w:r>
      <w:r>
        <w:t>statements</w:t>
      </w:r>
      <w:r>
        <w:rPr>
          <w:spacing w:val="-4"/>
        </w:rPr>
        <w:t xml:space="preserve"> </w:t>
      </w:r>
      <w:r>
        <w:t>shall</w:t>
      </w:r>
      <w:r>
        <w:rPr>
          <w:spacing w:val="-2"/>
        </w:rPr>
        <w:t xml:space="preserve"> </w:t>
      </w:r>
      <w:r>
        <w:t>be</w:t>
      </w:r>
      <w:r>
        <w:rPr>
          <w:spacing w:val="-1"/>
        </w:rPr>
        <w:t xml:space="preserve"> </w:t>
      </w:r>
      <w:r>
        <w:t>included</w:t>
      </w:r>
      <w:r>
        <w:rPr>
          <w:spacing w:val="-3"/>
        </w:rPr>
        <w:t xml:space="preserve"> </w:t>
      </w:r>
      <w:r>
        <w:t>in</w:t>
      </w:r>
      <w:r>
        <w:rPr>
          <w:spacing w:val="-3"/>
        </w:rPr>
        <w:t xml:space="preserve"> </w:t>
      </w:r>
      <w:r>
        <w:t>the</w:t>
      </w:r>
      <w:r>
        <w:rPr>
          <w:spacing w:val="-1"/>
        </w:rPr>
        <w:t xml:space="preserve"> </w:t>
      </w:r>
      <w:r>
        <w:t>report.</w:t>
      </w:r>
      <w:r>
        <w:rPr>
          <w:spacing w:val="-2"/>
        </w:rPr>
        <w:t xml:space="preserve"> </w:t>
      </w:r>
      <w:r w:rsidR="00D43BD2">
        <w:rPr>
          <w:spacing w:val="-2"/>
        </w:rPr>
        <w:t xml:space="preserve"> </w:t>
      </w:r>
      <w:r w:rsidR="008C75DF">
        <w:rPr>
          <w:spacing w:val="-2"/>
        </w:rPr>
        <w:t xml:space="preserve"> </w:t>
      </w:r>
      <w:r>
        <w:t>Also, the document the Proposer will submit will include a schedule of expenditures of federal programs and state projects that will be subjected to the auditing procedures applied in the Proposer’s audit of the financial statements.</w:t>
      </w:r>
    </w:p>
    <w:p w14:paraId="44670AC1" w14:textId="0A6749B4" w:rsidR="00237C11" w:rsidRDefault="00000000">
      <w:pPr>
        <w:pStyle w:val="BodyText"/>
        <w:spacing w:before="268"/>
        <w:ind w:left="719"/>
      </w:pPr>
      <w:r>
        <w:t>The</w:t>
      </w:r>
      <w:r>
        <w:rPr>
          <w:spacing w:val="-6"/>
        </w:rPr>
        <w:t xml:space="preserve"> </w:t>
      </w:r>
      <w:r>
        <w:t>Proposer</w:t>
      </w:r>
      <w:r>
        <w:rPr>
          <w:spacing w:val="-6"/>
        </w:rPr>
        <w:t xml:space="preserve"> </w:t>
      </w:r>
      <w:r>
        <w:t>shall</w:t>
      </w:r>
      <w:r>
        <w:rPr>
          <w:spacing w:val="-4"/>
        </w:rPr>
        <w:t xml:space="preserve"> </w:t>
      </w:r>
      <w:r>
        <w:t>perform</w:t>
      </w:r>
      <w:r>
        <w:rPr>
          <w:spacing w:val="-5"/>
        </w:rPr>
        <w:t xml:space="preserve"> </w:t>
      </w:r>
      <w:r>
        <w:t>audit</w:t>
      </w:r>
      <w:r>
        <w:rPr>
          <w:spacing w:val="-4"/>
        </w:rPr>
        <w:t xml:space="preserve"> </w:t>
      </w:r>
      <w:r>
        <w:t>functions</w:t>
      </w:r>
      <w:r>
        <w:rPr>
          <w:spacing w:val="-6"/>
        </w:rPr>
        <w:t xml:space="preserve"> </w:t>
      </w:r>
      <w:r>
        <w:t>in</w:t>
      </w:r>
      <w:r>
        <w:rPr>
          <w:spacing w:val="-5"/>
        </w:rPr>
        <w:t xml:space="preserve"> </w:t>
      </w:r>
      <w:r>
        <w:t>accordance</w:t>
      </w:r>
      <w:r>
        <w:rPr>
          <w:spacing w:val="-3"/>
        </w:rPr>
        <w:t xml:space="preserve"> </w:t>
      </w:r>
      <w:r w:rsidR="00D43BD2">
        <w:t>with</w:t>
      </w:r>
      <w:r>
        <w:rPr>
          <w:spacing w:val="-3"/>
        </w:rPr>
        <w:t xml:space="preserve"> </w:t>
      </w:r>
      <w:r>
        <w:t>OMB</w:t>
      </w:r>
      <w:r>
        <w:rPr>
          <w:spacing w:val="-5"/>
        </w:rPr>
        <w:t xml:space="preserve"> </w:t>
      </w:r>
      <w:r>
        <w:t>A-133</w:t>
      </w:r>
      <w:r>
        <w:rPr>
          <w:spacing w:val="-3"/>
        </w:rPr>
        <w:t xml:space="preserve"> </w:t>
      </w:r>
      <w:r>
        <w:t>Single</w:t>
      </w:r>
      <w:r>
        <w:rPr>
          <w:spacing w:val="-3"/>
        </w:rPr>
        <w:t xml:space="preserve"> </w:t>
      </w:r>
      <w:r>
        <w:t>Audit</w:t>
      </w:r>
      <w:r>
        <w:rPr>
          <w:spacing w:val="-3"/>
        </w:rPr>
        <w:t xml:space="preserve"> </w:t>
      </w:r>
      <w:r>
        <w:rPr>
          <w:spacing w:val="-4"/>
        </w:rPr>
        <w:t>Act.</w:t>
      </w:r>
    </w:p>
    <w:p w14:paraId="401461A9" w14:textId="77777777" w:rsidR="00237C11" w:rsidRDefault="00237C11">
      <w:pPr>
        <w:pStyle w:val="BodyText"/>
      </w:pPr>
    </w:p>
    <w:p w14:paraId="68F3582C" w14:textId="77777777" w:rsidR="00237C11" w:rsidRDefault="00000000">
      <w:pPr>
        <w:pStyle w:val="ListParagraph"/>
        <w:numPr>
          <w:ilvl w:val="0"/>
          <w:numId w:val="21"/>
        </w:numPr>
        <w:tabs>
          <w:tab w:val="left" w:pos="1078"/>
        </w:tabs>
        <w:ind w:left="1078" w:hanging="359"/>
      </w:pPr>
      <w:r>
        <w:t>AUDIT</w:t>
      </w:r>
      <w:r>
        <w:rPr>
          <w:spacing w:val="-5"/>
        </w:rPr>
        <w:t xml:space="preserve"> </w:t>
      </w:r>
      <w:r>
        <w:rPr>
          <w:spacing w:val="-2"/>
        </w:rPr>
        <w:t>OBJECTIVES</w:t>
      </w:r>
    </w:p>
    <w:p w14:paraId="5A8A90A3" w14:textId="77777777" w:rsidR="00237C11" w:rsidRDefault="00237C11">
      <w:pPr>
        <w:pStyle w:val="BodyText"/>
      </w:pPr>
    </w:p>
    <w:p w14:paraId="113C621A" w14:textId="0BFD527D" w:rsidR="00237C11" w:rsidRDefault="00000000" w:rsidP="00D43BD2">
      <w:pPr>
        <w:pStyle w:val="BodyText"/>
        <w:ind w:left="719" w:right="434"/>
      </w:pPr>
      <w:r>
        <w:t>The objective of the Proposer’s audit is the expression of an opinion about whether the Coalition’s</w:t>
      </w:r>
      <w:r>
        <w:rPr>
          <w:spacing w:val="-3"/>
        </w:rPr>
        <w:t xml:space="preserve"> </w:t>
      </w:r>
      <w:r>
        <w:t>financial</w:t>
      </w:r>
      <w:r>
        <w:rPr>
          <w:spacing w:val="-3"/>
        </w:rPr>
        <w:t xml:space="preserve"> </w:t>
      </w:r>
      <w:r>
        <w:t>statements</w:t>
      </w:r>
      <w:r>
        <w:rPr>
          <w:spacing w:val="-3"/>
        </w:rPr>
        <w:t xml:space="preserve"> </w:t>
      </w:r>
      <w:r>
        <w:t>are</w:t>
      </w:r>
      <w:r>
        <w:rPr>
          <w:spacing w:val="-5"/>
        </w:rPr>
        <w:t xml:space="preserve"> </w:t>
      </w:r>
      <w:r>
        <w:t>fairly</w:t>
      </w:r>
      <w:r>
        <w:rPr>
          <w:spacing w:val="-4"/>
        </w:rPr>
        <w:t xml:space="preserve"> </w:t>
      </w:r>
      <w:r>
        <w:t>presented,</w:t>
      </w:r>
      <w:r>
        <w:rPr>
          <w:spacing w:val="-3"/>
        </w:rPr>
        <w:t xml:space="preserve"> </w:t>
      </w:r>
      <w:r>
        <w:t>in</w:t>
      </w:r>
      <w:r>
        <w:rPr>
          <w:spacing w:val="-4"/>
        </w:rPr>
        <w:t xml:space="preserve"> </w:t>
      </w:r>
      <w:r>
        <w:t>all</w:t>
      </w:r>
      <w:r>
        <w:rPr>
          <w:spacing w:val="-3"/>
        </w:rPr>
        <w:t xml:space="preserve"> </w:t>
      </w:r>
      <w:r>
        <w:t>material</w:t>
      </w:r>
      <w:r>
        <w:rPr>
          <w:spacing w:val="-3"/>
        </w:rPr>
        <w:t xml:space="preserve"> </w:t>
      </w:r>
      <w:r>
        <w:t>respects,</w:t>
      </w:r>
      <w:r>
        <w:rPr>
          <w:spacing w:val="-3"/>
        </w:rPr>
        <w:t xml:space="preserve"> </w:t>
      </w:r>
      <w:r>
        <w:t>in</w:t>
      </w:r>
      <w:r>
        <w:rPr>
          <w:spacing w:val="-4"/>
        </w:rPr>
        <w:t xml:space="preserve"> </w:t>
      </w:r>
      <w:r>
        <w:t>conformity</w:t>
      </w:r>
      <w:r>
        <w:rPr>
          <w:spacing w:val="-2"/>
        </w:rPr>
        <w:t xml:space="preserve"> </w:t>
      </w:r>
      <w:r>
        <w:t>with generally accepted accounting principles in the United</w:t>
      </w:r>
      <w:r>
        <w:rPr>
          <w:spacing w:val="-2"/>
        </w:rPr>
        <w:t xml:space="preserve"> </w:t>
      </w:r>
      <w:r>
        <w:t>States,</w:t>
      </w:r>
      <w:r>
        <w:rPr>
          <w:spacing w:val="-1"/>
        </w:rPr>
        <w:t xml:space="preserve"> </w:t>
      </w:r>
      <w:r>
        <w:t>Government</w:t>
      </w:r>
      <w:r>
        <w:rPr>
          <w:spacing w:val="-1"/>
        </w:rPr>
        <w:t xml:space="preserve"> </w:t>
      </w:r>
      <w:r>
        <w:t>Auditing Standards for Agreed Upon Procedures, and to report on the fairness of the additional schedule o</w:t>
      </w:r>
      <w:r w:rsidR="00D43BD2">
        <w:t xml:space="preserve">f  </w:t>
      </w:r>
      <w:r>
        <w:lastRenderedPageBreak/>
        <w:t>expenditures</w:t>
      </w:r>
      <w:r>
        <w:rPr>
          <w:spacing w:val="-4"/>
        </w:rPr>
        <w:t xml:space="preserve"> </w:t>
      </w:r>
      <w:r>
        <w:t>of</w:t>
      </w:r>
      <w:r>
        <w:rPr>
          <w:spacing w:val="-2"/>
        </w:rPr>
        <w:t xml:space="preserve"> </w:t>
      </w:r>
      <w:r>
        <w:t>federal</w:t>
      </w:r>
      <w:r>
        <w:rPr>
          <w:spacing w:val="-2"/>
        </w:rPr>
        <w:t xml:space="preserve"> </w:t>
      </w:r>
      <w:r>
        <w:t>programs</w:t>
      </w:r>
      <w:r>
        <w:rPr>
          <w:spacing w:val="-2"/>
        </w:rPr>
        <w:t xml:space="preserve"> </w:t>
      </w:r>
      <w:r>
        <w:t>and</w:t>
      </w:r>
      <w:r>
        <w:rPr>
          <w:spacing w:val="-3"/>
        </w:rPr>
        <w:t xml:space="preserve"> </w:t>
      </w:r>
      <w:r>
        <w:t>state</w:t>
      </w:r>
      <w:r>
        <w:rPr>
          <w:spacing w:val="-4"/>
        </w:rPr>
        <w:t xml:space="preserve"> </w:t>
      </w:r>
      <w:r>
        <w:t>projects</w:t>
      </w:r>
      <w:r>
        <w:rPr>
          <w:spacing w:val="-4"/>
        </w:rPr>
        <w:t xml:space="preserve"> </w:t>
      </w:r>
      <w:r>
        <w:t>when</w:t>
      </w:r>
      <w:r>
        <w:rPr>
          <w:spacing w:val="-3"/>
        </w:rPr>
        <w:t xml:space="preserve"> </w:t>
      </w:r>
      <w:r>
        <w:t>considered</w:t>
      </w:r>
      <w:r>
        <w:rPr>
          <w:spacing w:val="-3"/>
        </w:rPr>
        <w:t xml:space="preserve"> </w:t>
      </w:r>
      <w:r>
        <w:t>in</w:t>
      </w:r>
      <w:r>
        <w:rPr>
          <w:spacing w:val="-3"/>
        </w:rPr>
        <w:t xml:space="preserve"> </w:t>
      </w:r>
      <w:r>
        <w:t>relation</w:t>
      </w:r>
      <w:r>
        <w:rPr>
          <w:spacing w:val="-5"/>
        </w:rPr>
        <w:t xml:space="preserve"> </w:t>
      </w:r>
      <w:r>
        <w:t>to</w:t>
      </w:r>
      <w:r>
        <w:rPr>
          <w:spacing w:val="-3"/>
        </w:rPr>
        <w:t xml:space="preserve"> </w:t>
      </w:r>
      <w:r>
        <w:t>the</w:t>
      </w:r>
      <w:r>
        <w:rPr>
          <w:spacing w:val="-1"/>
        </w:rPr>
        <w:t xml:space="preserve"> </w:t>
      </w:r>
      <w:r>
        <w:t>financial statements taken as a whole.</w:t>
      </w:r>
      <w:r>
        <w:rPr>
          <w:spacing w:val="40"/>
        </w:rPr>
        <w:t xml:space="preserve"> </w:t>
      </w:r>
      <w:r>
        <w:t>The objective also includes reporting on:</w:t>
      </w:r>
    </w:p>
    <w:p w14:paraId="548C42E1" w14:textId="77777777" w:rsidR="00237C11" w:rsidRDefault="00237C11">
      <w:pPr>
        <w:pStyle w:val="BodyText"/>
      </w:pPr>
    </w:p>
    <w:p w14:paraId="23EE9DDD" w14:textId="77777777" w:rsidR="00237C11" w:rsidRDefault="00000000">
      <w:pPr>
        <w:pStyle w:val="ListParagraph"/>
        <w:numPr>
          <w:ilvl w:val="1"/>
          <w:numId w:val="21"/>
        </w:numPr>
        <w:tabs>
          <w:tab w:val="left" w:pos="1437"/>
          <w:tab w:val="left" w:pos="1440"/>
        </w:tabs>
        <w:spacing w:before="1"/>
        <w:ind w:right="598"/>
      </w:pPr>
      <w:r>
        <w:t>Internal control related to the financial statements and compliance with laws, regulations,</w:t>
      </w:r>
      <w:r>
        <w:rPr>
          <w:spacing w:val="-5"/>
        </w:rPr>
        <w:t xml:space="preserve"> </w:t>
      </w:r>
      <w:r>
        <w:t>and</w:t>
      </w:r>
      <w:r>
        <w:rPr>
          <w:spacing w:val="-4"/>
        </w:rPr>
        <w:t xml:space="preserve"> </w:t>
      </w:r>
      <w:r>
        <w:t>the</w:t>
      </w:r>
      <w:r>
        <w:rPr>
          <w:spacing w:val="-2"/>
        </w:rPr>
        <w:t xml:space="preserve"> </w:t>
      </w:r>
      <w:r>
        <w:t>provisions</w:t>
      </w:r>
      <w:r>
        <w:rPr>
          <w:spacing w:val="-5"/>
        </w:rPr>
        <w:t xml:space="preserve"> </w:t>
      </w:r>
      <w:r>
        <w:t>of</w:t>
      </w:r>
      <w:r>
        <w:rPr>
          <w:spacing w:val="-3"/>
        </w:rPr>
        <w:t xml:space="preserve"> </w:t>
      </w:r>
      <w:r>
        <w:t>contracts</w:t>
      </w:r>
      <w:r>
        <w:rPr>
          <w:spacing w:val="-5"/>
        </w:rPr>
        <w:t xml:space="preserve"> </w:t>
      </w:r>
      <w:r>
        <w:t>or</w:t>
      </w:r>
      <w:r>
        <w:rPr>
          <w:spacing w:val="-3"/>
        </w:rPr>
        <w:t xml:space="preserve"> </w:t>
      </w:r>
      <w:r>
        <w:t>grant</w:t>
      </w:r>
      <w:r>
        <w:rPr>
          <w:spacing w:val="-2"/>
        </w:rPr>
        <w:t xml:space="preserve"> </w:t>
      </w:r>
      <w:r>
        <w:t>agreements,</w:t>
      </w:r>
      <w:r>
        <w:rPr>
          <w:spacing w:val="-3"/>
        </w:rPr>
        <w:t xml:space="preserve"> </w:t>
      </w:r>
      <w:r>
        <w:t>noncompliance</w:t>
      </w:r>
      <w:r>
        <w:rPr>
          <w:spacing w:val="-5"/>
        </w:rPr>
        <w:t xml:space="preserve"> </w:t>
      </w:r>
      <w:r>
        <w:t>with which could have a material effect on the financial statements in accordance with Government Auditing Standards.</w:t>
      </w:r>
    </w:p>
    <w:p w14:paraId="142ADEE3" w14:textId="77777777" w:rsidR="00237C11" w:rsidRDefault="00000000">
      <w:pPr>
        <w:pStyle w:val="ListParagraph"/>
        <w:numPr>
          <w:ilvl w:val="1"/>
          <w:numId w:val="21"/>
        </w:numPr>
        <w:tabs>
          <w:tab w:val="left" w:pos="1437"/>
          <w:tab w:val="left" w:pos="1439"/>
        </w:tabs>
        <w:spacing w:before="267"/>
        <w:ind w:left="1439" w:right="495" w:hanging="360"/>
      </w:pPr>
      <w:r>
        <w:t>Internal</w:t>
      </w:r>
      <w:r>
        <w:rPr>
          <w:spacing w:val="-1"/>
        </w:rPr>
        <w:t xml:space="preserve"> </w:t>
      </w:r>
      <w:r>
        <w:t>control</w:t>
      </w:r>
      <w:r>
        <w:rPr>
          <w:spacing w:val="-4"/>
        </w:rPr>
        <w:t xml:space="preserve"> </w:t>
      </w:r>
      <w:r>
        <w:t>related</w:t>
      </w:r>
      <w:r>
        <w:rPr>
          <w:spacing w:val="-2"/>
        </w:rPr>
        <w:t xml:space="preserve"> </w:t>
      </w:r>
      <w:r>
        <w:t>to</w:t>
      </w:r>
      <w:r>
        <w:rPr>
          <w:spacing w:val="-2"/>
        </w:rPr>
        <w:t xml:space="preserve"> </w:t>
      </w:r>
      <w:r>
        <w:t>major</w:t>
      </w:r>
      <w:r>
        <w:rPr>
          <w:spacing w:val="-1"/>
        </w:rPr>
        <w:t xml:space="preserve"> </w:t>
      </w:r>
      <w:r>
        <w:t>programs</w:t>
      </w:r>
      <w:r>
        <w:rPr>
          <w:spacing w:val="-3"/>
        </w:rPr>
        <w:t xml:space="preserve"> </w:t>
      </w:r>
      <w:r>
        <w:t>and</w:t>
      </w:r>
      <w:r>
        <w:rPr>
          <w:spacing w:val="-2"/>
        </w:rPr>
        <w:t xml:space="preserve"> </w:t>
      </w:r>
      <w:r>
        <w:t>an</w:t>
      </w:r>
      <w:r>
        <w:rPr>
          <w:spacing w:val="-2"/>
        </w:rPr>
        <w:t xml:space="preserve"> </w:t>
      </w:r>
      <w:r>
        <w:t>opinion</w:t>
      </w:r>
      <w:r>
        <w:rPr>
          <w:spacing w:val="-2"/>
        </w:rPr>
        <w:t xml:space="preserve"> </w:t>
      </w:r>
      <w:r>
        <w:t>(or</w:t>
      </w:r>
      <w:r>
        <w:rPr>
          <w:spacing w:val="-3"/>
        </w:rPr>
        <w:t xml:space="preserve"> </w:t>
      </w:r>
      <w:r>
        <w:t>disclaimer</w:t>
      </w:r>
      <w:r>
        <w:rPr>
          <w:spacing w:val="-3"/>
        </w:rPr>
        <w:t xml:space="preserve"> </w:t>
      </w:r>
      <w:r>
        <w:t>of</w:t>
      </w:r>
      <w:r>
        <w:rPr>
          <w:spacing w:val="-3"/>
        </w:rPr>
        <w:t xml:space="preserve"> </w:t>
      </w:r>
      <w:r>
        <w:t>opinion)</w:t>
      </w:r>
      <w:r>
        <w:rPr>
          <w:spacing w:val="-3"/>
        </w:rPr>
        <w:t xml:space="preserve"> </w:t>
      </w:r>
      <w:r>
        <w:t>on compliance</w:t>
      </w:r>
      <w:r>
        <w:rPr>
          <w:spacing w:val="-5"/>
        </w:rPr>
        <w:t xml:space="preserve"> </w:t>
      </w:r>
      <w:r>
        <w:t>with</w:t>
      </w:r>
      <w:r>
        <w:rPr>
          <w:spacing w:val="-4"/>
        </w:rPr>
        <w:t xml:space="preserve"> </w:t>
      </w:r>
      <w:r>
        <w:t>laws,</w:t>
      </w:r>
      <w:r>
        <w:rPr>
          <w:spacing w:val="-3"/>
        </w:rPr>
        <w:t xml:space="preserve"> </w:t>
      </w:r>
      <w:r>
        <w:t>regulations,</w:t>
      </w:r>
      <w:r>
        <w:rPr>
          <w:spacing w:val="-3"/>
        </w:rPr>
        <w:t xml:space="preserve"> </w:t>
      </w:r>
      <w:r>
        <w:t>and</w:t>
      </w:r>
      <w:r>
        <w:rPr>
          <w:spacing w:val="-6"/>
        </w:rPr>
        <w:t xml:space="preserve"> </w:t>
      </w:r>
      <w:r>
        <w:t>the</w:t>
      </w:r>
      <w:r>
        <w:rPr>
          <w:spacing w:val="-2"/>
        </w:rPr>
        <w:t xml:space="preserve"> </w:t>
      </w:r>
      <w:r>
        <w:t>provisions</w:t>
      </w:r>
      <w:r>
        <w:rPr>
          <w:spacing w:val="-5"/>
        </w:rPr>
        <w:t xml:space="preserve"> </w:t>
      </w:r>
      <w:r>
        <w:t>of</w:t>
      </w:r>
      <w:r>
        <w:rPr>
          <w:spacing w:val="-3"/>
        </w:rPr>
        <w:t xml:space="preserve"> </w:t>
      </w:r>
      <w:r>
        <w:t>contracts</w:t>
      </w:r>
      <w:r>
        <w:rPr>
          <w:spacing w:val="-5"/>
        </w:rPr>
        <w:t xml:space="preserve"> </w:t>
      </w:r>
      <w:r>
        <w:t>or</w:t>
      </w:r>
      <w:r>
        <w:rPr>
          <w:spacing w:val="-3"/>
        </w:rPr>
        <w:t xml:space="preserve"> </w:t>
      </w:r>
      <w:r>
        <w:t>grant</w:t>
      </w:r>
      <w:r>
        <w:rPr>
          <w:spacing w:val="-2"/>
        </w:rPr>
        <w:t xml:space="preserve"> </w:t>
      </w:r>
      <w:r>
        <w:t>agreements that could</w:t>
      </w:r>
      <w:r>
        <w:rPr>
          <w:spacing w:val="-1"/>
        </w:rPr>
        <w:t xml:space="preserve"> </w:t>
      </w:r>
      <w:r>
        <w:t>have</w:t>
      </w:r>
      <w:r>
        <w:rPr>
          <w:spacing w:val="-2"/>
        </w:rPr>
        <w:t xml:space="preserve"> </w:t>
      </w:r>
      <w:r>
        <w:t>a direct and</w:t>
      </w:r>
      <w:r>
        <w:rPr>
          <w:spacing w:val="-1"/>
        </w:rPr>
        <w:t xml:space="preserve"> </w:t>
      </w:r>
      <w:r>
        <w:t>material effect</w:t>
      </w:r>
      <w:r>
        <w:rPr>
          <w:spacing w:val="-2"/>
        </w:rPr>
        <w:t xml:space="preserve"> </w:t>
      </w:r>
      <w:r>
        <w:t>on</w:t>
      </w:r>
      <w:r>
        <w:rPr>
          <w:spacing w:val="-3"/>
        </w:rPr>
        <w:t xml:space="preserve"> </w:t>
      </w:r>
      <w:r>
        <w:t>each</w:t>
      </w:r>
      <w:r>
        <w:rPr>
          <w:spacing w:val="-3"/>
        </w:rPr>
        <w:t xml:space="preserve"> </w:t>
      </w:r>
      <w:r>
        <w:t>major program in</w:t>
      </w:r>
      <w:r>
        <w:rPr>
          <w:spacing w:val="-3"/>
        </w:rPr>
        <w:t xml:space="preserve"> </w:t>
      </w:r>
      <w:r>
        <w:t>accordance with the Single Audit Act Amendments of 1996 and OMB Circular A-133, Audits of States, Local</w:t>
      </w:r>
      <w:r>
        <w:rPr>
          <w:spacing w:val="-3"/>
        </w:rPr>
        <w:t xml:space="preserve"> </w:t>
      </w:r>
      <w:r>
        <w:t>Governments, and</w:t>
      </w:r>
      <w:r>
        <w:rPr>
          <w:spacing w:val="-1"/>
        </w:rPr>
        <w:t xml:space="preserve"> </w:t>
      </w:r>
      <w:r>
        <w:t>Non-Profit</w:t>
      </w:r>
      <w:r>
        <w:rPr>
          <w:spacing w:val="-2"/>
        </w:rPr>
        <w:t xml:space="preserve"> </w:t>
      </w:r>
      <w:r>
        <w:t>Organizations,</w:t>
      </w:r>
      <w:r>
        <w:rPr>
          <w:spacing w:val="-2"/>
        </w:rPr>
        <w:t xml:space="preserve"> </w:t>
      </w:r>
      <w:r>
        <w:t>Section</w:t>
      </w:r>
      <w:r>
        <w:rPr>
          <w:spacing w:val="-3"/>
        </w:rPr>
        <w:t xml:space="preserve"> </w:t>
      </w:r>
      <w:r>
        <w:t>215.97, Florida Statutes and Rules of the Auditor General, Chapter 10.650.</w:t>
      </w:r>
    </w:p>
    <w:p w14:paraId="4BB55566" w14:textId="77777777" w:rsidR="00237C11" w:rsidRDefault="00000000">
      <w:pPr>
        <w:pStyle w:val="BodyText"/>
        <w:spacing w:before="267"/>
        <w:ind w:left="719" w:right="560"/>
      </w:pPr>
      <w:r>
        <w:t>The audit will be conducted in accordance with auditing standards generally accepted in the United</w:t>
      </w:r>
      <w:r>
        <w:rPr>
          <w:spacing w:val="-2"/>
        </w:rPr>
        <w:t xml:space="preserve"> </w:t>
      </w:r>
      <w:r>
        <w:t>States</w:t>
      </w:r>
      <w:r>
        <w:rPr>
          <w:spacing w:val="-3"/>
        </w:rPr>
        <w:t xml:space="preserve"> </w:t>
      </w:r>
      <w:r>
        <w:t>of</w:t>
      </w:r>
      <w:r>
        <w:rPr>
          <w:spacing w:val="-1"/>
        </w:rPr>
        <w:t xml:space="preserve"> </w:t>
      </w:r>
      <w:r>
        <w:t>America;</w:t>
      </w:r>
      <w:r>
        <w:rPr>
          <w:spacing w:val="-2"/>
        </w:rPr>
        <w:t xml:space="preserve"> </w:t>
      </w:r>
      <w:r>
        <w:t>the standards</w:t>
      </w:r>
      <w:r>
        <w:rPr>
          <w:spacing w:val="-1"/>
        </w:rPr>
        <w:t xml:space="preserve"> </w:t>
      </w:r>
      <w:r>
        <w:t>for financial</w:t>
      </w:r>
      <w:r>
        <w:rPr>
          <w:spacing w:val="-1"/>
        </w:rPr>
        <w:t xml:space="preserve"> </w:t>
      </w:r>
      <w:r>
        <w:t>audits</w:t>
      </w:r>
      <w:r>
        <w:rPr>
          <w:spacing w:val="-1"/>
        </w:rPr>
        <w:t xml:space="preserve"> </w:t>
      </w:r>
      <w:r>
        <w:t>contained</w:t>
      </w:r>
      <w:r>
        <w:rPr>
          <w:spacing w:val="-2"/>
        </w:rPr>
        <w:t xml:space="preserve"> </w:t>
      </w:r>
      <w:r>
        <w:t>in</w:t>
      </w:r>
      <w:r>
        <w:rPr>
          <w:spacing w:val="-2"/>
        </w:rPr>
        <w:t xml:space="preserve"> </w:t>
      </w:r>
      <w:r>
        <w:t>Government</w:t>
      </w:r>
      <w:r>
        <w:rPr>
          <w:spacing w:val="-3"/>
        </w:rPr>
        <w:t xml:space="preserve"> </w:t>
      </w:r>
      <w:r>
        <w:t>Auditing Standards, issued by the Comptroller General of the United States; the Single Audit Act Amendments</w:t>
      </w:r>
      <w:r>
        <w:rPr>
          <w:spacing w:val="-4"/>
        </w:rPr>
        <w:t xml:space="preserve"> </w:t>
      </w:r>
      <w:r>
        <w:t>of</w:t>
      </w:r>
      <w:r>
        <w:rPr>
          <w:spacing w:val="-4"/>
        </w:rPr>
        <w:t xml:space="preserve"> </w:t>
      </w:r>
      <w:r>
        <w:t>1996; and</w:t>
      </w:r>
      <w:r>
        <w:rPr>
          <w:spacing w:val="-5"/>
        </w:rPr>
        <w:t xml:space="preserve"> </w:t>
      </w:r>
      <w:r>
        <w:t>the</w:t>
      </w:r>
      <w:r>
        <w:rPr>
          <w:spacing w:val="-1"/>
        </w:rPr>
        <w:t xml:space="preserve"> </w:t>
      </w:r>
      <w:r>
        <w:t>provisions</w:t>
      </w:r>
      <w:r>
        <w:rPr>
          <w:spacing w:val="-4"/>
        </w:rPr>
        <w:t xml:space="preserve"> </w:t>
      </w:r>
      <w:r>
        <w:t>of</w:t>
      </w:r>
      <w:r>
        <w:rPr>
          <w:spacing w:val="-2"/>
        </w:rPr>
        <w:t xml:space="preserve"> </w:t>
      </w:r>
      <w:r>
        <w:t>Office</w:t>
      </w:r>
      <w:r>
        <w:rPr>
          <w:spacing w:val="-4"/>
        </w:rPr>
        <w:t xml:space="preserve"> </w:t>
      </w:r>
      <w:r>
        <w:t>of</w:t>
      </w:r>
      <w:r>
        <w:rPr>
          <w:spacing w:val="-5"/>
        </w:rPr>
        <w:t xml:space="preserve"> </w:t>
      </w:r>
      <w:r>
        <w:t>Management</w:t>
      </w:r>
      <w:r>
        <w:rPr>
          <w:spacing w:val="-4"/>
        </w:rPr>
        <w:t xml:space="preserve"> </w:t>
      </w:r>
      <w:r>
        <w:t>and</w:t>
      </w:r>
      <w:r>
        <w:rPr>
          <w:spacing w:val="-3"/>
        </w:rPr>
        <w:t xml:space="preserve"> </w:t>
      </w:r>
      <w:r>
        <w:t>Budget</w:t>
      </w:r>
      <w:r>
        <w:rPr>
          <w:spacing w:val="-1"/>
        </w:rPr>
        <w:t xml:space="preserve"> </w:t>
      </w:r>
      <w:r>
        <w:t>(OMB)</w:t>
      </w:r>
      <w:r>
        <w:rPr>
          <w:spacing w:val="-4"/>
        </w:rPr>
        <w:t xml:space="preserve"> </w:t>
      </w:r>
      <w:r>
        <w:t>Circular A-133, and will include tests of accounting records, a determination of major program(s) in accordance with OMB Circular A-133, Audits of States, Local Governments, and Non-Profit Organizations, Section 215.97, Florida Statutes, and Rules of the Auditor General, Chapter 10.650 and</w:t>
      </w:r>
      <w:r>
        <w:rPr>
          <w:spacing w:val="-2"/>
        </w:rPr>
        <w:t xml:space="preserve"> </w:t>
      </w:r>
      <w:r>
        <w:t>other procedures considered necessary by the</w:t>
      </w:r>
      <w:r>
        <w:rPr>
          <w:spacing w:val="-1"/>
        </w:rPr>
        <w:t xml:space="preserve"> </w:t>
      </w:r>
      <w:r>
        <w:t>Proposer</w:t>
      </w:r>
      <w:r>
        <w:rPr>
          <w:spacing w:val="-1"/>
        </w:rPr>
        <w:t xml:space="preserve"> </w:t>
      </w:r>
      <w:r>
        <w:t>to enable</w:t>
      </w:r>
      <w:r>
        <w:rPr>
          <w:spacing w:val="-1"/>
        </w:rPr>
        <w:t xml:space="preserve"> </w:t>
      </w:r>
      <w:r>
        <w:t>the</w:t>
      </w:r>
      <w:r>
        <w:rPr>
          <w:spacing w:val="-1"/>
        </w:rPr>
        <w:t xml:space="preserve"> </w:t>
      </w:r>
      <w:r>
        <w:t>Proposer to express such an opinion and to render the required reports.</w:t>
      </w:r>
    </w:p>
    <w:p w14:paraId="069A06F8" w14:textId="77777777" w:rsidR="00237C11" w:rsidRDefault="00000000">
      <w:pPr>
        <w:pStyle w:val="BodyText"/>
        <w:spacing w:before="268"/>
        <w:ind w:left="719" w:right="432"/>
      </w:pPr>
      <w:r>
        <w:t>If</w:t>
      </w:r>
      <w:r>
        <w:rPr>
          <w:spacing w:val="-3"/>
        </w:rPr>
        <w:t xml:space="preserve"> </w:t>
      </w:r>
      <w:r>
        <w:t>the</w:t>
      </w:r>
      <w:r>
        <w:rPr>
          <w:spacing w:val="-4"/>
        </w:rPr>
        <w:t xml:space="preserve"> </w:t>
      </w:r>
      <w:r>
        <w:t>Proposer’s</w:t>
      </w:r>
      <w:r>
        <w:rPr>
          <w:spacing w:val="-4"/>
        </w:rPr>
        <w:t xml:space="preserve"> </w:t>
      </w:r>
      <w:r>
        <w:t>opinion</w:t>
      </w:r>
      <w:r>
        <w:rPr>
          <w:spacing w:val="-5"/>
        </w:rPr>
        <w:t xml:space="preserve"> </w:t>
      </w:r>
      <w:r>
        <w:t>on</w:t>
      </w:r>
      <w:r>
        <w:rPr>
          <w:spacing w:val="-3"/>
        </w:rPr>
        <w:t xml:space="preserve"> </w:t>
      </w:r>
      <w:r>
        <w:t>the</w:t>
      </w:r>
      <w:r>
        <w:rPr>
          <w:spacing w:val="-2"/>
        </w:rPr>
        <w:t xml:space="preserve"> </w:t>
      </w:r>
      <w:r>
        <w:t>financial</w:t>
      </w:r>
      <w:r>
        <w:rPr>
          <w:spacing w:val="-3"/>
        </w:rPr>
        <w:t xml:space="preserve"> </w:t>
      </w:r>
      <w:r>
        <w:t>statements</w:t>
      </w:r>
      <w:r>
        <w:rPr>
          <w:spacing w:val="-4"/>
        </w:rPr>
        <w:t xml:space="preserve"> </w:t>
      </w:r>
      <w:r>
        <w:t>or</w:t>
      </w:r>
      <w:r>
        <w:rPr>
          <w:spacing w:val="-3"/>
        </w:rPr>
        <w:t xml:space="preserve"> </w:t>
      </w:r>
      <w:r>
        <w:t>the</w:t>
      </w:r>
      <w:r>
        <w:rPr>
          <w:spacing w:val="-4"/>
        </w:rPr>
        <w:t xml:space="preserve"> </w:t>
      </w:r>
      <w:r>
        <w:t>Single</w:t>
      </w:r>
      <w:r>
        <w:rPr>
          <w:spacing w:val="-2"/>
        </w:rPr>
        <w:t xml:space="preserve"> </w:t>
      </w:r>
      <w:r>
        <w:t>Audit</w:t>
      </w:r>
      <w:r>
        <w:rPr>
          <w:spacing w:val="-2"/>
        </w:rPr>
        <w:t xml:space="preserve"> </w:t>
      </w:r>
      <w:r>
        <w:t>compliance</w:t>
      </w:r>
      <w:r>
        <w:rPr>
          <w:spacing w:val="-2"/>
        </w:rPr>
        <w:t xml:space="preserve"> </w:t>
      </w:r>
      <w:r>
        <w:t>opinion</w:t>
      </w:r>
      <w:r>
        <w:rPr>
          <w:spacing w:val="-3"/>
        </w:rPr>
        <w:t xml:space="preserve"> </w:t>
      </w:r>
      <w:r>
        <w:t>is other than unqualified, the Proposer will discuss the reasons with the Coalition in advance.</w:t>
      </w:r>
    </w:p>
    <w:p w14:paraId="5E0A148F" w14:textId="77777777" w:rsidR="00237C11" w:rsidRDefault="00237C11">
      <w:pPr>
        <w:pStyle w:val="BodyText"/>
      </w:pPr>
    </w:p>
    <w:p w14:paraId="43C3A231" w14:textId="77777777" w:rsidR="00237C11" w:rsidRDefault="00000000">
      <w:pPr>
        <w:pStyle w:val="ListParagraph"/>
        <w:numPr>
          <w:ilvl w:val="0"/>
          <w:numId w:val="21"/>
        </w:numPr>
        <w:tabs>
          <w:tab w:val="left" w:pos="1077"/>
        </w:tabs>
        <w:spacing w:before="1"/>
        <w:ind w:left="1077" w:hanging="358"/>
      </w:pPr>
      <w:r>
        <w:t>COALITION</w:t>
      </w:r>
      <w:r>
        <w:rPr>
          <w:spacing w:val="-7"/>
        </w:rPr>
        <w:t xml:space="preserve"> </w:t>
      </w:r>
      <w:r>
        <w:rPr>
          <w:spacing w:val="-2"/>
        </w:rPr>
        <w:t>RESPONSIBILITIES</w:t>
      </w:r>
    </w:p>
    <w:p w14:paraId="43320F63" w14:textId="77777777" w:rsidR="00237C11" w:rsidRDefault="00237C11">
      <w:pPr>
        <w:pStyle w:val="BodyText"/>
      </w:pPr>
    </w:p>
    <w:p w14:paraId="72851DC8" w14:textId="714B2ECD" w:rsidR="00237C11" w:rsidRDefault="00000000">
      <w:pPr>
        <w:pStyle w:val="BodyText"/>
        <w:ind w:left="719" w:right="432"/>
      </w:pPr>
      <w:r>
        <w:t>The Coalition is responsible for making all</w:t>
      </w:r>
      <w:r>
        <w:rPr>
          <w:spacing w:val="-1"/>
        </w:rPr>
        <w:t xml:space="preserve"> </w:t>
      </w:r>
      <w:r>
        <w:t>financial records and related information available to the Proposer, including any significant vendor relationships in which the vendor has the responsibility</w:t>
      </w:r>
      <w:r>
        <w:rPr>
          <w:spacing w:val="-2"/>
        </w:rPr>
        <w:t xml:space="preserve"> </w:t>
      </w:r>
      <w:r>
        <w:t>for</w:t>
      </w:r>
      <w:r>
        <w:rPr>
          <w:spacing w:val="-3"/>
        </w:rPr>
        <w:t xml:space="preserve"> </w:t>
      </w:r>
      <w:r>
        <w:t>program</w:t>
      </w:r>
      <w:r>
        <w:rPr>
          <w:spacing w:val="-4"/>
        </w:rPr>
        <w:t xml:space="preserve"> </w:t>
      </w:r>
      <w:r>
        <w:t>compliance.</w:t>
      </w:r>
      <w:r>
        <w:rPr>
          <w:spacing w:val="-3"/>
        </w:rPr>
        <w:t xml:space="preserve"> </w:t>
      </w:r>
      <w:r w:rsidR="004D4552">
        <w:rPr>
          <w:spacing w:val="-3"/>
        </w:rPr>
        <w:t xml:space="preserve"> </w:t>
      </w:r>
      <w:r>
        <w:t>The</w:t>
      </w:r>
      <w:r>
        <w:rPr>
          <w:spacing w:val="-5"/>
        </w:rPr>
        <w:t xml:space="preserve"> </w:t>
      </w:r>
      <w:r>
        <w:t>Proposer</w:t>
      </w:r>
      <w:r>
        <w:rPr>
          <w:spacing w:val="-8"/>
        </w:rPr>
        <w:t xml:space="preserve"> </w:t>
      </w:r>
      <w:r>
        <w:t>understands</w:t>
      </w:r>
      <w:r>
        <w:rPr>
          <w:spacing w:val="-3"/>
        </w:rPr>
        <w:t xml:space="preserve"> </w:t>
      </w:r>
      <w:r>
        <w:t>that</w:t>
      </w:r>
      <w:r>
        <w:rPr>
          <w:spacing w:val="-4"/>
        </w:rPr>
        <w:t xml:space="preserve"> </w:t>
      </w:r>
      <w:r>
        <w:t>the</w:t>
      </w:r>
      <w:r>
        <w:rPr>
          <w:spacing w:val="-2"/>
        </w:rPr>
        <w:t xml:space="preserve"> </w:t>
      </w:r>
      <w:r>
        <w:t>Coalition</w:t>
      </w:r>
      <w:r>
        <w:rPr>
          <w:spacing w:val="-4"/>
        </w:rPr>
        <w:t xml:space="preserve"> </w:t>
      </w:r>
      <w:r>
        <w:t>will</w:t>
      </w:r>
      <w:r>
        <w:rPr>
          <w:spacing w:val="-3"/>
        </w:rPr>
        <w:t xml:space="preserve"> </w:t>
      </w:r>
      <w:r>
        <w:t xml:space="preserve">provide the Proposer with such information required for the audit and that the Coalition is responsible for the accuracy and completeness of that information. </w:t>
      </w:r>
      <w:r w:rsidR="004D4552">
        <w:t xml:space="preserve"> </w:t>
      </w:r>
      <w:r>
        <w:t xml:space="preserve">The Proposer will advise the Coalition about appropriate accounting principles and their application. </w:t>
      </w:r>
      <w:r w:rsidR="004D4552">
        <w:t xml:space="preserve"> </w:t>
      </w:r>
      <w:r>
        <w:t>As part of the engagement the Proposer may propose standard, adjusting, or correcting journal entries to the Coalition’s financial statements.</w:t>
      </w:r>
    </w:p>
    <w:p w14:paraId="77D4732B" w14:textId="77777777" w:rsidR="00237C11" w:rsidRDefault="00000000">
      <w:pPr>
        <w:pStyle w:val="ListParagraph"/>
        <w:numPr>
          <w:ilvl w:val="0"/>
          <w:numId w:val="21"/>
        </w:numPr>
        <w:tabs>
          <w:tab w:val="left" w:pos="1077"/>
        </w:tabs>
        <w:spacing w:before="268"/>
        <w:ind w:left="1077" w:hanging="358"/>
      </w:pPr>
      <w:r>
        <w:t>AUDIT</w:t>
      </w:r>
      <w:r>
        <w:rPr>
          <w:spacing w:val="-5"/>
        </w:rPr>
        <w:t xml:space="preserve"> </w:t>
      </w:r>
      <w:r>
        <w:t>PROCEDURES</w:t>
      </w:r>
      <w:r>
        <w:rPr>
          <w:spacing w:val="-4"/>
        </w:rPr>
        <w:t xml:space="preserve"> </w:t>
      </w:r>
      <w:r>
        <w:t>-</w:t>
      </w:r>
      <w:r>
        <w:rPr>
          <w:spacing w:val="-5"/>
        </w:rPr>
        <w:t xml:space="preserve"> </w:t>
      </w:r>
      <w:r>
        <w:rPr>
          <w:spacing w:val="-2"/>
        </w:rPr>
        <w:t>GENERAL</w:t>
      </w:r>
    </w:p>
    <w:p w14:paraId="2C534005" w14:textId="77777777" w:rsidR="00237C11" w:rsidRDefault="00237C11">
      <w:pPr>
        <w:pStyle w:val="BodyText"/>
      </w:pPr>
    </w:p>
    <w:p w14:paraId="10CBBBFD" w14:textId="3B44F7FA" w:rsidR="00237C11" w:rsidRDefault="00000000">
      <w:pPr>
        <w:pStyle w:val="BodyText"/>
        <w:ind w:left="719" w:right="363"/>
      </w:pPr>
      <w:r>
        <w:t>An</w:t>
      </w:r>
      <w:r>
        <w:rPr>
          <w:spacing w:val="-3"/>
        </w:rPr>
        <w:t xml:space="preserve"> </w:t>
      </w:r>
      <w:r>
        <w:t>audit</w:t>
      </w:r>
      <w:r>
        <w:rPr>
          <w:spacing w:val="-1"/>
        </w:rPr>
        <w:t xml:space="preserve"> </w:t>
      </w:r>
      <w:r>
        <w:t>includes</w:t>
      </w:r>
      <w:r>
        <w:rPr>
          <w:spacing w:val="-2"/>
        </w:rPr>
        <w:t xml:space="preserve"> </w:t>
      </w:r>
      <w:r>
        <w:t>examining,</w:t>
      </w:r>
      <w:r>
        <w:rPr>
          <w:spacing w:val="-2"/>
        </w:rPr>
        <w:t xml:space="preserve"> </w:t>
      </w:r>
      <w:r>
        <w:t>on</w:t>
      </w:r>
      <w:r>
        <w:rPr>
          <w:spacing w:val="-3"/>
        </w:rPr>
        <w:t xml:space="preserve"> </w:t>
      </w:r>
      <w:r>
        <w:t>a</w:t>
      </w:r>
      <w:r>
        <w:rPr>
          <w:spacing w:val="-4"/>
        </w:rPr>
        <w:t xml:space="preserve"> </w:t>
      </w:r>
      <w:r>
        <w:t>test</w:t>
      </w:r>
      <w:r>
        <w:rPr>
          <w:spacing w:val="-4"/>
        </w:rPr>
        <w:t xml:space="preserve"> </w:t>
      </w:r>
      <w:r>
        <w:t>basis,</w:t>
      </w:r>
      <w:r>
        <w:rPr>
          <w:spacing w:val="-4"/>
        </w:rPr>
        <w:t xml:space="preserve"> </w:t>
      </w:r>
      <w:r>
        <w:t>evidence</w:t>
      </w:r>
      <w:r>
        <w:rPr>
          <w:spacing w:val="-4"/>
        </w:rPr>
        <w:t xml:space="preserve"> </w:t>
      </w:r>
      <w:r>
        <w:t>supporting</w:t>
      </w:r>
      <w:r>
        <w:rPr>
          <w:spacing w:val="-3"/>
        </w:rPr>
        <w:t xml:space="preserve"> </w:t>
      </w:r>
      <w:r>
        <w:t>the</w:t>
      </w:r>
      <w:r>
        <w:rPr>
          <w:spacing w:val="-1"/>
        </w:rPr>
        <w:t xml:space="preserve"> </w:t>
      </w:r>
      <w:r>
        <w:t>amounts</w:t>
      </w:r>
      <w:r>
        <w:rPr>
          <w:spacing w:val="-2"/>
        </w:rPr>
        <w:t xml:space="preserve"> </w:t>
      </w:r>
      <w:r>
        <w:t>and</w:t>
      </w:r>
      <w:r>
        <w:rPr>
          <w:spacing w:val="-3"/>
        </w:rPr>
        <w:t xml:space="preserve"> </w:t>
      </w:r>
      <w:r>
        <w:t>disclosures</w:t>
      </w:r>
      <w:r>
        <w:rPr>
          <w:spacing w:val="-4"/>
        </w:rPr>
        <w:t xml:space="preserve"> </w:t>
      </w:r>
      <w:r>
        <w:t xml:space="preserve">in the financial statements; therefore, the audit will involve judgment about the number of transactions to be examined and the areas to be tested. </w:t>
      </w:r>
      <w:r w:rsidR="004D4552">
        <w:t xml:space="preserve"> </w:t>
      </w:r>
      <w:r>
        <w:t>The Proposer will plan and perform the audit to obtain reasonable assurance about whether the financial statements are free of material</w:t>
      </w:r>
      <w:r>
        <w:rPr>
          <w:spacing w:val="-2"/>
        </w:rPr>
        <w:t xml:space="preserve"> </w:t>
      </w:r>
      <w:r>
        <w:t>misstatement,</w:t>
      </w:r>
      <w:r>
        <w:rPr>
          <w:spacing w:val="-1"/>
        </w:rPr>
        <w:t xml:space="preserve"> </w:t>
      </w:r>
      <w:r>
        <w:t>whether from errors,</w:t>
      </w:r>
      <w:r>
        <w:rPr>
          <w:spacing w:val="-1"/>
        </w:rPr>
        <w:t xml:space="preserve"> </w:t>
      </w:r>
      <w:r>
        <w:t>fraudulent financial reporting,</w:t>
      </w:r>
      <w:r>
        <w:rPr>
          <w:spacing w:val="-1"/>
        </w:rPr>
        <w:t xml:space="preserve"> </w:t>
      </w:r>
      <w:r>
        <w:t>misappropriation</w:t>
      </w:r>
      <w:r>
        <w:rPr>
          <w:spacing w:val="-2"/>
        </w:rPr>
        <w:t xml:space="preserve"> </w:t>
      </w:r>
      <w:r>
        <w:t>of assets,</w:t>
      </w:r>
      <w:r>
        <w:rPr>
          <w:spacing w:val="-1"/>
        </w:rPr>
        <w:t xml:space="preserve"> </w:t>
      </w:r>
      <w:r>
        <w:t>or</w:t>
      </w:r>
      <w:r>
        <w:rPr>
          <w:spacing w:val="-1"/>
        </w:rPr>
        <w:t xml:space="preserve"> </w:t>
      </w:r>
      <w:r>
        <w:t>violations</w:t>
      </w:r>
      <w:r>
        <w:rPr>
          <w:spacing w:val="-1"/>
        </w:rPr>
        <w:t xml:space="preserve"> </w:t>
      </w:r>
      <w:r>
        <w:t>of laws</w:t>
      </w:r>
      <w:r>
        <w:rPr>
          <w:spacing w:val="-1"/>
        </w:rPr>
        <w:t xml:space="preserve"> </w:t>
      </w:r>
      <w:r>
        <w:t>or governmental regulations that are attributable to the Coalition</w:t>
      </w:r>
      <w:r>
        <w:rPr>
          <w:spacing w:val="-2"/>
        </w:rPr>
        <w:t xml:space="preserve"> </w:t>
      </w:r>
      <w:r>
        <w:t>or to acts by the Coalition</w:t>
      </w:r>
      <w:r>
        <w:rPr>
          <w:spacing w:val="-1"/>
        </w:rPr>
        <w:t xml:space="preserve"> </w:t>
      </w:r>
      <w:r>
        <w:t>or employees acting</w:t>
      </w:r>
      <w:r>
        <w:rPr>
          <w:spacing w:val="-1"/>
        </w:rPr>
        <w:t xml:space="preserve"> </w:t>
      </w:r>
      <w:r>
        <w:t xml:space="preserve">on behalf of the Coalition. </w:t>
      </w:r>
      <w:r w:rsidR="004D4552">
        <w:t xml:space="preserve"> </w:t>
      </w:r>
      <w:r>
        <w:t>As required by the Single</w:t>
      </w:r>
    </w:p>
    <w:p w14:paraId="72F786EA" w14:textId="77777777" w:rsidR="00237C11" w:rsidRDefault="00237C11">
      <w:pPr>
        <w:pStyle w:val="BodyText"/>
        <w:sectPr w:rsidR="00237C11">
          <w:pgSz w:w="12240" w:h="15840"/>
          <w:pgMar w:top="1120" w:right="1080" w:bottom="1260" w:left="1440" w:header="728" w:footer="1052" w:gutter="0"/>
          <w:cols w:space="720"/>
        </w:sectPr>
      </w:pPr>
    </w:p>
    <w:p w14:paraId="1CFFAD14" w14:textId="77777777" w:rsidR="00237C11" w:rsidRDefault="00237C11">
      <w:pPr>
        <w:pStyle w:val="BodyText"/>
        <w:spacing w:before="37"/>
      </w:pPr>
    </w:p>
    <w:p w14:paraId="179FABAA" w14:textId="7DF3FFE0" w:rsidR="00237C11" w:rsidRDefault="00000000">
      <w:pPr>
        <w:pStyle w:val="BodyText"/>
        <w:ind w:left="719" w:right="432"/>
      </w:pPr>
      <w:r>
        <w:t xml:space="preserve">Audit Act Amendments of 1996 and OMB Circular A-133, the audit will include tests of transactions related to major federal award programs for compliance with applicable laws and regulations and the provisions of contracts and agreements. </w:t>
      </w:r>
      <w:r w:rsidR="004D4552">
        <w:t xml:space="preserve"> </w:t>
      </w:r>
      <w:r>
        <w:t>Because the audit is designed to provide reasonable, but not absolute, assurance and because the Proposer will not perform a detailed examination of all transactions, there is a risk that material misstatements or noncompliance may exist and not be detected by the Proposer.</w:t>
      </w:r>
      <w:r w:rsidR="004D4552">
        <w:t xml:space="preserve"> </w:t>
      </w:r>
      <w:r>
        <w:t xml:space="preserve"> In addition, an audit is not designed to detect immaterial misstatements or violations of laws or governmental regulations that do not have a direct effect on the financial statements or major programs. </w:t>
      </w:r>
      <w:r w:rsidR="004D4552">
        <w:t xml:space="preserve"> </w:t>
      </w:r>
      <w:r>
        <w:t>However, the Proposer will inform the Coalition of any material errors and any fraudulent financial reporting or misappropriation of assets that come to the Proposer’s attention.</w:t>
      </w:r>
      <w:r w:rsidR="004D4552">
        <w:t xml:space="preserve"> </w:t>
      </w:r>
      <w:r>
        <w:t xml:space="preserve"> The Proposer will also inform the Coalition of any violations of laws or governmental regulations that come to the Proposer’s attention, unless clearly inconsequential. </w:t>
      </w:r>
      <w:r w:rsidR="004D4552">
        <w:t xml:space="preserve"> </w:t>
      </w:r>
      <w:r>
        <w:t>The Proposer will include such matters in the</w:t>
      </w:r>
      <w:r>
        <w:rPr>
          <w:spacing w:val="-1"/>
        </w:rPr>
        <w:t xml:space="preserve"> </w:t>
      </w:r>
      <w:r>
        <w:t>reports</w:t>
      </w:r>
      <w:r>
        <w:rPr>
          <w:spacing w:val="-4"/>
        </w:rPr>
        <w:t xml:space="preserve"> </w:t>
      </w:r>
      <w:r>
        <w:t>required</w:t>
      </w:r>
      <w:r>
        <w:rPr>
          <w:spacing w:val="-3"/>
        </w:rPr>
        <w:t xml:space="preserve"> </w:t>
      </w:r>
      <w:r>
        <w:t>for</w:t>
      </w:r>
      <w:r>
        <w:rPr>
          <w:spacing w:val="-2"/>
        </w:rPr>
        <w:t xml:space="preserve"> </w:t>
      </w:r>
      <w:r>
        <w:t>a</w:t>
      </w:r>
      <w:r>
        <w:rPr>
          <w:spacing w:val="-2"/>
        </w:rPr>
        <w:t xml:space="preserve"> </w:t>
      </w:r>
      <w:r>
        <w:t>Single</w:t>
      </w:r>
      <w:r>
        <w:rPr>
          <w:spacing w:val="-1"/>
        </w:rPr>
        <w:t xml:space="preserve"> </w:t>
      </w:r>
      <w:r>
        <w:t>Audit.</w:t>
      </w:r>
      <w:r w:rsidR="004D4552">
        <w:t xml:space="preserve"> </w:t>
      </w:r>
      <w:r>
        <w:rPr>
          <w:spacing w:val="-2"/>
        </w:rPr>
        <w:t xml:space="preserve"> </w:t>
      </w:r>
      <w:r>
        <w:t>The</w:t>
      </w:r>
      <w:r>
        <w:rPr>
          <w:spacing w:val="-4"/>
        </w:rPr>
        <w:t xml:space="preserve"> </w:t>
      </w:r>
      <w:r>
        <w:t>Proposer’s</w:t>
      </w:r>
      <w:r>
        <w:rPr>
          <w:spacing w:val="-4"/>
        </w:rPr>
        <w:t xml:space="preserve"> </w:t>
      </w:r>
      <w:r>
        <w:t>responsibility</w:t>
      </w:r>
      <w:r>
        <w:rPr>
          <w:spacing w:val="-1"/>
        </w:rPr>
        <w:t xml:space="preserve"> </w:t>
      </w:r>
      <w:r>
        <w:t>as</w:t>
      </w:r>
      <w:r>
        <w:rPr>
          <w:spacing w:val="-2"/>
        </w:rPr>
        <w:t xml:space="preserve"> </w:t>
      </w:r>
      <w:r>
        <w:t>auditors</w:t>
      </w:r>
      <w:r>
        <w:rPr>
          <w:spacing w:val="-2"/>
        </w:rPr>
        <w:t xml:space="preserve"> </w:t>
      </w:r>
      <w:r>
        <w:t>is</w:t>
      </w:r>
      <w:r>
        <w:rPr>
          <w:spacing w:val="-4"/>
        </w:rPr>
        <w:t xml:space="preserve"> </w:t>
      </w:r>
      <w:r>
        <w:t>limited</w:t>
      </w:r>
      <w:r>
        <w:rPr>
          <w:spacing w:val="-3"/>
        </w:rPr>
        <w:t xml:space="preserve"> </w:t>
      </w:r>
      <w:r>
        <w:t>to</w:t>
      </w:r>
      <w:r>
        <w:rPr>
          <w:spacing w:val="-1"/>
        </w:rPr>
        <w:t xml:space="preserve"> </w:t>
      </w:r>
      <w:r>
        <w:t>the period covered by the Proposer’s audit and does not extend to later periods for which the Proposer is not engaged as auditor.</w:t>
      </w:r>
    </w:p>
    <w:p w14:paraId="6389529A" w14:textId="77777777" w:rsidR="00237C11" w:rsidRDefault="00000000">
      <w:pPr>
        <w:pStyle w:val="BodyText"/>
        <w:spacing w:before="267"/>
        <w:ind w:left="719" w:right="432"/>
      </w:pPr>
      <w:r>
        <w:t>The Proposer’s procedures will include tests of documentary evidence supporting the transactions</w:t>
      </w:r>
      <w:r>
        <w:rPr>
          <w:spacing w:val="-2"/>
        </w:rPr>
        <w:t xml:space="preserve"> </w:t>
      </w:r>
      <w:r>
        <w:t>recorded</w:t>
      </w:r>
      <w:r>
        <w:rPr>
          <w:spacing w:val="-5"/>
        </w:rPr>
        <w:t xml:space="preserve"> </w:t>
      </w:r>
      <w:r>
        <w:t>in</w:t>
      </w:r>
      <w:r>
        <w:rPr>
          <w:spacing w:val="-3"/>
        </w:rPr>
        <w:t xml:space="preserve"> </w:t>
      </w:r>
      <w:r>
        <w:t>the</w:t>
      </w:r>
      <w:r>
        <w:rPr>
          <w:spacing w:val="-1"/>
        </w:rPr>
        <w:t xml:space="preserve"> </w:t>
      </w:r>
      <w:r>
        <w:t>accounts</w:t>
      </w:r>
      <w:r>
        <w:rPr>
          <w:spacing w:val="-2"/>
        </w:rPr>
        <w:t xml:space="preserve"> </w:t>
      </w:r>
      <w:r>
        <w:t>and</w:t>
      </w:r>
      <w:r>
        <w:rPr>
          <w:spacing w:val="-3"/>
        </w:rPr>
        <w:t xml:space="preserve"> </w:t>
      </w:r>
      <w:r>
        <w:t>direct</w:t>
      </w:r>
      <w:r>
        <w:rPr>
          <w:spacing w:val="-4"/>
        </w:rPr>
        <w:t xml:space="preserve"> </w:t>
      </w:r>
      <w:r>
        <w:t>confirmation</w:t>
      </w:r>
      <w:r>
        <w:rPr>
          <w:spacing w:val="-5"/>
        </w:rPr>
        <w:t xml:space="preserve"> </w:t>
      </w:r>
      <w:r>
        <w:t>of</w:t>
      </w:r>
      <w:r>
        <w:rPr>
          <w:spacing w:val="-2"/>
        </w:rPr>
        <w:t xml:space="preserve"> </w:t>
      </w:r>
      <w:r>
        <w:t>receivables</w:t>
      </w:r>
      <w:r>
        <w:rPr>
          <w:spacing w:val="-2"/>
        </w:rPr>
        <w:t xml:space="preserve"> </w:t>
      </w:r>
      <w:r>
        <w:t>and</w:t>
      </w:r>
      <w:r>
        <w:rPr>
          <w:spacing w:val="-5"/>
        </w:rPr>
        <w:t xml:space="preserve"> </w:t>
      </w:r>
      <w:r>
        <w:t>certain</w:t>
      </w:r>
      <w:r>
        <w:rPr>
          <w:spacing w:val="-5"/>
        </w:rPr>
        <w:t xml:space="preserve"> </w:t>
      </w:r>
      <w:r>
        <w:t>other assets</w:t>
      </w:r>
      <w:r>
        <w:rPr>
          <w:spacing w:val="-2"/>
        </w:rPr>
        <w:t xml:space="preserve"> </w:t>
      </w:r>
      <w:r>
        <w:t>and</w:t>
      </w:r>
      <w:r>
        <w:rPr>
          <w:spacing w:val="-1"/>
        </w:rPr>
        <w:t xml:space="preserve"> </w:t>
      </w:r>
      <w:r>
        <w:t>liabilities by correspondence with</w:t>
      </w:r>
      <w:r>
        <w:rPr>
          <w:spacing w:val="-1"/>
        </w:rPr>
        <w:t xml:space="preserve"> </w:t>
      </w:r>
      <w:r>
        <w:t>selected</w:t>
      </w:r>
      <w:r>
        <w:rPr>
          <w:spacing w:val="-3"/>
        </w:rPr>
        <w:t xml:space="preserve"> </w:t>
      </w:r>
      <w:r>
        <w:t>funding</w:t>
      </w:r>
      <w:r>
        <w:rPr>
          <w:spacing w:val="-1"/>
        </w:rPr>
        <w:t xml:space="preserve"> </w:t>
      </w:r>
      <w:r>
        <w:t>sources,</w:t>
      </w:r>
      <w:r>
        <w:rPr>
          <w:spacing w:val="-2"/>
        </w:rPr>
        <w:t xml:space="preserve"> </w:t>
      </w:r>
      <w:r>
        <w:t>creditors,</w:t>
      </w:r>
      <w:r>
        <w:rPr>
          <w:spacing w:val="-2"/>
        </w:rPr>
        <w:t xml:space="preserve"> </w:t>
      </w:r>
      <w:r>
        <w:t>and</w:t>
      </w:r>
      <w:r>
        <w:rPr>
          <w:spacing w:val="-1"/>
        </w:rPr>
        <w:t xml:space="preserve"> </w:t>
      </w:r>
      <w:r>
        <w:t xml:space="preserve">financial </w:t>
      </w:r>
      <w:r>
        <w:rPr>
          <w:spacing w:val="-2"/>
        </w:rPr>
        <w:t>institutions.</w:t>
      </w:r>
    </w:p>
    <w:p w14:paraId="2632C07A" w14:textId="77777777" w:rsidR="00237C11" w:rsidRDefault="00237C11">
      <w:pPr>
        <w:pStyle w:val="BodyText"/>
      </w:pPr>
    </w:p>
    <w:p w14:paraId="040EDCB2" w14:textId="77777777" w:rsidR="00237C11" w:rsidRDefault="00000000">
      <w:pPr>
        <w:pStyle w:val="ListParagraph"/>
        <w:numPr>
          <w:ilvl w:val="0"/>
          <w:numId w:val="21"/>
        </w:numPr>
        <w:tabs>
          <w:tab w:val="left" w:pos="1077"/>
        </w:tabs>
        <w:spacing w:before="1"/>
        <w:ind w:left="1077" w:hanging="358"/>
      </w:pPr>
      <w:r>
        <w:t>AUDIT</w:t>
      </w:r>
      <w:r>
        <w:rPr>
          <w:spacing w:val="-6"/>
        </w:rPr>
        <w:t xml:space="preserve"> </w:t>
      </w:r>
      <w:r>
        <w:t>PROCEDURES</w:t>
      </w:r>
      <w:r>
        <w:rPr>
          <w:spacing w:val="-7"/>
        </w:rPr>
        <w:t xml:space="preserve"> </w:t>
      </w:r>
      <w:r>
        <w:t>–</w:t>
      </w:r>
      <w:r>
        <w:rPr>
          <w:spacing w:val="-3"/>
        </w:rPr>
        <w:t xml:space="preserve"> </w:t>
      </w:r>
      <w:r>
        <w:t>INTERNAL</w:t>
      </w:r>
      <w:r>
        <w:rPr>
          <w:spacing w:val="-3"/>
        </w:rPr>
        <w:t xml:space="preserve"> </w:t>
      </w:r>
      <w:r>
        <w:rPr>
          <w:spacing w:val="-2"/>
        </w:rPr>
        <w:t>CONTROL</w:t>
      </w:r>
    </w:p>
    <w:p w14:paraId="49353A02" w14:textId="77777777" w:rsidR="00237C11" w:rsidRDefault="00237C11">
      <w:pPr>
        <w:pStyle w:val="BodyText"/>
      </w:pPr>
    </w:p>
    <w:p w14:paraId="19FF320D" w14:textId="2F7ACBB8" w:rsidR="00237C11" w:rsidRDefault="00000000">
      <w:pPr>
        <w:pStyle w:val="BodyText"/>
        <w:ind w:left="719" w:right="408"/>
      </w:pPr>
      <w:r>
        <w:t>In</w:t>
      </w:r>
      <w:r>
        <w:rPr>
          <w:spacing w:val="-3"/>
        </w:rPr>
        <w:t xml:space="preserve"> </w:t>
      </w:r>
      <w:r>
        <w:t>planning</w:t>
      </w:r>
      <w:r>
        <w:rPr>
          <w:spacing w:val="-3"/>
        </w:rPr>
        <w:t xml:space="preserve"> </w:t>
      </w:r>
      <w:r>
        <w:t>and</w:t>
      </w:r>
      <w:r>
        <w:rPr>
          <w:spacing w:val="-3"/>
        </w:rPr>
        <w:t xml:space="preserve"> </w:t>
      </w:r>
      <w:r>
        <w:t>performing</w:t>
      </w:r>
      <w:r>
        <w:rPr>
          <w:spacing w:val="-5"/>
        </w:rPr>
        <w:t xml:space="preserve"> </w:t>
      </w:r>
      <w:r>
        <w:t>the</w:t>
      </w:r>
      <w:r>
        <w:rPr>
          <w:spacing w:val="-1"/>
        </w:rPr>
        <w:t xml:space="preserve"> </w:t>
      </w:r>
      <w:r>
        <w:t>audit</w:t>
      </w:r>
      <w:r>
        <w:rPr>
          <w:spacing w:val="-4"/>
        </w:rPr>
        <w:t xml:space="preserve"> </w:t>
      </w:r>
      <w:r>
        <w:t>the</w:t>
      </w:r>
      <w:r>
        <w:rPr>
          <w:spacing w:val="-3"/>
        </w:rPr>
        <w:t xml:space="preserve"> </w:t>
      </w:r>
      <w:r>
        <w:t>Proposer</w:t>
      </w:r>
      <w:r>
        <w:rPr>
          <w:spacing w:val="-2"/>
        </w:rPr>
        <w:t xml:space="preserve"> </w:t>
      </w:r>
      <w:r>
        <w:t>will</w:t>
      </w:r>
      <w:r>
        <w:rPr>
          <w:spacing w:val="-5"/>
        </w:rPr>
        <w:t xml:space="preserve"> </w:t>
      </w:r>
      <w:r>
        <w:t>consider</w:t>
      </w:r>
      <w:r>
        <w:rPr>
          <w:spacing w:val="-4"/>
        </w:rPr>
        <w:t xml:space="preserve"> </w:t>
      </w:r>
      <w:r>
        <w:t>the</w:t>
      </w:r>
      <w:r>
        <w:rPr>
          <w:spacing w:val="-1"/>
        </w:rPr>
        <w:t xml:space="preserve"> </w:t>
      </w:r>
      <w:r>
        <w:t>internal</w:t>
      </w:r>
      <w:r>
        <w:rPr>
          <w:spacing w:val="-2"/>
        </w:rPr>
        <w:t xml:space="preserve"> </w:t>
      </w:r>
      <w:r>
        <w:t>control</w:t>
      </w:r>
      <w:r>
        <w:rPr>
          <w:spacing w:val="-2"/>
        </w:rPr>
        <w:t xml:space="preserve"> </w:t>
      </w:r>
      <w:r>
        <w:t>sufficient</w:t>
      </w:r>
      <w:r>
        <w:rPr>
          <w:spacing w:val="-1"/>
        </w:rPr>
        <w:t xml:space="preserve"> </w:t>
      </w:r>
      <w:r>
        <w:t xml:space="preserve">to plan the audit </w:t>
      </w:r>
      <w:r w:rsidR="004D4552">
        <w:t>to</w:t>
      </w:r>
      <w:r>
        <w:t xml:space="preserve"> determine the nature, timing, and extent of the auditing procedures for the purpose of expressing the opinions on the Coalition’s financial statements and on its compliance with requirements applicable to major programs.</w:t>
      </w:r>
    </w:p>
    <w:p w14:paraId="6E2FCF99" w14:textId="1B90CA07" w:rsidR="00237C11" w:rsidRDefault="00000000">
      <w:pPr>
        <w:pStyle w:val="BodyText"/>
        <w:spacing w:before="267"/>
        <w:ind w:left="719" w:right="434"/>
      </w:pPr>
      <w:r>
        <w:t xml:space="preserve">The Proposer will obtain an understanding of the design of the relevant controls and whether they have been placed in </w:t>
      </w:r>
      <w:r w:rsidR="004D4552">
        <w:t>operation and</w:t>
      </w:r>
      <w:r>
        <w:t xml:space="preserve"> will assess control risk. </w:t>
      </w:r>
      <w:r w:rsidR="004D4552">
        <w:t xml:space="preserve"> </w:t>
      </w:r>
      <w:r>
        <w:t>Tests of controls may be performed to test the effectiveness of certain controls that the Proposer considers relevant to preventing and detecting errors and fraud that are material to the financial statements and to preventing and detecting misstatements resulting from illegal acts and other noncompliance matters that have a direct and material effect on the financial statements.</w:t>
      </w:r>
      <w:r w:rsidR="004D4552">
        <w:t xml:space="preserve"> </w:t>
      </w:r>
      <w:r>
        <w:t xml:space="preserve"> Tests of controls relative to the financial statements are required only if control risk is assessed below the maximum</w:t>
      </w:r>
      <w:r>
        <w:rPr>
          <w:spacing w:val="-3"/>
        </w:rPr>
        <w:t xml:space="preserve"> </w:t>
      </w:r>
      <w:r>
        <w:t>level.</w:t>
      </w:r>
      <w:r>
        <w:rPr>
          <w:spacing w:val="-5"/>
        </w:rPr>
        <w:t xml:space="preserve"> </w:t>
      </w:r>
      <w:r w:rsidR="004D4552">
        <w:rPr>
          <w:spacing w:val="-5"/>
        </w:rPr>
        <w:t xml:space="preserve"> </w:t>
      </w:r>
      <w:r>
        <w:t>The</w:t>
      </w:r>
      <w:r>
        <w:rPr>
          <w:spacing w:val="-1"/>
        </w:rPr>
        <w:t xml:space="preserve"> </w:t>
      </w:r>
      <w:r>
        <w:t>tests,</w:t>
      </w:r>
      <w:r>
        <w:rPr>
          <w:spacing w:val="-4"/>
        </w:rPr>
        <w:t xml:space="preserve"> </w:t>
      </w:r>
      <w:r>
        <w:t>if</w:t>
      </w:r>
      <w:r>
        <w:rPr>
          <w:spacing w:val="-2"/>
        </w:rPr>
        <w:t xml:space="preserve"> </w:t>
      </w:r>
      <w:r>
        <w:t>performed,</w:t>
      </w:r>
      <w:r>
        <w:rPr>
          <w:spacing w:val="-4"/>
        </w:rPr>
        <w:t xml:space="preserve"> </w:t>
      </w:r>
      <w:r>
        <w:t>will</w:t>
      </w:r>
      <w:r>
        <w:rPr>
          <w:spacing w:val="-2"/>
        </w:rPr>
        <w:t xml:space="preserve"> </w:t>
      </w:r>
      <w:r>
        <w:t>be</w:t>
      </w:r>
      <w:r>
        <w:rPr>
          <w:spacing w:val="-1"/>
        </w:rPr>
        <w:t xml:space="preserve"> </w:t>
      </w:r>
      <w:r>
        <w:t>less</w:t>
      </w:r>
      <w:r>
        <w:rPr>
          <w:spacing w:val="-4"/>
        </w:rPr>
        <w:t xml:space="preserve"> </w:t>
      </w:r>
      <w:r>
        <w:t>in</w:t>
      </w:r>
      <w:r>
        <w:rPr>
          <w:spacing w:val="-5"/>
        </w:rPr>
        <w:t xml:space="preserve"> </w:t>
      </w:r>
      <w:r>
        <w:t>scope</w:t>
      </w:r>
      <w:r>
        <w:rPr>
          <w:spacing w:val="-4"/>
        </w:rPr>
        <w:t xml:space="preserve"> </w:t>
      </w:r>
      <w:r>
        <w:t>than</w:t>
      </w:r>
      <w:r>
        <w:rPr>
          <w:spacing w:val="-3"/>
        </w:rPr>
        <w:t xml:space="preserve"> </w:t>
      </w:r>
      <w:r>
        <w:t>would</w:t>
      </w:r>
      <w:r>
        <w:rPr>
          <w:spacing w:val="-3"/>
        </w:rPr>
        <w:t xml:space="preserve"> </w:t>
      </w:r>
      <w:r>
        <w:t>be</w:t>
      </w:r>
      <w:r>
        <w:rPr>
          <w:spacing w:val="-1"/>
        </w:rPr>
        <w:t xml:space="preserve"> </w:t>
      </w:r>
      <w:r>
        <w:t>necessary</w:t>
      </w:r>
      <w:r>
        <w:rPr>
          <w:spacing w:val="-1"/>
        </w:rPr>
        <w:t xml:space="preserve"> </w:t>
      </w:r>
      <w:r>
        <w:t>to</w:t>
      </w:r>
      <w:r>
        <w:rPr>
          <w:spacing w:val="-1"/>
        </w:rPr>
        <w:t xml:space="preserve"> </w:t>
      </w:r>
      <w:r>
        <w:t>render an opinion on internal control and, accordingly, no opinion will be expressed in the report on internal control issued pursuant to Government Auditing Standards.</w:t>
      </w:r>
    </w:p>
    <w:p w14:paraId="3B3C073C" w14:textId="1CA3338E" w:rsidR="00237C11" w:rsidRDefault="00000000">
      <w:pPr>
        <w:pStyle w:val="BodyText"/>
        <w:spacing w:before="268"/>
        <w:ind w:left="719" w:right="287"/>
      </w:pPr>
      <w:r>
        <w:t>As required by OMB Circular A-133 and Chapter 10.650, Rules of the Auditor General, the Proposer</w:t>
      </w:r>
      <w:r>
        <w:rPr>
          <w:spacing w:val="-3"/>
        </w:rPr>
        <w:t xml:space="preserve"> </w:t>
      </w:r>
      <w:r>
        <w:t>will</w:t>
      </w:r>
      <w:r>
        <w:rPr>
          <w:spacing w:val="-1"/>
        </w:rPr>
        <w:t xml:space="preserve"> </w:t>
      </w:r>
      <w:r>
        <w:t>perform</w:t>
      </w:r>
      <w:r>
        <w:rPr>
          <w:spacing w:val="-2"/>
        </w:rPr>
        <w:t xml:space="preserve"> </w:t>
      </w:r>
      <w:r>
        <w:t>tests</w:t>
      </w:r>
      <w:r>
        <w:rPr>
          <w:spacing w:val="-3"/>
        </w:rPr>
        <w:t xml:space="preserve"> </w:t>
      </w:r>
      <w:r>
        <w:t>of</w:t>
      </w:r>
      <w:r>
        <w:rPr>
          <w:spacing w:val="-1"/>
        </w:rPr>
        <w:t xml:space="preserve"> </w:t>
      </w:r>
      <w:r>
        <w:t>controls</w:t>
      </w:r>
      <w:r>
        <w:rPr>
          <w:spacing w:val="-3"/>
        </w:rPr>
        <w:t xml:space="preserve"> </w:t>
      </w:r>
      <w:r>
        <w:t>to</w:t>
      </w:r>
      <w:r>
        <w:rPr>
          <w:spacing w:val="-2"/>
        </w:rPr>
        <w:t xml:space="preserve"> </w:t>
      </w:r>
      <w:r>
        <w:t>evaluate</w:t>
      </w:r>
      <w:r>
        <w:rPr>
          <w:spacing w:val="-3"/>
        </w:rPr>
        <w:t xml:space="preserve"> </w:t>
      </w:r>
      <w:r>
        <w:t>the</w:t>
      </w:r>
      <w:r>
        <w:rPr>
          <w:spacing w:val="-3"/>
        </w:rPr>
        <w:t xml:space="preserve"> </w:t>
      </w:r>
      <w:r>
        <w:t>effectiveness</w:t>
      </w:r>
      <w:r>
        <w:rPr>
          <w:spacing w:val="-3"/>
        </w:rPr>
        <w:t xml:space="preserve"> </w:t>
      </w:r>
      <w:r>
        <w:t>of</w:t>
      </w:r>
      <w:r>
        <w:rPr>
          <w:spacing w:val="-3"/>
        </w:rPr>
        <w:t xml:space="preserve"> </w:t>
      </w:r>
      <w:r>
        <w:t>the design</w:t>
      </w:r>
      <w:r>
        <w:rPr>
          <w:spacing w:val="-4"/>
        </w:rPr>
        <w:t xml:space="preserve"> </w:t>
      </w:r>
      <w:r>
        <w:t>and</w:t>
      </w:r>
      <w:r>
        <w:rPr>
          <w:spacing w:val="-2"/>
        </w:rPr>
        <w:t xml:space="preserve"> </w:t>
      </w:r>
      <w:r>
        <w:t>operation of</w:t>
      </w:r>
      <w:r>
        <w:rPr>
          <w:spacing w:val="-3"/>
        </w:rPr>
        <w:t xml:space="preserve"> </w:t>
      </w:r>
      <w:r>
        <w:t>controls</w:t>
      </w:r>
      <w:r>
        <w:rPr>
          <w:spacing w:val="-3"/>
        </w:rPr>
        <w:t xml:space="preserve"> </w:t>
      </w:r>
      <w:r>
        <w:t>that</w:t>
      </w:r>
      <w:r>
        <w:rPr>
          <w:spacing w:val="-2"/>
        </w:rPr>
        <w:t xml:space="preserve"> </w:t>
      </w:r>
      <w:r>
        <w:t>are</w:t>
      </w:r>
      <w:r>
        <w:rPr>
          <w:spacing w:val="-5"/>
        </w:rPr>
        <w:t xml:space="preserve"> </w:t>
      </w:r>
      <w:r>
        <w:t>considered</w:t>
      </w:r>
      <w:r>
        <w:rPr>
          <w:spacing w:val="-4"/>
        </w:rPr>
        <w:t xml:space="preserve"> </w:t>
      </w:r>
      <w:r>
        <w:t>relevant</w:t>
      </w:r>
      <w:r>
        <w:rPr>
          <w:spacing w:val="-5"/>
        </w:rPr>
        <w:t xml:space="preserve"> </w:t>
      </w:r>
      <w:r>
        <w:t>to</w:t>
      </w:r>
      <w:r>
        <w:rPr>
          <w:spacing w:val="-4"/>
        </w:rPr>
        <w:t xml:space="preserve"> </w:t>
      </w:r>
      <w:r>
        <w:t>preventing</w:t>
      </w:r>
      <w:r>
        <w:rPr>
          <w:spacing w:val="-6"/>
        </w:rPr>
        <w:t xml:space="preserve"> </w:t>
      </w:r>
      <w:r>
        <w:t>or</w:t>
      </w:r>
      <w:r>
        <w:rPr>
          <w:spacing w:val="-3"/>
        </w:rPr>
        <w:t xml:space="preserve"> </w:t>
      </w:r>
      <w:r>
        <w:t>detecting</w:t>
      </w:r>
      <w:r>
        <w:rPr>
          <w:spacing w:val="-6"/>
        </w:rPr>
        <w:t xml:space="preserve"> </w:t>
      </w:r>
      <w:r>
        <w:t>material</w:t>
      </w:r>
      <w:r>
        <w:rPr>
          <w:spacing w:val="-3"/>
        </w:rPr>
        <w:t xml:space="preserve"> </w:t>
      </w:r>
      <w:r>
        <w:t>noncompliance</w:t>
      </w:r>
      <w:r>
        <w:rPr>
          <w:spacing w:val="-2"/>
        </w:rPr>
        <w:t xml:space="preserve"> </w:t>
      </w:r>
      <w:r>
        <w:t xml:space="preserve">with compliance requirements applicable to each major federal award program. </w:t>
      </w:r>
      <w:r w:rsidR="004D4552">
        <w:t xml:space="preserve"> </w:t>
      </w:r>
      <w:r>
        <w:t>However, the tests will be less in scope than would be necessary to render an opinion on those controls and, accordingly, no opinion will be expressed in the report on internal control issued pursuant to OMB Circular A-133 and Chapter 10.650, Rules of the Auditor General.</w:t>
      </w:r>
    </w:p>
    <w:p w14:paraId="08EE5CF2" w14:textId="77777777" w:rsidR="00237C11" w:rsidRDefault="00237C11">
      <w:pPr>
        <w:pStyle w:val="BodyText"/>
        <w:sectPr w:rsidR="00237C11">
          <w:pgSz w:w="12240" w:h="15840"/>
          <w:pgMar w:top="1120" w:right="1080" w:bottom="1260" w:left="1440" w:header="728" w:footer="1052" w:gutter="0"/>
          <w:cols w:space="720"/>
        </w:sectPr>
      </w:pPr>
    </w:p>
    <w:p w14:paraId="3B7062B7" w14:textId="77777777" w:rsidR="00237C11" w:rsidRDefault="00237C11">
      <w:pPr>
        <w:pStyle w:val="BodyText"/>
        <w:spacing w:before="37"/>
      </w:pPr>
    </w:p>
    <w:p w14:paraId="6187E62A" w14:textId="21D11D26" w:rsidR="00237C11" w:rsidRDefault="00000000">
      <w:pPr>
        <w:pStyle w:val="BodyText"/>
        <w:ind w:left="719" w:right="434"/>
      </w:pPr>
      <w:r>
        <w:t xml:space="preserve">An audit is not designed to provide assurance on internal control or to identify reportable conditions. </w:t>
      </w:r>
      <w:r w:rsidR="004D4552">
        <w:t xml:space="preserve"> </w:t>
      </w:r>
      <w:r>
        <w:t>However, the Proposer will inform the governing body or audit committee of any matters involving internal control and its operation that are considered to be reportable conditions under standards established by the American Institute of Certified Public Accountants.</w:t>
      </w:r>
      <w:r>
        <w:rPr>
          <w:spacing w:val="-6"/>
        </w:rPr>
        <w:t xml:space="preserve"> </w:t>
      </w:r>
      <w:r w:rsidR="004D4552">
        <w:rPr>
          <w:spacing w:val="-6"/>
        </w:rPr>
        <w:t xml:space="preserve"> </w:t>
      </w:r>
      <w:r>
        <w:t>Reportable</w:t>
      </w:r>
      <w:r>
        <w:rPr>
          <w:spacing w:val="-5"/>
        </w:rPr>
        <w:t xml:space="preserve"> </w:t>
      </w:r>
      <w:r>
        <w:t>conditions</w:t>
      </w:r>
      <w:r>
        <w:rPr>
          <w:spacing w:val="-3"/>
        </w:rPr>
        <w:t xml:space="preserve"> </w:t>
      </w:r>
      <w:r>
        <w:t>involve</w:t>
      </w:r>
      <w:r>
        <w:rPr>
          <w:spacing w:val="-5"/>
        </w:rPr>
        <w:t xml:space="preserve"> </w:t>
      </w:r>
      <w:r>
        <w:t>matters</w:t>
      </w:r>
      <w:r>
        <w:rPr>
          <w:spacing w:val="-3"/>
        </w:rPr>
        <w:t xml:space="preserve"> </w:t>
      </w:r>
      <w:r>
        <w:t>coming</w:t>
      </w:r>
      <w:r>
        <w:rPr>
          <w:spacing w:val="-6"/>
        </w:rPr>
        <w:t xml:space="preserve"> </w:t>
      </w:r>
      <w:r>
        <w:t>to</w:t>
      </w:r>
      <w:r>
        <w:rPr>
          <w:spacing w:val="-4"/>
        </w:rPr>
        <w:t xml:space="preserve"> </w:t>
      </w:r>
      <w:r>
        <w:t>the</w:t>
      </w:r>
      <w:r>
        <w:rPr>
          <w:spacing w:val="-5"/>
        </w:rPr>
        <w:t xml:space="preserve"> </w:t>
      </w:r>
      <w:r>
        <w:t>Proposer’s</w:t>
      </w:r>
      <w:r>
        <w:rPr>
          <w:spacing w:val="-3"/>
        </w:rPr>
        <w:t xml:space="preserve"> </w:t>
      </w:r>
      <w:r>
        <w:t>attention</w:t>
      </w:r>
      <w:r>
        <w:rPr>
          <w:spacing w:val="-4"/>
        </w:rPr>
        <w:t xml:space="preserve"> </w:t>
      </w:r>
      <w:r>
        <w:t xml:space="preserve">relating to significant deficiencies in the design or operation of the internal control that, in the Proposer’s judgment, could adversely affect the entity’s ability to record, process, summarize, and report financial data consistent with the assertions of the Coalition in the financial statements. </w:t>
      </w:r>
      <w:r w:rsidR="004D4552">
        <w:t xml:space="preserve"> </w:t>
      </w:r>
      <w:r>
        <w:t>The Proposer will also inform the Coalition of any non-reportable conditions or other matters involving internal control, if any, as required by Government Auditing Standards and OMB Circular A-133 and Chapter 10.650, Rules of the Auditor General.</w:t>
      </w:r>
    </w:p>
    <w:p w14:paraId="3595B160" w14:textId="77777777" w:rsidR="00237C11" w:rsidRDefault="00237C11">
      <w:pPr>
        <w:pStyle w:val="BodyText"/>
      </w:pPr>
    </w:p>
    <w:p w14:paraId="4AC27ABA" w14:textId="77777777" w:rsidR="00237C11" w:rsidRDefault="00000000">
      <w:pPr>
        <w:pStyle w:val="ListParagraph"/>
        <w:numPr>
          <w:ilvl w:val="0"/>
          <w:numId w:val="21"/>
        </w:numPr>
        <w:tabs>
          <w:tab w:val="left" w:pos="1078"/>
        </w:tabs>
        <w:ind w:left="1078" w:hanging="359"/>
      </w:pPr>
      <w:r>
        <w:t>AUDIT</w:t>
      </w:r>
      <w:r>
        <w:rPr>
          <w:spacing w:val="-5"/>
        </w:rPr>
        <w:t xml:space="preserve"> </w:t>
      </w:r>
      <w:r>
        <w:t>PROCEDURES</w:t>
      </w:r>
      <w:r>
        <w:rPr>
          <w:spacing w:val="-6"/>
        </w:rPr>
        <w:t xml:space="preserve"> </w:t>
      </w:r>
      <w:r>
        <w:t>–</w:t>
      </w:r>
      <w:r>
        <w:rPr>
          <w:spacing w:val="-2"/>
        </w:rPr>
        <w:t xml:space="preserve"> COMPLIANCE</w:t>
      </w:r>
    </w:p>
    <w:p w14:paraId="21EB1D05" w14:textId="6E57F41F" w:rsidR="00237C11" w:rsidRDefault="00000000">
      <w:pPr>
        <w:pStyle w:val="BodyText"/>
        <w:spacing w:before="266"/>
        <w:ind w:left="719" w:right="361"/>
      </w:pPr>
      <w:r>
        <w:t>The audit will be conducted in accordance with the standards referred to in the section titled “Audit Objectives.” As part of obtaining reasonable assurance about whether the financial statements are free of material misstatement, the Proposer will perform tests of the Coalition’s compliance with applicable laws and regulations and the provisions of contracts and agreements,</w:t>
      </w:r>
      <w:r>
        <w:rPr>
          <w:spacing w:val="-5"/>
        </w:rPr>
        <w:t xml:space="preserve"> </w:t>
      </w:r>
      <w:r>
        <w:t>including</w:t>
      </w:r>
      <w:r>
        <w:rPr>
          <w:spacing w:val="-4"/>
        </w:rPr>
        <w:t xml:space="preserve"> </w:t>
      </w:r>
      <w:r>
        <w:t>grant</w:t>
      </w:r>
      <w:r>
        <w:rPr>
          <w:spacing w:val="-2"/>
        </w:rPr>
        <w:t xml:space="preserve"> </w:t>
      </w:r>
      <w:r>
        <w:t>agreements.</w:t>
      </w:r>
      <w:r>
        <w:rPr>
          <w:spacing w:val="-3"/>
        </w:rPr>
        <w:t xml:space="preserve"> </w:t>
      </w:r>
      <w:r w:rsidR="004D4552">
        <w:rPr>
          <w:spacing w:val="-3"/>
        </w:rPr>
        <w:t xml:space="preserve"> </w:t>
      </w:r>
      <w:r>
        <w:t>However,</w:t>
      </w:r>
      <w:r>
        <w:rPr>
          <w:spacing w:val="-5"/>
        </w:rPr>
        <w:t xml:space="preserve"> </w:t>
      </w:r>
      <w:r>
        <w:t>the</w:t>
      </w:r>
      <w:r>
        <w:rPr>
          <w:spacing w:val="-2"/>
        </w:rPr>
        <w:t xml:space="preserve"> </w:t>
      </w:r>
      <w:r>
        <w:t>objective</w:t>
      </w:r>
      <w:r>
        <w:rPr>
          <w:spacing w:val="-5"/>
        </w:rPr>
        <w:t xml:space="preserve"> </w:t>
      </w:r>
      <w:r>
        <w:t>of</w:t>
      </w:r>
      <w:r>
        <w:rPr>
          <w:spacing w:val="-5"/>
        </w:rPr>
        <w:t xml:space="preserve"> </w:t>
      </w:r>
      <w:r>
        <w:t>those</w:t>
      </w:r>
      <w:r>
        <w:rPr>
          <w:spacing w:val="-2"/>
        </w:rPr>
        <w:t xml:space="preserve"> </w:t>
      </w:r>
      <w:r>
        <w:t>procedures</w:t>
      </w:r>
      <w:r>
        <w:rPr>
          <w:spacing w:val="-3"/>
        </w:rPr>
        <w:t xml:space="preserve"> </w:t>
      </w:r>
      <w:r>
        <w:t>will</w:t>
      </w:r>
      <w:r>
        <w:rPr>
          <w:spacing w:val="-3"/>
        </w:rPr>
        <w:t xml:space="preserve"> </w:t>
      </w:r>
      <w:r>
        <w:t>not</w:t>
      </w:r>
      <w:r>
        <w:rPr>
          <w:spacing w:val="-2"/>
        </w:rPr>
        <w:t xml:space="preserve"> </w:t>
      </w:r>
      <w:r>
        <w:t>be to provide an opinion on overall compliance, and the Proposer will not express such an opinion in the report on compliance issued pursuant to Government Auditing Standards.</w:t>
      </w:r>
    </w:p>
    <w:p w14:paraId="53C50E6D" w14:textId="77777777" w:rsidR="00237C11" w:rsidRDefault="00237C11">
      <w:pPr>
        <w:pStyle w:val="BodyText"/>
        <w:spacing w:before="2"/>
      </w:pPr>
    </w:p>
    <w:p w14:paraId="49C73B9F" w14:textId="2CF60EE1" w:rsidR="00237C11" w:rsidRDefault="00000000">
      <w:pPr>
        <w:pStyle w:val="BodyText"/>
        <w:ind w:left="719" w:right="432"/>
      </w:pPr>
      <w:r>
        <w:t>OMB Circular A-133 requires that the Proposer also plans and performs the audit to obtain reasonable assurance about whether the auditee has complied with applicable laws and regulations and</w:t>
      </w:r>
      <w:r>
        <w:rPr>
          <w:spacing w:val="-1"/>
        </w:rPr>
        <w:t xml:space="preserve"> </w:t>
      </w:r>
      <w:r>
        <w:t>the provisions of contracts and agreements applicable to major programs.</w:t>
      </w:r>
      <w:r w:rsidR="004D4552">
        <w:t xml:space="preserve"> </w:t>
      </w:r>
      <w:r>
        <w:rPr>
          <w:spacing w:val="-1"/>
        </w:rPr>
        <w:t xml:space="preserve"> </w:t>
      </w:r>
      <w:r>
        <w:t>The procedures will consist of the applicable procedures described in the OMB Circular A-133 Compliance Supplement and Executive Office of the Governor’s State Projects Compliance Supplement for the types of compliance requirements that could have a direct and material effect on each of the Coalition’s major programs.</w:t>
      </w:r>
      <w:r w:rsidR="004D4552">
        <w:t xml:space="preserve"> </w:t>
      </w:r>
      <w:r>
        <w:t xml:space="preserve"> The purpose of these procedures will be to express an opinion on the Coalition’s compliance with requirements applicable to each of its major</w:t>
      </w:r>
      <w:r>
        <w:rPr>
          <w:spacing w:val="-2"/>
        </w:rPr>
        <w:t xml:space="preserve"> </w:t>
      </w:r>
      <w:r>
        <w:t>programs</w:t>
      </w:r>
      <w:r>
        <w:rPr>
          <w:spacing w:val="-4"/>
        </w:rPr>
        <w:t xml:space="preserve"> </w:t>
      </w:r>
      <w:r>
        <w:t>in</w:t>
      </w:r>
      <w:r>
        <w:rPr>
          <w:spacing w:val="-3"/>
        </w:rPr>
        <w:t xml:space="preserve"> </w:t>
      </w:r>
      <w:r>
        <w:t>the</w:t>
      </w:r>
      <w:r>
        <w:rPr>
          <w:spacing w:val="-4"/>
        </w:rPr>
        <w:t xml:space="preserve"> </w:t>
      </w:r>
      <w:r>
        <w:t>Proposer’s</w:t>
      </w:r>
      <w:r>
        <w:rPr>
          <w:spacing w:val="-4"/>
        </w:rPr>
        <w:t xml:space="preserve"> </w:t>
      </w:r>
      <w:r>
        <w:t>report</w:t>
      </w:r>
      <w:r>
        <w:rPr>
          <w:spacing w:val="-4"/>
        </w:rPr>
        <w:t xml:space="preserve"> </w:t>
      </w:r>
      <w:r>
        <w:t>on</w:t>
      </w:r>
      <w:r>
        <w:rPr>
          <w:spacing w:val="-3"/>
        </w:rPr>
        <w:t xml:space="preserve"> </w:t>
      </w:r>
      <w:r>
        <w:t>compliance</w:t>
      </w:r>
      <w:r>
        <w:rPr>
          <w:spacing w:val="-1"/>
        </w:rPr>
        <w:t xml:space="preserve"> </w:t>
      </w:r>
      <w:r>
        <w:t>issued</w:t>
      </w:r>
      <w:r>
        <w:rPr>
          <w:spacing w:val="-3"/>
        </w:rPr>
        <w:t xml:space="preserve"> </w:t>
      </w:r>
      <w:r>
        <w:t>pursuant</w:t>
      </w:r>
      <w:r>
        <w:rPr>
          <w:spacing w:val="-4"/>
        </w:rPr>
        <w:t xml:space="preserve"> </w:t>
      </w:r>
      <w:r>
        <w:t>to</w:t>
      </w:r>
      <w:r>
        <w:rPr>
          <w:spacing w:val="-1"/>
        </w:rPr>
        <w:t xml:space="preserve"> </w:t>
      </w:r>
      <w:r>
        <w:t>OMB</w:t>
      </w:r>
      <w:r>
        <w:rPr>
          <w:spacing w:val="-4"/>
        </w:rPr>
        <w:t xml:space="preserve"> </w:t>
      </w:r>
      <w:r>
        <w:t>Circular</w:t>
      </w:r>
      <w:r>
        <w:rPr>
          <w:spacing w:val="-2"/>
        </w:rPr>
        <w:t xml:space="preserve"> </w:t>
      </w:r>
      <w:r>
        <w:t>A-133 and Chapter 10.650, Rules of the Auditor General.</w:t>
      </w:r>
    </w:p>
    <w:p w14:paraId="7B471C4C" w14:textId="77777777" w:rsidR="00237C11" w:rsidRDefault="00000000">
      <w:pPr>
        <w:pStyle w:val="ListParagraph"/>
        <w:numPr>
          <w:ilvl w:val="0"/>
          <w:numId w:val="21"/>
        </w:numPr>
        <w:tabs>
          <w:tab w:val="left" w:pos="1079"/>
        </w:tabs>
        <w:spacing w:before="268"/>
      </w:pPr>
      <w:r>
        <w:t>INTERNAL</w:t>
      </w:r>
      <w:r>
        <w:rPr>
          <w:spacing w:val="-4"/>
        </w:rPr>
        <w:t xml:space="preserve"> </w:t>
      </w:r>
      <w:r>
        <w:t>CONTROLS</w:t>
      </w:r>
      <w:r>
        <w:rPr>
          <w:spacing w:val="-5"/>
        </w:rPr>
        <w:t xml:space="preserve"> </w:t>
      </w:r>
      <w:r>
        <w:t>–</w:t>
      </w:r>
      <w:r>
        <w:rPr>
          <w:spacing w:val="-4"/>
        </w:rPr>
        <w:t xml:space="preserve"> </w:t>
      </w:r>
      <w:r>
        <w:t>AUDITOR</w:t>
      </w:r>
      <w:r>
        <w:rPr>
          <w:spacing w:val="-6"/>
        </w:rPr>
        <w:t xml:space="preserve"> </w:t>
      </w:r>
      <w:r>
        <w:rPr>
          <w:spacing w:val="-2"/>
        </w:rPr>
        <w:t>DOCUMENTATION</w:t>
      </w:r>
    </w:p>
    <w:p w14:paraId="72159222" w14:textId="76A592D2" w:rsidR="00237C11" w:rsidRDefault="00000000">
      <w:pPr>
        <w:pStyle w:val="BodyText"/>
        <w:spacing w:before="266"/>
        <w:ind w:left="719" w:right="363"/>
      </w:pPr>
      <w:r>
        <w:t>The Coalition shall obtain the internal control work papers from the Proposer performing the annual</w:t>
      </w:r>
      <w:r>
        <w:rPr>
          <w:spacing w:val="-3"/>
        </w:rPr>
        <w:t xml:space="preserve"> </w:t>
      </w:r>
      <w:r>
        <w:t>independent</w:t>
      </w:r>
      <w:r>
        <w:rPr>
          <w:spacing w:val="-2"/>
        </w:rPr>
        <w:t xml:space="preserve"> </w:t>
      </w:r>
      <w:r>
        <w:t>financial</w:t>
      </w:r>
      <w:r>
        <w:rPr>
          <w:spacing w:val="-3"/>
        </w:rPr>
        <w:t xml:space="preserve"> </w:t>
      </w:r>
      <w:r>
        <w:t>statement</w:t>
      </w:r>
      <w:r>
        <w:rPr>
          <w:spacing w:val="-2"/>
        </w:rPr>
        <w:t xml:space="preserve"> </w:t>
      </w:r>
      <w:r>
        <w:t>audit.</w:t>
      </w:r>
      <w:r>
        <w:rPr>
          <w:spacing w:val="-6"/>
        </w:rPr>
        <w:t xml:space="preserve"> </w:t>
      </w:r>
      <w:r w:rsidR="004D4552">
        <w:rPr>
          <w:spacing w:val="-6"/>
        </w:rPr>
        <w:t xml:space="preserve"> </w:t>
      </w:r>
      <w:r>
        <w:t>The</w:t>
      </w:r>
      <w:r>
        <w:rPr>
          <w:spacing w:val="-2"/>
        </w:rPr>
        <w:t xml:space="preserve"> </w:t>
      </w:r>
      <w:r>
        <w:t>Coalition</w:t>
      </w:r>
      <w:r>
        <w:rPr>
          <w:spacing w:val="-4"/>
        </w:rPr>
        <w:t xml:space="preserve"> </w:t>
      </w:r>
      <w:r>
        <w:t>shall</w:t>
      </w:r>
      <w:r>
        <w:rPr>
          <w:spacing w:val="-6"/>
        </w:rPr>
        <w:t xml:space="preserve"> </w:t>
      </w:r>
      <w:r>
        <w:t>keep</w:t>
      </w:r>
      <w:r>
        <w:rPr>
          <w:spacing w:val="-6"/>
        </w:rPr>
        <w:t xml:space="preserve"> </w:t>
      </w:r>
      <w:r>
        <w:t>these</w:t>
      </w:r>
      <w:r>
        <w:rPr>
          <w:spacing w:val="-2"/>
        </w:rPr>
        <w:t xml:space="preserve"> </w:t>
      </w:r>
      <w:r>
        <w:t>work</w:t>
      </w:r>
      <w:r>
        <w:rPr>
          <w:spacing w:val="-2"/>
        </w:rPr>
        <w:t xml:space="preserve"> </w:t>
      </w:r>
      <w:r>
        <w:t>papers</w:t>
      </w:r>
      <w:r>
        <w:rPr>
          <w:spacing w:val="-5"/>
        </w:rPr>
        <w:t xml:space="preserve"> </w:t>
      </w:r>
      <w:r>
        <w:t xml:space="preserve">onsite as part of its financial records and shall provide a copy to DEL as part of the financial reporting </w:t>
      </w:r>
      <w:r>
        <w:rPr>
          <w:spacing w:val="-2"/>
        </w:rPr>
        <w:t>package.</w:t>
      </w:r>
    </w:p>
    <w:p w14:paraId="40940C60" w14:textId="77777777" w:rsidR="00237C11" w:rsidRDefault="00237C11">
      <w:pPr>
        <w:pStyle w:val="BodyText"/>
        <w:spacing w:before="1"/>
      </w:pPr>
    </w:p>
    <w:p w14:paraId="0AAB999E" w14:textId="77777777" w:rsidR="00237C11" w:rsidRDefault="00000000">
      <w:pPr>
        <w:pStyle w:val="ListParagraph"/>
        <w:numPr>
          <w:ilvl w:val="0"/>
          <w:numId w:val="21"/>
        </w:numPr>
        <w:tabs>
          <w:tab w:val="left" w:pos="1077"/>
        </w:tabs>
        <w:ind w:left="1077" w:hanging="358"/>
      </w:pPr>
      <w:r>
        <w:t>AUDIT</w:t>
      </w:r>
      <w:r>
        <w:rPr>
          <w:spacing w:val="-9"/>
        </w:rPr>
        <w:t xml:space="preserve"> </w:t>
      </w:r>
      <w:r>
        <w:t>PROCEDURES</w:t>
      </w:r>
      <w:r>
        <w:rPr>
          <w:spacing w:val="-8"/>
        </w:rPr>
        <w:t xml:space="preserve"> </w:t>
      </w:r>
      <w:r>
        <w:t>–</w:t>
      </w:r>
      <w:r>
        <w:rPr>
          <w:spacing w:val="-4"/>
        </w:rPr>
        <w:t xml:space="preserve"> </w:t>
      </w:r>
      <w:r>
        <w:t>SPECIAL</w:t>
      </w:r>
      <w:r>
        <w:rPr>
          <w:spacing w:val="-4"/>
        </w:rPr>
        <w:t xml:space="preserve"> </w:t>
      </w:r>
      <w:r>
        <w:t>AUDIT</w:t>
      </w:r>
      <w:r>
        <w:rPr>
          <w:spacing w:val="-4"/>
        </w:rPr>
        <w:t xml:space="preserve"> </w:t>
      </w:r>
      <w:r>
        <w:t>TESTING</w:t>
      </w:r>
      <w:r>
        <w:rPr>
          <w:spacing w:val="-4"/>
        </w:rPr>
        <w:t xml:space="preserve"> </w:t>
      </w:r>
      <w:r>
        <w:rPr>
          <w:spacing w:val="-2"/>
        </w:rPr>
        <w:t>REQUIREMENTS</w:t>
      </w:r>
    </w:p>
    <w:p w14:paraId="7430F499" w14:textId="77777777" w:rsidR="00237C11" w:rsidRDefault="00237C11">
      <w:pPr>
        <w:pStyle w:val="BodyText"/>
      </w:pPr>
    </w:p>
    <w:p w14:paraId="15248640" w14:textId="48FE6E43" w:rsidR="00237C11" w:rsidRDefault="00000000" w:rsidP="004D4552">
      <w:pPr>
        <w:pStyle w:val="BodyText"/>
        <w:spacing w:before="1"/>
        <w:ind w:left="719" w:right="386"/>
      </w:pPr>
      <w:r>
        <w:t>It is essential</w:t>
      </w:r>
      <w:r>
        <w:rPr>
          <w:spacing w:val="-3"/>
        </w:rPr>
        <w:t xml:space="preserve"> </w:t>
      </w:r>
      <w:r>
        <w:t>that the</w:t>
      </w:r>
      <w:r>
        <w:rPr>
          <w:spacing w:val="-2"/>
        </w:rPr>
        <w:t xml:space="preserve"> </w:t>
      </w:r>
      <w:r>
        <w:t>Proposer</w:t>
      </w:r>
      <w:r>
        <w:rPr>
          <w:spacing w:val="-2"/>
        </w:rPr>
        <w:t xml:space="preserve"> </w:t>
      </w:r>
      <w:r>
        <w:t>test the</w:t>
      </w:r>
      <w:r>
        <w:rPr>
          <w:spacing w:val="-2"/>
        </w:rPr>
        <w:t xml:space="preserve"> </w:t>
      </w:r>
      <w:r>
        <w:t>Coalition’s</w:t>
      </w:r>
      <w:r>
        <w:rPr>
          <w:spacing w:val="-5"/>
        </w:rPr>
        <w:t xml:space="preserve"> </w:t>
      </w:r>
      <w:r>
        <w:t>monthly reconciliation</w:t>
      </w:r>
      <w:r>
        <w:rPr>
          <w:spacing w:val="-1"/>
        </w:rPr>
        <w:t xml:space="preserve"> </w:t>
      </w:r>
      <w:r>
        <w:t>of</w:t>
      </w:r>
      <w:r>
        <w:rPr>
          <w:spacing w:val="-2"/>
        </w:rPr>
        <w:t xml:space="preserve"> </w:t>
      </w:r>
      <w:r>
        <w:t>its financial records to</w:t>
      </w:r>
      <w:r>
        <w:rPr>
          <w:spacing w:val="-3"/>
        </w:rPr>
        <w:t xml:space="preserve"> </w:t>
      </w:r>
      <w:r>
        <w:t>the</w:t>
      </w:r>
      <w:r>
        <w:rPr>
          <w:spacing w:val="-2"/>
        </w:rPr>
        <w:t xml:space="preserve"> </w:t>
      </w:r>
      <w:r>
        <w:t>Single</w:t>
      </w:r>
      <w:r>
        <w:rPr>
          <w:spacing w:val="-2"/>
        </w:rPr>
        <w:t xml:space="preserve"> </w:t>
      </w:r>
      <w:r>
        <w:t>Statewide</w:t>
      </w:r>
      <w:r>
        <w:rPr>
          <w:spacing w:val="-2"/>
        </w:rPr>
        <w:t xml:space="preserve"> </w:t>
      </w:r>
      <w:r>
        <w:t>Information</w:t>
      </w:r>
      <w:r>
        <w:rPr>
          <w:spacing w:val="-5"/>
        </w:rPr>
        <w:t xml:space="preserve"> </w:t>
      </w:r>
      <w:r>
        <w:t>System</w:t>
      </w:r>
      <w:r>
        <w:rPr>
          <w:spacing w:val="-2"/>
        </w:rPr>
        <w:t xml:space="preserve"> </w:t>
      </w:r>
      <w:r>
        <w:t>(SSIS).</w:t>
      </w:r>
      <w:r>
        <w:rPr>
          <w:spacing w:val="-2"/>
        </w:rPr>
        <w:t xml:space="preserve"> </w:t>
      </w:r>
      <w:r w:rsidR="004D4552">
        <w:rPr>
          <w:spacing w:val="-2"/>
        </w:rPr>
        <w:t xml:space="preserve"> </w:t>
      </w:r>
      <w:r>
        <w:t>The</w:t>
      </w:r>
      <w:r>
        <w:rPr>
          <w:spacing w:val="-2"/>
        </w:rPr>
        <w:t xml:space="preserve"> </w:t>
      </w:r>
      <w:r>
        <w:t>Proposer</w:t>
      </w:r>
      <w:r>
        <w:rPr>
          <w:spacing w:val="-4"/>
        </w:rPr>
        <w:t xml:space="preserve"> </w:t>
      </w:r>
      <w:r>
        <w:t>must</w:t>
      </w:r>
      <w:r>
        <w:rPr>
          <w:spacing w:val="-4"/>
        </w:rPr>
        <w:t xml:space="preserve"> </w:t>
      </w:r>
      <w:r>
        <w:t>include</w:t>
      </w:r>
      <w:r>
        <w:rPr>
          <w:spacing w:val="-2"/>
        </w:rPr>
        <w:t xml:space="preserve"> </w:t>
      </w:r>
      <w:r>
        <w:t>a</w:t>
      </w:r>
      <w:r>
        <w:rPr>
          <w:spacing w:val="-4"/>
        </w:rPr>
        <w:t xml:space="preserve"> </w:t>
      </w:r>
      <w:r>
        <w:t>statement</w:t>
      </w:r>
      <w:r>
        <w:rPr>
          <w:spacing w:val="-4"/>
        </w:rPr>
        <w:t xml:space="preserve"> </w:t>
      </w:r>
      <w:r>
        <w:t>in</w:t>
      </w:r>
      <w:r>
        <w:rPr>
          <w:spacing w:val="-3"/>
        </w:rPr>
        <w:t xml:space="preserve"> </w:t>
      </w:r>
      <w:r>
        <w:t>the Schedule of Findings and Questioned Costs confirming the following:</w:t>
      </w:r>
    </w:p>
    <w:p w14:paraId="353EF1AF" w14:textId="0306B425" w:rsidR="00237C11" w:rsidRDefault="004D4552">
      <w:pPr>
        <w:pStyle w:val="ListParagraph"/>
        <w:numPr>
          <w:ilvl w:val="1"/>
          <w:numId w:val="21"/>
        </w:numPr>
        <w:tabs>
          <w:tab w:val="left" w:pos="1077"/>
        </w:tabs>
        <w:spacing w:line="267" w:lineRule="exact"/>
        <w:ind w:left="1077" w:hanging="358"/>
        <w:jc w:val="both"/>
      </w:pPr>
      <w:r>
        <w:t>That</w:t>
      </w:r>
      <w:r>
        <w:rPr>
          <w:spacing w:val="-4"/>
        </w:rPr>
        <w:t xml:space="preserve"> </w:t>
      </w:r>
      <w:r>
        <w:t>the</w:t>
      </w:r>
      <w:r>
        <w:rPr>
          <w:spacing w:val="-7"/>
        </w:rPr>
        <w:t xml:space="preserve"> </w:t>
      </w:r>
      <w:r>
        <w:t>Coalition</w:t>
      </w:r>
      <w:r>
        <w:rPr>
          <w:spacing w:val="-8"/>
        </w:rPr>
        <w:t xml:space="preserve"> </w:t>
      </w:r>
      <w:r>
        <w:t>staff</w:t>
      </w:r>
      <w:r>
        <w:rPr>
          <w:spacing w:val="-4"/>
        </w:rPr>
        <w:t xml:space="preserve"> </w:t>
      </w:r>
      <w:r>
        <w:t>performs</w:t>
      </w:r>
      <w:r>
        <w:rPr>
          <w:spacing w:val="-5"/>
        </w:rPr>
        <w:t xml:space="preserve"> </w:t>
      </w:r>
      <w:r>
        <w:t>this</w:t>
      </w:r>
      <w:r>
        <w:rPr>
          <w:spacing w:val="-5"/>
        </w:rPr>
        <w:t xml:space="preserve"> </w:t>
      </w:r>
      <w:r>
        <w:t>reconciliation</w:t>
      </w:r>
      <w:r>
        <w:rPr>
          <w:spacing w:val="-7"/>
        </w:rPr>
        <w:t xml:space="preserve"> </w:t>
      </w:r>
      <w:r>
        <w:rPr>
          <w:spacing w:val="-2"/>
        </w:rPr>
        <w:t>monthly;</w:t>
      </w:r>
    </w:p>
    <w:p w14:paraId="4ACA9566" w14:textId="42ADD6C0" w:rsidR="00237C11" w:rsidRDefault="004D4552">
      <w:pPr>
        <w:pStyle w:val="ListParagraph"/>
        <w:numPr>
          <w:ilvl w:val="1"/>
          <w:numId w:val="21"/>
        </w:numPr>
        <w:tabs>
          <w:tab w:val="left" w:pos="1076"/>
          <w:tab w:val="left" w:pos="1079"/>
        </w:tabs>
        <w:ind w:left="1079" w:right="859"/>
        <w:jc w:val="both"/>
      </w:pPr>
      <w:r>
        <w:t>That</w:t>
      </w:r>
      <w:r>
        <w:rPr>
          <w:spacing w:val="-1"/>
        </w:rPr>
        <w:t xml:space="preserve"> </w:t>
      </w:r>
      <w:r>
        <w:t>the</w:t>
      </w:r>
      <w:r>
        <w:rPr>
          <w:spacing w:val="-4"/>
        </w:rPr>
        <w:t xml:space="preserve"> </w:t>
      </w:r>
      <w:r>
        <w:t>Coalition</w:t>
      </w:r>
      <w:r>
        <w:rPr>
          <w:spacing w:val="-3"/>
        </w:rPr>
        <w:t xml:space="preserve"> </w:t>
      </w:r>
      <w:r>
        <w:t>has</w:t>
      </w:r>
      <w:r>
        <w:rPr>
          <w:spacing w:val="-4"/>
        </w:rPr>
        <w:t xml:space="preserve"> </w:t>
      </w:r>
      <w:r>
        <w:t>processes</w:t>
      </w:r>
      <w:r>
        <w:rPr>
          <w:spacing w:val="-2"/>
        </w:rPr>
        <w:t xml:space="preserve"> </w:t>
      </w:r>
      <w:r>
        <w:t>in</w:t>
      </w:r>
      <w:r>
        <w:rPr>
          <w:spacing w:val="-5"/>
        </w:rPr>
        <w:t xml:space="preserve"> </w:t>
      </w:r>
      <w:r>
        <w:t>place</w:t>
      </w:r>
      <w:r>
        <w:rPr>
          <w:spacing w:val="-4"/>
        </w:rPr>
        <w:t xml:space="preserve"> </w:t>
      </w:r>
      <w:r>
        <w:t>to</w:t>
      </w:r>
      <w:r>
        <w:rPr>
          <w:spacing w:val="-3"/>
        </w:rPr>
        <w:t xml:space="preserve"> </w:t>
      </w:r>
      <w:r>
        <w:t>identify</w:t>
      </w:r>
      <w:r>
        <w:rPr>
          <w:spacing w:val="-3"/>
        </w:rPr>
        <w:t xml:space="preserve"> </w:t>
      </w:r>
      <w:r>
        <w:t>and</w:t>
      </w:r>
      <w:r>
        <w:rPr>
          <w:spacing w:val="-3"/>
        </w:rPr>
        <w:t xml:space="preserve"> </w:t>
      </w:r>
      <w:r>
        <w:t>correct</w:t>
      </w:r>
      <w:r>
        <w:rPr>
          <w:spacing w:val="-1"/>
        </w:rPr>
        <w:t xml:space="preserve"> </w:t>
      </w:r>
      <w:r>
        <w:t>errors</w:t>
      </w:r>
      <w:r>
        <w:rPr>
          <w:spacing w:val="-4"/>
        </w:rPr>
        <w:t xml:space="preserve"> </w:t>
      </w:r>
      <w:r>
        <w:t>noted</w:t>
      </w:r>
      <w:r>
        <w:rPr>
          <w:spacing w:val="-3"/>
        </w:rPr>
        <w:t xml:space="preserve"> </w:t>
      </w:r>
      <w:r>
        <w:t>during</w:t>
      </w:r>
      <w:r>
        <w:rPr>
          <w:spacing w:val="-3"/>
        </w:rPr>
        <w:t xml:space="preserve"> </w:t>
      </w:r>
      <w:r>
        <w:t>the monthly reconciliation process; and</w:t>
      </w:r>
    </w:p>
    <w:p w14:paraId="58D24730" w14:textId="77777777" w:rsidR="00237C11" w:rsidRDefault="00237C11">
      <w:pPr>
        <w:pStyle w:val="ListParagraph"/>
        <w:jc w:val="both"/>
        <w:sectPr w:rsidR="00237C11">
          <w:pgSz w:w="12240" w:h="15840"/>
          <w:pgMar w:top="1120" w:right="1080" w:bottom="1260" w:left="1440" w:header="728" w:footer="1052" w:gutter="0"/>
          <w:cols w:space="720"/>
        </w:sectPr>
      </w:pPr>
    </w:p>
    <w:p w14:paraId="1601F42D" w14:textId="77777777" w:rsidR="00237C11" w:rsidRDefault="00237C11">
      <w:pPr>
        <w:pStyle w:val="BodyText"/>
        <w:spacing w:before="37"/>
      </w:pPr>
    </w:p>
    <w:p w14:paraId="64011FDD" w14:textId="0FC13933" w:rsidR="00237C11" w:rsidRDefault="004D4552">
      <w:pPr>
        <w:pStyle w:val="ListParagraph"/>
        <w:numPr>
          <w:ilvl w:val="1"/>
          <w:numId w:val="21"/>
        </w:numPr>
        <w:tabs>
          <w:tab w:val="left" w:pos="1077"/>
          <w:tab w:val="left" w:pos="1080"/>
        </w:tabs>
        <w:ind w:left="1080" w:right="370"/>
      </w:pPr>
      <w:r>
        <w:t>The</w:t>
      </w:r>
      <w:r>
        <w:rPr>
          <w:spacing w:val="-1"/>
        </w:rPr>
        <w:t xml:space="preserve"> </w:t>
      </w:r>
      <w:r>
        <w:t>Coalition’s</w:t>
      </w:r>
      <w:r>
        <w:rPr>
          <w:spacing w:val="-2"/>
        </w:rPr>
        <w:t xml:space="preserve"> </w:t>
      </w:r>
      <w:r>
        <w:t>financial</w:t>
      </w:r>
      <w:r>
        <w:rPr>
          <w:spacing w:val="-2"/>
        </w:rPr>
        <w:t xml:space="preserve"> </w:t>
      </w:r>
      <w:r>
        <w:t>records</w:t>
      </w:r>
      <w:r>
        <w:rPr>
          <w:spacing w:val="-2"/>
        </w:rPr>
        <w:t xml:space="preserve"> </w:t>
      </w:r>
      <w:r>
        <w:t>and</w:t>
      </w:r>
      <w:r>
        <w:rPr>
          <w:spacing w:val="-3"/>
        </w:rPr>
        <w:t xml:space="preserve"> </w:t>
      </w:r>
      <w:r>
        <w:t>the</w:t>
      </w:r>
      <w:r>
        <w:rPr>
          <w:spacing w:val="-1"/>
        </w:rPr>
        <w:t xml:space="preserve"> </w:t>
      </w:r>
      <w:r>
        <w:t>SSIS</w:t>
      </w:r>
      <w:r>
        <w:rPr>
          <w:spacing w:val="-3"/>
        </w:rPr>
        <w:t xml:space="preserve"> </w:t>
      </w:r>
      <w:r>
        <w:t>records</w:t>
      </w:r>
      <w:r>
        <w:rPr>
          <w:spacing w:val="-4"/>
        </w:rPr>
        <w:t xml:space="preserve"> </w:t>
      </w:r>
      <w:r>
        <w:t>were</w:t>
      </w:r>
      <w:r>
        <w:rPr>
          <w:spacing w:val="-4"/>
        </w:rPr>
        <w:t xml:space="preserve"> </w:t>
      </w:r>
      <w:r>
        <w:t>reconciled</w:t>
      </w:r>
      <w:r>
        <w:rPr>
          <w:spacing w:val="-3"/>
        </w:rPr>
        <w:t xml:space="preserve"> </w:t>
      </w:r>
      <w:r>
        <w:t>and</w:t>
      </w:r>
      <w:r>
        <w:rPr>
          <w:spacing w:val="-3"/>
        </w:rPr>
        <w:t xml:space="preserve"> </w:t>
      </w:r>
      <w:r>
        <w:t>in</w:t>
      </w:r>
      <w:r>
        <w:rPr>
          <w:spacing w:val="-5"/>
        </w:rPr>
        <w:t xml:space="preserve"> </w:t>
      </w:r>
      <w:r>
        <w:t>agreement</w:t>
      </w:r>
      <w:r>
        <w:rPr>
          <w:spacing w:val="-1"/>
        </w:rPr>
        <w:t xml:space="preserve"> </w:t>
      </w:r>
      <w:r>
        <w:t>as</w:t>
      </w:r>
      <w:r>
        <w:rPr>
          <w:spacing w:val="-2"/>
        </w:rPr>
        <w:t xml:space="preserve"> </w:t>
      </w:r>
      <w:r>
        <w:t>of the annual program year end (June 30</w:t>
      </w:r>
      <w:r>
        <w:rPr>
          <w:vertAlign w:val="superscript"/>
        </w:rPr>
        <w:t>th</w:t>
      </w:r>
      <w:r>
        <w:t>).</w:t>
      </w:r>
    </w:p>
    <w:p w14:paraId="1A303FFF" w14:textId="77777777" w:rsidR="00237C11" w:rsidRDefault="00000000">
      <w:pPr>
        <w:pStyle w:val="ListParagraph"/>
        <w:numPr>
          <w:ilvl w:val="1"/>
          <w:numId w:val="21"/>
        </w:numPr>
        <w:tabs>
          <w:tab w:val="left" w:pos="1077"/>
          <w:tab w:val="left" w:pos="1080"/>
        </w:tabs>
        <w:ind w:left="1080" w:right="852"/>
      </w:pPr>
      <w:r>
        <w:t>Finally, a statement must be included to indicate the Proposer’s work papers include documentation</w:t>
      </w:r>
      <w:r>
        <w:rPr>
          <w:spacing w:val="-4"/>
        </w:rPr>
        <w:t xml:space="preserve"> </w:t>
      </w:r>
      <w:r>
        <w:t>to</w:t>
      </w:r>
      <w:r>
        <w:rPr>
          <w:spacing w:val="-4"/>
        </w:rPr>
        <w:t xml:space="preserve"> </w:t>
      </w:r>
      <w:r>
        <w:t>verify</w:t>
      </w:r>
      <w:r>
        <w:rPr>
          <w:spacing w:val="-2"/>
        </w:rPr>
        <w:t xml:space="preserve"> </w:t>
      </w:r>
      <w:r>
        <w:t>tests</w:t>
      </w:r>
      <w:r>
        <w:rPr>
          <w:spacing w:val="-5"/>
        </w:rPr>
        <w:t xml:space="preserve"> </w:t>
      </w:r>
      <w:r>
        <w:t>of</w:t>
      </w:r>
      <w:r>
        <w:rPr>
          <w:spacing w:val="-3"/>
        </w:rPr>
        <w:t xml:space="preserve"> </w:t>
      </w:r>
      <w:r>
        <w:t>these</w:t>
      </w:r>
      <w:r>
        <w:rPr>
          <w:spacing w:val="-2"/>
        </w:rPr>
        <w:t xml:space="preserve"> </w:t>
      </w:r>
      <w:r>
        <w:t>tasks</w:t>
      </w:r>
      <w:r>
        <w:rPr>
          <w:spacing w:val="-5"/>
        </w:rPr>
        <w:t xml:space="preserve"> </w:t>
      </w:r>
      <w:r>
        <w:t>were</w:t>
      </w:r>
      <w:r>
        <w:rPr>
          <w:spacing w:val="-2"/>
        </w:rPr>
        <w:t xml:space="preserve"> </w:t>
      </w:r>
      <w:r>
        <w:t>performed</w:t>
      </w:r>
      <w:r>
        <w:rPr>
          <w:spacing w:val="-4"/>
        </w:rPr>
        <w:t xml:space="preserve"> </w:t>
      </w:r>
      <w:r>
        <w:t>and</w:t>
      </w:r>
      <w:r>
        <w:rPr>
          <w:spacing w:val="-4"/>
        </w:rPr>
        <w:t xml:space="preserve"> </w:t>
      </w:r>
      <w:r>
        <w:t>such</w:t>
      </w:r>
      <w:r>
        <w:rPr>
          <w:spacing w:val="-6"/>
        </w:rPr>
        <w:t xml:space="preserve"> </w:t>
      </w:r>
      <w:r>
        <w:t>work</w:t>
      </w:r>
      <w:r>
        <w:rPr>
          <w:spacing w:val="-2"/>
        </w:rPr>
        <w:t xml:space="preserve"> </w:t>
      </w:r>
      <w:r>
        <w:t>papers</w:t>
      </w:r>
      <w:r>
        <w:rPr>
          <w:spacing w:val="-3"/>
        </w:rPr>
        <w:t xml:space="preserve"> </w:t>
      </w:r>
      <w:r>
        <w:t>are available for review by Division of Early Learning (DEL) staff upon request.</w:t>
      </w:r>
    </w:p>
    <w:p w14:paraId="4813E3E4" w14:textId="77777777" w:rsidR="00237C11" w:rsidRDefault="00000000">
      <w:pPr>
        <w:pStyle w:val="ListParagraph"/>
        <w:numPr>
          <w:ilvl w:val="1"/>
          <w:numId w:val="21"/>
        </w:numPr>
        <w:tabs>
          <w:tab w:val="left" w:pos="1077"/>
          <w:tab w:val="left" w:pos="1080"/>
        </w:tabs>
        <w:ind w:left="1080" w:right="503"/>
      </w:pPr>
      <w:r>
        <w:t>If</w:t>
      </w:r>
      <w:r>
        <w:rPr>
          <w:spacing w:val="-2"/>
        </w:rPr>
        <w:t xml:space="preserve"> </w:t>
      </w:r>
      <w:r>
        <w:t>such</w:t>
      </w:r>
      <w:r>
        <w:rPr>
          <w:spacing w:val="-3"/>
        </w:rPr>
        <w:t xml:space="preserve"> </w:t>
      </w:r>
      <w:r>
        <w:t>testing</w:t>
      </w:r>
      <w:r>
        <w:rPr>
          <w:spacing w:val="-3"/>
        </w:rPr>
        <w:t xml:space="preserve"> </w:t>
      </w:r>
      <w:r>
        <w:t>was</w:t>
      </w:r>
      <w:r>
        <w:rPr>
          <w:spacing w:val="-4"/>
        </w:rPr>
        <w:t xml:space="preserve"> </w:t>
      </w:r>
      <w:r>
        <w:t>not</w:t>
      </w:r>
      <w:r>
        <w:rPr>
          <w:spacing w:val="-4"/>
        </w:rPr>
        <w:t xml:space="preserve"> </w:t>
      </w:r>
      <w:r>
        <w:t>completed,</w:t>
      </w:r>
      <w:r>
        <w:rPr>
          <w:spacing w:val="-4"/>
        </w:rPr>
        <w:t xml:space="preserve"> </w:t>
      </w:r>
      <w:r>
        <w:t>or</w:t>
      </w:r>
      <w:r>
        <w:rPr>
          <w:spacing w:val="-2"/>
        </w:rPr>
        <w:t xml:space="preserve"> </w:t>
      </w:r>
      <w:r>
        <w:t>if</w:t>
      </w:r>
      <w:r>
        <w:rPr>
          <w:spacing w:val="-4"/>
        </w:rPr>
        <w:t xml:space="preserve"> </w:t>
      </w:r>
      <w:r>
        <w:t>these</w:t>
      </w:r>
      <w:r>
        <w:rPr>
          <w:spacing w:val="-4"/>
        </w:rPr>
        <w:t xml:space="preserve"> </w:t>
      </w:r>
      <w:r>
        <w:t>statements</w:t>
      </w:r>
      <w:r>
        <w:rPr>
          <w:spacing w:val="-2"/>
        </w:rPr>
        <w:t xml:space="preserve"> </w:t>
      </w:r>
      <w:r>
        <w:t>are</w:t>
      </w:r>
      <w:r>
        <w:rPr>
          <w:spacing w:val="-4"/>
        </w:rPr>
        <w:t xml:space="preserve"> </w:t>
      </w:r>
      <w:r>
        <w:t>missing</w:t>
      </w:r>
      <w:r>
        <w:rPr>
          <w:spacing w:val="-3"/>
        </w:rPr>
        <w:t xml:space="preserve"> </w:t>
      </w:r>
      <w:r>
        <w:t>from</w:t>
      </w:r>
      <w:r>
        <w:rPr>
          <w:spacing w:val="-1"/>
        </w:rPr>
        <w:t xml:space="preserve"> </w:t>
      </w:r>
      <w:r>
        <w:t>the</w:t>
      </w:r>
      <w:r>
        <w:rPr>
          <w:spacing w:val="-1"/>
        </w:rPr>
        <w:t xml:space="preserve"> </w:t>
      </w:r>
      <w:r>
        <w:t>annual</w:t>
      </w:r>
      <w:r>
        <w:rPr>
          <w:spacing w:val="-2"/>
        </w:rPr>
        <w:t xml:space="preserve"> </w:t>
      </w:r>
      <w:r>
        <w:t>audit report, the Proposer’s annual procedures will be considered incomplete/deficient and the Coalition will receive notice of such in the Office of Inspector General’s (OIG’s) annual Management Decision.</w:t>
      </w:r>
    </w:p>
    <w:p w14:paraId="3E1A7BE4" w14:textId="77777777" w:rsidR="00237C11" w:rsidRDefault="00000000">
      <w:pPr>
        <w:pStyle w:val="ListParagraph"/>
        <w:numPr>
          <w:ilvl w:val="0"/>
          <w:numId w:val="21"/>
        </w:numPr>
        <w:tabs>
          <w:tab w:val="left" w:pos="1079"/>
        </w:tabs>
        <w:spacing w:before="268"/>
        <w:ind w:hanging="359"/>
      </w:pPr>
      <w:r>
        <w:t>AUDIT</w:t>
      </w:r>
      <w:r>
        <w:rPr>
          <w:spacing w:val="-5"/>
        </w:rPr>
        <w:t xml:space="preserve"> </w:t>
      </w:r>
      <w:r>
        <w:t>PROCEDURES</w:t>
      </w:r>
      <w:r>
        <w:rPr>
          <w:spacing w:val="-6"/>
        </w:rPr>
        <w:t xml:space="preserve"> </w:t>
      </w:r>
      <w:r>
        <w:t>–</w:t>
      </w:r>
      <w:r>
        <w:rPr>
          <w:spacing w:val="-2"/>
        </w:rPr>
        <w:t xml:space="preserve"> ADMINISTRATION</w:t>
      </w:r>
    </w:p>
    <w:p w14:paraId="190FC068" w14:textId="77777777" w:rsidR="00237C11" w:rsidRDefault="00237C11">
      <w:pPr>
        <w:pStyle w:val="BodyText"/>
      </w:pPr>
    </w:p>
    <w:p w14:paraId="0C5522D0" w14:textId="77777777" w:rsidR="00237C11" w:rsidRDefault="00000000">
      <w:pPr>
        <w:pStyle w:val="BodyText"/>
        <w:ind w:left="720" w:right="432"/>
      </w:pPr>
      <w:r>
        <w:t>The Proposer understands that the Coalition’s employees will prepare all cash, accounts receivable,</w:t>
      </w:r>
      <w:r>
        <w:rPr>
          <w:spacing w:val="-3"/>
        </w:rPr>
        <w:t xml:space="preserve"> </w:t>
      </w:r>
      <w:r>
        <w:t>and</w:t>
      </w:r>
      <w:r>
        <w:rPr>
          <w:spacing w:val="-6"/>
        </w:rPr>
        <w:t xml:space="preserve"> </w:t>
      </w:r>
      <w:r>
        <w:t>other</w:t>
      </w:r>
      <w:r>
        <w:rPr>
          <w:spacing w:val="-3"/>
        </w:rPr>
        <w:t xml:space="preserve"> </w:t>
      </w:r>
      <w:r>
        <w:t>confirmations</w:t>
      </w:r>
      <w:r>
        <w:rPr>
          <w:spacing w:val="-3"/>
        </w:rPr>
        <w:t xml:space="preserve"> </w:t>
      </w:r>
      <w:r>
        <w:t>the</w:t>
      </w:r>
      <w:r>
        <w:rPr>
          <w:spacing w:val="-2"/>
        </w:rPr>
        <w:t xml:space="preserve"> </w:t>
      </w:r>
      <w:r>
        <w:t>Proposer</w:t>
      </w:r>
      <w:r>
        <w:rPr>
          <w:spacing w:val="-5"/>
        </w:rPr>
        <w:t xml:space="preserve"> </w:t>
      </w:r>
      <w:r>
        <w:t>requests</w:t>
      </w:r>
      <w:r>
        <w:rPr>
          <w:spacing w:val="-3"/>
        </w:rPr>
        <w:t xml:space="preserve"> </w:t>
      </w:r>
      <w:r>
        <w:t>and</w:t>
      </w:r>
      <w:r>
        <w:rPr>
          <w:spacing w:val="-6"/>
        </w:rPr>
        <w:t xml:space="preserve"> </w:t>
      </w:r>
      <w:r>
        <w:t>will</w:t>
      </w:r>
      <w:r>
        <w:rPr>
          <w:spacing w:val="-3"/>
        </w:rPr>
        <w:t xml:space="preserve"> </w:t>
      </w:r>
      <w:r>
        <w:t>locate</w:t>
      </w:r>
      <w:r>
        <w:rPr>
          <w:spacing w:val="-5"/>
        </w:rPr>
        <w:t xml:space="preserve"> </w:t>
      </w:r>
      <w:r>
        <w:t>any</w:t>
      </w:r>
      <w:r>
        <w:rPr>
          <w:spacing w:val="-2"/>
        </w:rPr>
        <w:t xml:space="preserve"> </w:t>
      </w:r>
      <w:r>
        <w:t>documents selected for testing.</w:t>
      </w:r>
    </w:p>
    <w:p w14:paraId="39252E8D" w14:textId="35F64F05" w:rsidR="00237C11" w:rsidRDefault="00000000">
      <w:pPr>
        <w:pStyle w:val="BodyText"/>
        <w:spacing w:before="267"/>
        <w:ind w:left="720" w:right="380"/>
      </w:pPr>
      <w:r>
        <w:t>At</w:t>
      </w:r>
      <w:r>
        <w:rPr>
          <w:spacing w:val="-1"/>
        </w:rPr>
        <w:t xml:space="preserve"> </w:t>
      </w:r>
      <w:r>
        <w:t>the</w:t>
      </w:r>
      <w:r>
        <w:rPr>
          <w:spacing w:val="-4"/>
        </w:rPr>
        <w:t xml:space="preserve"> </w:t>
      </w:r>
      <w:r>
        <w:t>conclusion</w:t>
      </w:r>
      <w:r>
        <w:rPr>
          <w:spacing w:val="-5"/>
        </w:rPr>
        <w:t xml:space="preserve"> </w:t>
      </w:r>
      <w:r>
        <w:t>of</w:t>
      </w:r>
      <w:r>
        <w:rPr>
          <w:spacing w:val="-2"/>
        </w:rPr>
        <w:t xml:space="preserve"> </w:t>
      </w:r>
      <w:r>
        <w:t>the</w:t>
      </w:r>
      <w:r>
        <w:rPr>
          <w:spacing w:val="-4"/>
        </w:rPr>
        <w:t xml:space="preserve"> </w:t>
      </w:r>
      <w:r>
        <w:t>engagement,</w:t>
      </w:r>
      <w:r>
        <w:rPr>
          <w:spacing w:val="-2"/>
        </w:rPr>
        <w:t xml:space="preserve"> </w:t>
      </w:r>
      <w:r>
        <w:t>the</w:t>
      </w:r>
      <w:r>
        <w:rPr>
          <w:spacing w:val="-4"/>
        </w:rPr>
        <w:t xml:space="preserve"> </w:t>
      </w:r>
      <w:r>
        <w:t>Proposer</w:t>
      </w:r>
      <w:r>
        <w:rPr>
          <w:spacing w:val="-4"/>
        </w:rPr>
        <w:t xml:space="preserve"> </w:t>
      </w:r>
      <w:r>
        <w:t>will</w:t>
      </w:r>
      <w:r>
        <w:rPr>
          <w:spacing w:val="-2"/>
        </w:rPr>
        <w:t xml:space="preserve"> </w:t>
      </w:r>
      <w:r>
        <w:t>complete</w:t>
      </w:r>
      <w:r>
        <w:rPr>
          <w:spacing w:val="-1"/>
        </w:rPr>
        <w:t xml:space="preserve"> </w:t>
      </w:r>
      <w:r>
        <w:t>the</w:t>
      </w:r>
      <w:r>
        <w:rPr>
          <w:spacing w:val="-1"/>
        </w:rPr>
        <w:t xml:space="preserve"> </w:t>
      </w:r>
      <w:r>
        <w:t>appropriate</w:t>
      </w:r>
      <w:r>
        <w:rPr>
          <w:spacing w:val="-4"/>
        </w:rPr>
        <w:t xml:space="preserve"> </w:t>
      </w:r>
      <w:r>
        <w:t>sections</w:t>
      </w:r>
      <w:r>
        <w:rPr>
          <w:spacing w:val="-4"/>
        </w:rPr>
        <w:t xml:space="preserve"> </w:t>
      </w:r>
      <w:r>
        <w:t>of</w:t>
      </w:r>
      <w:r>
        <w:rPr>
          <w:spacing w:val="-2"/>
        </w:rPr>
        <w:t xml:space="preserve"> </w:t>
      </w:r>
      <w:r>
        <w:t>the Data</w:t>
      </w:r>
      <w:r>
        <w:rPr>
          <w:spacing w:val="-2"/>
        </w:rPr>
        <w:t xml:space="preserve"> </w:t>
      </w:r>
      <w:r>
        <w:t>Collection</w:t>
      </w:r>
      <w:r>
        <w:rPr>
          <w:spacing w:val="-3"/>
        </w:rPr>
        <w:t xml:space="preserve"> </w:t>
      </w:r>
      <w:r>
        <w:t>Form</w:t>
      </w:r>
      <w:r>
        <w:rPr>
          <w:spacing w:val="-3"/>
        </w:rPr>
        <w:t xml:space="preserve"> </w:t>
      </w:r>
      <w:r>
        <w:t>that</w:t>
      </w:r>
      <w:r>
        <w:rPr>
          <w:spacing w:val="-1"/>
        </w:rPr>
        <w:t xml:space="preserve"> </w:t>
      </w:r>
      <w:r>
        <w:t>summarizes</w:t>
      </w:r>
      <w:r>
        <w:rPr>
          <w:spacing w:val="-2"/>
        </w:rPr>
        <w:t xml:space="preserve"> </w:t>
      </w:r>
      <w:r>
        <w:t>the</w:t>
      </w:r>
      <w:r>
        <w:rPr>
          <w:spacing w:val="-1"/>
        </w:rPr>
        <w:t xml:space="preserve"> </w:t>
      </w:r>
      <w:r>
        <w:t>audit</w:t>
      </w:r>
      <w:r>
        <w:rPr>
          <w:spacing w:val="-1"/>
        </w:rPr>
        <w:t xml:space="preserve"> </w:t>
      </w:r>
      <w:r>
        <w:t>findings.</w:t>
      </w:r>
      <w:r>
        <w:rPr>
          <w:spacing w:val="-2"/>
        </w:rPr>
        <w:t xml:space="preserve"> </w:t>
      </w:r>
      <w:r w:rsidR="004D4552">
        <w:rPr>
          <w:spacing w:val="-2"/>
        </w:rPr>
        <w:t xml:space="preserve"> </w:t>
      </w:r>
      <w:r>
        <w:t>The</w:t>
      </w:r>
      <w:r>
        <w:rPr>
          <w:spacing w:val="-4"/>
        </w:rPr>
        <w:t xml:space="preserve"> </w:t>
      </w:r>
      <w:r>
        <w:t>Proposer</w:t>
      </w:r>
      <w:r>
        <w:rPr>
          <w:spacing w:val="-4"/>
        </w:rPr>
        <w:t xml:space="preserve"> </w:t>
      </w:r>
      <w:r>
        <w:t>will</w:t>
      </w:r>
      <w:r>
        <w:rPr>
          <w:spacing w:val="-2"/>
        </w:rPr>
        <w:t xml:space="preserve"> </w:t>
      </w:r>
      <w:r>
        <w:t>provide</w:t>
      </w:r>
      <w:r>
        <w:rPr>
          <w:spacing w:val="-1"/>
        </w:rPr>
        <w:t xml:space="preserve"> </w:t>
      </w:r>
      <w:r>
        <w:t>copies</w:t>
      </w:r>
      <w:r>
        <w:rPr>
          <w:spacing w:val="-4"/>
        </w:rPr>
        <w:t xml:space="preserve"> </w:t>
      </w:r>
      <w:r>
        <w:t>of</w:t>
      </w:r>
      <w:r>
        <w:rPr>
          <w:spacing w:val="-2"/>
        </w:rPr>
        <w:t xml:space="preserve"> </w:t>
      </w:r>
      <w:r>
        <w:t>the reports to the Coalition; however, it is the Coalition’s responsibility to submit the reporting package (including financial statements, schedule of expenditures of federal programs and state projects, summary schedule of</w:t>
      </w:r>
      <w:r>
        <w:rPr>
          <w:spacing w:val="-1"/>
        </w:rPr>
        <w:t xml:space="preserve"> </w:t>
      </w:r>
      <w:r>
        <w:t>prior</w:t>
      </w:r>
      <w:r>
        <w:rPr>
          <w:spacing w:val="-1"/>
        </w:rPr>
        <w:t xml:space="preserve"> </w:t>
      </w:r>
      <w:r>
        <w:t>audit findings, auditor’s reports, and corrective action</w:t>
      </w:r>
      <w:r>
        <w:rPr>
          <w:spacing w:val="-2"/>
        </w:rPr>
        <w:t xml:space="preserve"> </w:t>
      </w:r>
      <w:r>
        <w:t>plan) along with the Data Collection Form to the designated federal clearinghouse and if appropriate, to pass-through entities.</w:t>
      </w:r>
      <w:r w:rsidR="004D4552">
        <w:t xml:space="preserve"> </w:t>
      </w:r>
      <w:r>
        <w:t xml:space="preserve"> The Data Collection Form and the reporting package must be</w:t>
      </w:r>
      <w:r>
        <w:rPr>
          <w:spacing w:val="40"/>
        </w:rPr>
        <w:t xml:space="preserve"> </w:t>
      </w:r>
      <w:r>
        <w:t>submitted within the earlier of 30 days after receipt of the auditor’s reports or nine months</w:t>
      </w:r>
      <w:r>
        <w:rPr>
          <w:spacing w:val="40"/>
        </w:rPr>
        <w:t xml:space="preserve"> </w:t>
      </w:r>
      <w:r>
        <w:t>after the end</w:t>
      </w:r>
      <w:r>
        <w:rPr>
          <w:spacing w:val="-3"/>
        </w:rPr>
        <w:t xml:space="preserve"> </w:t>
      </w:r>
      <w:r>
        <w:t>of the audit period, unless a longer period</w:t>
      </w:r>
      <w:r>
        <w:rPr>
          <w:spacing w:val="-1"/>
        </w:rPr>
        <w:t xml:space="preserve"> </w:t>
      </w:r>
      <w:r>
        <w:t>is agreed</w:t>
      </w:r>
      <w:r>
        <w:rPr>
          <w:spacing w:val="-3"/>
        </w:rPr>
        <w:t xml:space="preserve"> </w:t>
      </w:r>
      <w:r>
        <w:t>to</w:t>
      </w:r>
      <w:r>
        <w:rPr>
          <w:spacing w:val="-1"/>
        </w:rPr>
        <w:t xml:space="preserve"> </w:t>
      </w:r>
      <w:r>
        <w:t>in</w:t>
      </w:r>
      <w:r>
        <w:rPr>
          <w:spacing w:val="-1"/>
        </w:rPr>
        <w:t xml:space="preserve"> </w:t>
      </w:r>
      <w:r>
        <w:t>advance by the</w:t>
      </w:r>
      <w:r>
        <w:rPr>
          <w:spacing w:val="-2"/>
        </w:rPr>
        <w:t xml:space="preserve"> </w:t>
      </w:r>
      <w:r>
        <w:t xml:space="preserve">cognizant or oversight agency for audit. </w:t>
      </w:r>
      <w:r w:rsidR="004D4552">
        <w:t xml:space="preserve"> </w:t>
      </w:r>
      <w:r>
        <w:t>At the conclusion of the engagement, the Proposer will provide information to the Coalition as to where the reporting packages should be submitted and the number to submit.</w:t>
      </w:r>
    </w:p>
    <w:p w14:paraId="62779869" w14:textId="77777777" w:rsidR="00237C11" w:rsidRDefault="00237C11">
      <w:pPr>
        <w:pStyle w:val="BodyText"/>
      </w:pPr>
    </w:p>
    <w:p w14:paraId="211ECF09" w14:textId="19C8EE9F" w:rsidR="00237C11" w:rsidRDefault="00000000">
      <w:pPr>
        <w:pStyle w:val="BodyText"/>
        <w:ind w:left="720" w:right="432"/>
      </w:pPr>
      <w:r>
        <w:t>The Proposer may be requested to make certain audit documentation, including work papers, available to the cognizant or oversight agency, other grantors or agencies providing direct or indirect</w:t>
      </w:r>
      <w:r>
        <w:rPr>
          <w:spacing w:val="-1"/>
        </w:rPr>
        <w:t xml:space="preserve"> </w:t>
      </w:r>
      <w:r>
        <w:t>funding</w:t>
      </w:r>
      <w:r>
        <w:rPr>
          <w:spacing w:val="-3"/>
        </w:rPr>
        <w:t xml:space="preserve"> </w:t>
      </w:r>
      <w:r>
        <w:t>(or</w:t>
      </w:r>
      <w:r>
        <w:rPr>
          <w:spacing w:val="-4"/>
        </w:rPr>
        <w:t xml:space="preserve"> </w:t>
      </w:r>
      <w:r>
        <w:t>their</w:t>
      </w:r>
      <w:r>
        <w:rPr>
          <w:spacing w:val="-2"/>
        </w:rPr>
        <w:t xml:space="preserve"> </w:t>
      </w:r>
      <w:r>
        <w:t>designees),</w:t>
      </w:r>
      <w:r>
        <w:rPr>
          <w:spacing w:val="-4"/>
        </w:rPr>
        <w:t xml:space="preserve"> </w:t>
      </w:r>
      <w:r>
        <w:t>or</w:t>
      </w:r>
      <w:r>
        <w:rPr>
          <w:spacing w:val="-4"/>
        </w:rPr>
        <w:t xml:space="preserve"> </w:t>
      </w:r>
      <w:r>
        <w:t>the</w:t>
      </w:r>
      <w:r>
        <w:rPr>
          <w:spacing w:val="-4"/>
        </w:rPr>
        <w:t xml:space="preserve"> </w:t>
      </w:r>
      <w:r>
        <w:t>U.S.</w:t>
      </w:r>
      <w:r>
        <w:rPr>
          <w:spacing w:val="-2"/>
        </w:rPr>
        <w:t xml:space="preserve"> </w:t>
      </w:r>
      <w:r>
        <w:t>General</w:t>
      </w:r>
      <w:r>
        <w:rPr>
          <w:spacing w:val="-2"/>
        </w:rPr>
        <w:t xml:space="preserve"> </w:t>
      </w:r>
      <w:r>
        <w:t>Accountability</w:t>
      </w:r>
      <w:r>
        <w:rPr>
          <w:spacing w:val="-3"/>
        </w:rPr>
        <w:t xml:space="preserve"> </w:t>
      </w:r>
      <w:r>
        <w:t>Office</w:t>
      </w:r>
      <w:r>
        <w:rPr>
          <w:spacing w:val="-4"/>
        </w:rPr>
        <w:t xml:space="preserve"> </w:t>
      </w:r>
      <w:r>
        <w:t>for</w:t>
      </w:r>
      <w:r>
        <w:rPr>
          <w:spacing w:val="-4"/>
        </w:rPr>
        <w:t xml:space="preserve"> </w:t>
      </w:r>
      <w:r>
        <w:t>purposes</w:t>
      </w:r>
      <w:r>
        <w:rPr>
          <w:spacing w:val="-4"/>
        </w:rPr>
        <w:t xml:space="preserve"> </w:t>
      </w:r>
      <w:r>
        <w:t>of</w:t>
      </w:r>
      <w:r>
        <w:rPr>
          <w:spacing w:val="-2"/>
        </w:rPr>
        <w:t xml:space="preserve"> </w:t>
      </w:r>
      <w:r>
        <w:t>a quality review of the audit, to resolve audit findings, or to carry out oversight responsibilities. The Proposer will notify the Coalition of any such request. If requested, access to such audit documentation will be provided under the supervision of Proposer’s personnel.</w:t>
      </w:r>
      <w:r w:rsidR="004D4552">
        <w:t xml:space="preserve"> </w:t>
      </w:r>
      <w:r>
        <w:t xml:space="preserve"> Furthermore, upon request, the Proposer may provide copies of selected audit documentation to the aforementioned parties. </w:t>
      </w:r>
      <w:r w:rsidR="004D4552">
        <w:t xml:space="preserve"> </w:t>
      </w:r>
      <w:r>
        <w:t>These parties may intend, or decide, to distribute the copies or information contained therein to others, including other governmental agencies.</w:t>
      </w:r>
    </w:p>
    <w:p w14:paraId="35F94C69" w14:textId="77777777" w:rsidR="00237C11" w:rsidRDefault="00000000">
      <w:pPr>
        <w:pStyle w:val="BodyText"/>
        <w:spacing w:before="268"/>
        <w:ind w:left="720" w:right="432"/>
      </w:pPr>
      <w:r>
        <w:t>The</w:t>
      </w:r>
      <w:r>
        <w:rPr>
          <w:spacing w:val="-1"/>
        </w:rPr>
        <w:t xml:space="preserve"> </w:t>
      </w:r>
      <w:r>
        <w:t>audit</w:t>
      </w:r>
      <w:r>
        <w:rPr>
          <w:spacing w:val="-1"/>
        </w:rPr>
        <w:t xml:space="preserve"> </w:t>
      </w:r>
      <w:r>
        <w:t>documentation</w:t>
      </w:r>
      <w:r>
        <w:rPr>
          <w:spacing w:val="-3"/>
        </w:rPr>
        <w:t xml:space="preserve"> </w:t>
      </w:r>
      <w:r>
        <w:t>for</w:t>
      </w:r>
      <w:r>
        <w:rPr>
          <w:spacing w:val="-2"/>
        </w:rPr>
        <w:t xml:space="preserve"> </w:t>
      </w:r>
      <w:r>
        <w:t>this</w:t>
      </w:r>
      <w:r>
        <w:rPr>
          <w:spacing w:val="-4"/>
        </w:rPr>
        <w:t xml:space="preserve"> </w:t>
      </w:r>
      <w:r>
        <w:t>engagement</w:t>
      </w:r>
      <w:r>
        <w:rPr>
          <w:spacing w:val="-4"/>
        </w:rPr>
        <w:t xml:space="preserve"> </w:t>
      </w:r>
      <w:r>
        <w:t>will</w:t>
      </w:r>
      <w:r>
        <w:rPr>
          <w:spacing w:val="-2"/>
        </w:rPr>
        <w:t xml:space="preserve"> </w:t>
      </w:r>
      <w:r>
        <w:t>be</w:t>
      </w:r>
      <w:r>
        <w:rPr>
          <w:spacing w:val="-6"/>
        </w:rPr>
        <w:t xml:space="preserve"> </w:t>
      </w:r>
      <w:r>
        <w:t>retained</w:t>
      </w:r>
      <w:r>
        <w:rPr>
          <w:spacing w:val="-3"/>
        </w:rPr>
        <w:t xml:space="preserve"> </w:t>
      </w:r>
      <w:r>
        <w:t>for</w:t>
      </w:r>
      <w:r>
        <w:rPr>
          <w:spacing w:val="-2"/>
        </w:rPr>
        <w:t xml:space="preserve"> </w:t>
      </w:r>
      <w:r>
        <w:t>a</w:t>
      </w:r>
      <w:r>
        <w:rPr>
          <w:spacing w:val="-4"/>
        </w:rPr>
        <w:t xml:space="preserve"> </w:t>
      </w:r>
      <w:r>
        <w:t>minimum</w:t>
      </w:r>
      <w:r>
        <w:rPr>
          <w:spacing w:val="-3"/>
        </w:rPr>
        <w:t xml:space="preserve"> </w:t>
      </w:r>
      <w:r>
        <w:t>of</w:t>
      </w:r>
      <w:r>
        <w:rPr>
          <w:spacing w:val="-7"/>
        </w:rPr>
        <w:t xml:space="preserve"> </w:t>
      </w:r>
      <w:r>
        <w:t>five</w:t>
      </w:r>
      <w:r>
        <w:rPr>
          <w:spacing w:val="-4"/>
        </w:rPr>
        <w:t xml:space="preserve"> </w:t>
      </w:r>
      <w:r>
        <w:t>years</w:t>
      </w:r>
      <w:r>
        <w:rPr>
          <w:spacing w:val="-4"/>
        </w:rPr>
        <w:t xml:space="preserve"> </w:t>
      </w:r>
      <w:r>
        <w:t>after the date the auditor’s report is issued or for any additional period by grantor(s) or agencies. If the Proposer is aware that a federal awarding agency, pass-through entity, or auditee is contesting an audit finding, the Proposer will contact the party(ies) contesting the audit finding for guidance prior to destroying the audit documentation.</w:t>
      </w:r>
    </w:p>
    <w:p w14:paraId="37F51E34" w14:textId="77777777" w:rsidR="00237C11" w:rsidRDefault="00000000">
      <w:pPr>
        <w:pStyle w:val="BodyText"/>
        <w:spacing w:before="267"/>
        <w:ind w:left="720"/>
      </w:pPr>
      <w:r>
        <w:t>The</w:t>
      </w:r>
      <w:r>
        <w:rPr>
          <w:spacing w:val="-3"/>
        </w:rPr>
        <w:t xml:space="preserve"> </w:t>
      </w:r>
      <w:r>
        <w:t>Proposer</w:t>
      </w:r>
      <w:r>
        <w:rPr>
          <w:spacing w:val="-6"/>
        </w:rPr>
        <w:t xml:space="preserve"> </w:t>
      </w:r>
      <w:r>
        <w:t>will</w:t>
      </w:r>
      <w:r>
        <w:rPr>
          <w:spacing w:val="-4"/>
        </w:rPr>
        <w:t xml:space="preserve"> </w:t>
      </w:r>
      <w:r>
        <w:t>prepare</w:t>
      </w:r>
      <w:r>
        <w:rPr>
          <w:spacing w:val="-3"/>
        </w:rPr>
        <w:t xml:space="preserve"> </w:t>
      </w:r>
      <w:r>
        <w:t>the</w:t>
      </w:r>
      <w:r>
        <w:rPr>
          <w:spacing w:val="-3"/>
        </w:rPr>
        <w:t xml:space="preserve"> </w:t>
      </w:r>
      <w:r>
        <w:t>federal</w:t>
      </w:r>
      <w:r>
        <w:rPr>
          <w:spacing w:val="-7"/>
        </w:rPr>
        <w:t xml:space="preserve"> </w:t>
      </w:r>
      <w:r>
        <w:t>tax</w:t>
      </w:r>
      <w:r>
        <w:rPr>
          <w:spacing w:val="-4"/>
        </w:rPr>
        <w:t xml:space="preserve"> </w:t>
      </w:r>
      <w:r>
        <w:t>return,</w:t>
      </w:r>
      <w:r>
        <w:rPr>
          <w:spacing w:val="-4"/>
        </w:rPr>
        <w:t xml:space="preserve"> </w:t>
      </w:r>
      <w:r>
        <w:t>Form</w:t>
      </w:r>
      <w:r>
        <w:rPr>
          <w:spacing w:val="-4"/>
        </w:rPr>
        <w:t xml:space="preserve"> 990.</w:t>
      </w:r>
    </w:p>
    <w:p w14:paraId="5194845C" w14:textId="77777777" w:rsidR="00237C11" w:rsidRDefault="00237C11">
      <w:pPr>
        <w:pStyle w:val="BodyText"/>
        <w:sectPr w:rsidR="00237C11">
          <w:pgSz w:w="12240" w:h="15840"/>
          <w:pgMar w:top="1120" w:right="1080" w:bottom="1260" w:left="1440" w:header="728" w:footer="1052" w:gutter="0"/>
          <w:cols w:space="720"/>
        </w:sectPr>
      </w:pPr>
    </w:p>
    <w:p w14:paraId="49A6A499" w14:textId="77777777" w:rsidR="00237C11" w:rsidRDefault="00237C11">
      <w:pPr>
        <w:pStyle w:val="BodyText"/>
        <w:spacing w:before="37"/>
      </w:pPr>
    </w:p>
    <w:p w14:paraId="19055FFF" w14:textId="77777777" w:rsidR="00237C11" w:rsidRDefault="00000000">
      <w:pPr>
        <w:pStyle w:val="BodyText"/>
        <w:ind w:left="720" w:right="432"/>
      </w:pPr>
      <w:r>
        <w:t>Government</w:t>
      </w:r>
      <w:r>
        <w:rPr>
          <w:spacing w:val="-2"/>
        </w:rPr>
        <w:t xml:space="preserve"> </w:t>
      </w:r>
      <w:r>
        <w:t>Auditing</w:t>
      </w:r>
      <w:r>
        <w:rPr>
          <w:spacing w:val="-3"/>
        </w:rPr>
        <w:t xml:space="preserve"> </w:t>
      </w:r>
      <w:r>
        <w:t>Standards</w:t>
      </w:r>
      <w:r>
        <w:rPr>
          <w:spacing w:val="-3"/>
        </w:rPr>
        <w:t xml:space="preserve"> </w:t>
      </w:r>
      <w:r>
        <w:t>requires</w:t>
      </w:r>
      <w:r>
        <w:rPr>
          <w:spacing w:val="-3"/>
        </w:rPr>
        <w:t xml:space="preserve"> </w:t>
      </w:r>
      <w:r>
        <w:t>that</w:t>
      </w:r>
      <w:r>
        <w:rPr>
          <w:spacing w:val="-2"/>
        </w:rPr>
        <w:t xml:space="preserve"> </w:t>
      </w:r>
      <w:r>
        <w:t>the</w:t>
      </w:r>
      <w:r>
        <w:rPr>
          <w:spacing w:val="-4"/>
        </w:rPr>
        <w:t xml:space="preserve"> </w:t>
      </w:r>
      <w:r>
        <w:t>Proposer</w:t>
      </w:r>
      <w:r>
        <w:rPr>
          <w:spacing w:val="-3"/>
        </w:rPr>
        <w:t xml:space="preserve"> </w:t>
      </w:r>
      <w:r>
        <w:t>provide</w:t>
      </w:r>
      <w:r>
        <w:rPr>
          <w:spacing w:val="-2"/>
        </w:rPr>
        <w:t xml:space="preserve"> </w:t>
      </w:r>
      <w:r>
        <w:t>the</w:t>
      </w:r>
      <w:r>
        <w:rPr>
          <w:spacing w:val="-4"/>
        </w:rPr>
        <w:t xml:space="preserve"> </w:t>
      </w:r>
      <w:r>
        <w:t>Coalition</w:t>
      </w:r>
      <w:r>
        <w:rPr>
          <w:spacing w:val="-5"/>
        </w:rPr>
        <w:t xml:space="preserve"> </w:t>
      </w:r>
      <w:r>
        <w:t>with</w:t>
      </w:r>
      <w:r>
        <w:rPr>
          <w:spacing w:val="-3"/>
        </w:rPr>
        <w:t xml:space="preserve"> </w:t>
      </w:r>
      <w:r>
        <w:t>a</w:t>
      </w:r>
      <w:r>
        <w:rPr>
          <w:spacing w:val="-4"/>
        </w:rPr>
        <w:t xml:space="preserve"> </w:t>
      </w:r>
      <w:r>
        <w:t>copy</w:t>
      </w:r>
      <w:r>
        <w:rPr>
          <w:spacing w:val="-3"/>
        </w:rPr>
        <w:t xml:space="preserve"> </w:t>
      </w:r>
      <w:r>
        <w:t>of the most recent external peer review report and any letter of comment and any subsequent peer review reports and letters of comment received during the period of the contract.</w:t>
      </w:r>
    </w:p>
    <w:p w14:paraId="7E406804" w14:textId="0EEBBBA9" w:rsidR="00237C11" w:rsidRDefault="00000000">
      <w:pPr>
        <w:pStyle w:val="BodyText"/>
        <w:spacing w:before="267"/>
        <w:ind w:left="720" w:right="432"/>
      </w:pPr>
      <w:r>
        <w:t>The Proposer services include attendance and presentation of the results of the audit to the Coalition’s</w:t>
      </w:r>
      <w:r>
        <w:rPr>
          <w:spacing w:val="-3"/>
        </w:rPr>
        <w:t xml:space="preserve"> </w:t>
      </w:r>
      <w:r>
        <w:t>Board</w:t>
      </w:r>
      <w:r>
        <w:rPr>
          <w:spacing w:val="-6"/>
        </w:rPr>
        <w:t xml:space="preserve"> </w:t>
      </w:r>
      <w:r>
        <w:t>of</w:t>
      </w:r>
      <w:r>
        <w:rPr>
          <w:spacing w:val="-5"/>
        </w:rPr>
        <w:t xml:space="preserve"> </w:t>
      </w:r>
      <w:r>
        <w:t>Directors.</w:t>
      </w:r>
      <w:r w:rsidR="004D4552">
        <w:t xml:space="preserve"> </w:t>
      </w:r>
      <w:r>
        <w:rPr>
          <w:spacing w:val="-3"/>
        </w:rPr>
        <w:t xml:space="preserve"> </w:t>
      </w:r>
      <w:r>
        <w:t>The</w:t>
      </w:r>
      <w:r>
        <w:rPr>
          <w:spacing w:val="-2"/>
        </w:rPr>
        <w:t xml:space="preserve"> </w:t>
      </w:r>
      <w:r>
        <w:t>Proposer</w:t>
      </w:r>
      <w:r>
        <w:rPr>
          <w:spacing w:val="-3"/>
        </w:rPr>
        <w:t xml:space="preserve"> </w:t>
      </w:r>
      <w:r>
        <w:t>understands</w:t>
      </w:r>
      <w:r>
        <w:rPr>
          <w:spacing w:val="-3"/>
        </w:rPr>
        <w:t xml:space="preserve"> </w:t>
      </w:r>
      <w:r>
        <w:t>that</w:t>
      </w:r>
      <w:r>
        <w:rPr>
          <w:spacing w:val="-2"/>
        </w:rPr>
        <w:t xml:space="preserve"> </w:t>
      </w:r>
      <w:r>
        <w:t>the</w:t>
      </w:r>
      <w:r>
        <w:rPr>
          <w:spacing w:val="-5"/>
        </w:rPr>
        <w:t xml:space="preserve"> </w:t>
      </w:r>
      <w:r>
        <w:t>full</w:t>
      </w:r>
      <w:r>
        <w:rPr>
          <w:spacing w:val="-3"/>
        </w:rPr>
        <w:t xml:space="preserve"> </w:t>
      </w:r>
      <w:r>
        <w:t>Board</w:t>
      </w:r>
      <w:r>
        <w:rPr>
          <w:spacing w:val="-6"/>
        </w:rPr>
        <w:t xml:space="preserve"> </w:t>
      </w:r>
      <w:r>
        <w:t>meetings</w:t>
      </w:r>
      <w:r>
        <w:rPr>
          <w:spacing w:val="-3"/>
        </w:rPr>
        <w:t xml:space="preserve"> </w:t>
      </w:r>
      <w:r>
        <w:t xml:space="preserve">normally have set days and times. </w:t>
      </w:r>
      <w:r w:rsidR="004D4552">
        <w:t xml:space="preserve"> </w:t>
      </w:r>
      <w:r>
        <w:t>Also, to assist</w:t>
      </w:r>
      <w:r>
        <w:rPr>
          <w:spacing w:val="-1"/>
        </w:rPr>
        <w:t xml:space="preserve"> </w:t>
      </w:r>
      <w:r>
        <w:t>the</w:t>
      </w:r>
      <w:r>
        <w:rPr>
          <w:spacing w:val="-1"/>
        </w:rPr>
        <w:t xml:space="preserve"> </w:t>
      </w:r>
      <w:r>
        <w:t>Proposer in meeting the Board deadlines for</w:t>
      </w:r>
      <w:r>
        <w:rPr>
          <w:spacing w:val="-1"/>
        </w:rPr>
        <w:t xml:space="preserve"> </w:t>
      </w:r>
      <w:r>
        <w:t>report delivery, the Proposer should have the prepared financial report draft, or all information to complete the Coalition financial report, two weeks prior to the meeting date to guarantee timely delivery.</w:t>
      </w:r>
    </w:p>
    <w:p w14:paraId="07E34C01" w14:textId="77777777" w:rsidR="00237C11" w:rsidRDefault="00237C11">
      <w:pPr>
        <w:pStyle w:val="BodyText"/>
        <w:spacing w:before="1"/>
      </w:pPr>
    </w:p>
    <w:p w14:paraId="35E7813B" w14:textId="77777777" w:rsidR="00237C11" w:rsidRDefault="00000000">
      <w:pPr>
        <w:pStyle w:val="BodyText"/>
        <w:ind w:left="720" w:right="363"/>
      </w:pPr>
      <w:r>
        <w:t>The Proposer is responsible for adjusting the financial statements to correct material misstatements</w:t>
      </w:r>
      <w:r>
        <w:rPr>
          <w:spacing w:val="-3"/>
        </w:rPr>
        <w:t xml:space="preserve"> </w:t>
      </w:r>
      <w:r>
        <w:t>and</w:t>
      </w:r>
      <w:r>
        <w:rPr>
          <w:spacing w:val="-4"/>
        </w:rPr>
        <w:t xml:space="preserve"> </w:t>
      </w:r>
      <w:r>
        <w:t>for</w:t>
      </w:r>
      <w:r>
        <w:rPr>
          <w:spacing w:val="-3"/>
        </w:rPr>
        <w:t xml:space="preserve"> </w:t>
      </w:r>
      <w:r>
        <w:t>confirming</w:t>
      </w:r>
      <w:r>
        <w:rPr>
          <w:spacing w:val="-4"/>
        </w:rPr>
        <w:t xml:space="preserve"> </w:t>
      </w:r>
      <w:r>
        <w:t>to</w:t>
      </w:r>
      <w:r>
        <w:rPr>
          <w:spacing w:val="-2"/>
        </w:rPr>
        <w:t xml:space="preserve"> </w:t>
      </w:r>
      <w:r>
        <w:t>the</w:t>
      </w:r>
      <w:r>
        <w:rPr>
          <w:spacing w:val="-5"/>
        </w:rPr>
        <w:t xml:space="preserve"> </w:t>
      </w:r>
      <w:r>
        <w:t>Coalition</w:t>
      </w:r>
      <w:r>
        <w:rPr>
          <w:spacing w:val="-6"/>
        </w:rPr>
        <w:t xml:space="preserve"> </w:t>
      </w:r>
      <w:r>
        <w:t>in</w:t>
      </w:r>
      <w:r>
        <w:rPr>
          <w:spacing w:val="-4"/>
        </w:rPr>
        <w:t xml:space="preserve"> </w:t>
      </w:r>
      <w:r>
        <w:t>the</w:t>
      </w:r>
      <w:r>
        <w:rPr>
          <w:spacing w:val="-2"/>
        </w:rPr>
        <w:t xml:space="preserve"> </w:t>
      </w:r>
      <w:r>
        <w:t>management</w:t>
      </w:r>
      <w:r>
        <w:rPr>
          <w:spacing w:val="-2"/>
        </w:rPr>
        <w:t xml:space="preserve"> </w:t>
      </w:r>
      <w:r>
        <w:t>representation</w:t>
      </w:r>
      <w:r>
        <w:rPr>
          <w:spacing w:val="-4"/>
        </w:rPr>
        <w:t xml:space="preserve"> </w:t>
      </w:r>
      <w:r>
        <w:t>letter</w:t>
      </w:r>
      <w:r>
        <w:rPr>
          <w:spacing w:val="-5"/>
        </w:rPr>
        <w:t xml:space="preserve"> </w:t>
      </w:r>
      <w:r>
        <w:t>that the effects of any uncorrected misstatements aggregated by the Coalition during the current engagement and pertaining to the latest period</w:t>
      </w:r>
      <w:r>
        <w:rPr>
          <w:spacing w:val="-1"/>
        </w:rPr>
        <w:t xml:space="preserve"> </w:t>
      </w:r>
      <w:r>
        <w:t>presented are immaterial, both individually and in the aggregate, to the financial statements taken as a whole.</w:t>
      </w:r>
    </w:p>
    <w:p w14:paraId="0D557720" w14:textId="77777777" w:rsidR="00237C11" w:rsidRDefault="00000000">
      <w:pPr>
        <w:pStyle w:val="ListParagraph"/>
        <w:numPr>
          <w:ilvl w:val="0"/>
          <w:numId w:val="21"/>
        </w:numPr>
        <w:tabs>
          <w:tab w:val="left" w:pos="1079"/>
        </w:tabs>
        <w:spacing w:before="267"/>
        <w:ind w:hanging="359"/>
      </w:pPr>
      <w:r>
        <w:t>SUMMARY</w:t>
      </w:r>
      <w:r>
        <w:rPr>
          <w:spacing w:val="-6"/>
        </w:rPr>
        <w:t xml:space="preserve"> </w:t>
      </w:r>
      <w:r>
        <w:t>-</w:t>
      </w:r>
      <w:r>
        <w:rPr>
          <w:spacing w:val="-6"/>
        </w:rPr>
        <w:t xml:space="preserve"> </w:t>
      </w:r>
      <w:r>
        <w:t>FINANCIAL</w:t>
      </w:r>
      <w:r>
        <w:rPr>
          <w:spacing w:val="-5"/>
        </w:rPr>
        <w:t xml:space="preserve"> </w:t>
      </w:r>
      <w:r>
        <w:t>STATEMENT,</w:t>
      </w:r>
      <w:r>
        <w:rPr>
          <w:spacing w:val="-5"/>
        </w:rPr>
        <w:t xml:space="preserve"> </w:t>
      </w:r>
      <w:r>
        <w:t>AUDIT</w:t>
      </w:r>
      <w:r>
        <w:rPr>
          <w:spacing w:val="-5"/>
        </w:rPr>
        <w:t xml:space="preserve"> </w:t>
      </w:r>
      <w:r>
        <w:t>REPORTS,</w:t>
      </w:r>
      <w:r>
        <w:rPr>
          <w:spacing w:val="-6"/>
        </w:rPr>
        <w:t xml:space="preserve"> </w:t>
      </w:r>
      <w:r>
        <w:t>FORM</w:t>
      </w:r>
      <w:r>
        <w:rPr>
          <w:spacing w:val="-7"/>
        </w:rPr>
        <w:t xml:space="preserve"> </w:t>
      </w:r>
      <w:r>
        <w:t>990,</w:t>
      </w:r>
      <w:r>
        <w:rPr>
          <w:spacing w:val="-7"/>
        </w:rPr>
        <w:t xml:space="preserve"> </w:t>
      </w:r>
      <w:r>
        <w:t>DATA</w:t>
      </w:r>
      <w:r>
        <w:rPr>
          <w:spacing w:val="-6"/>
        </w:rPr>
        <w:t xml:space="preserve"> </w:t>
      </w:r>
      <w:r>
        <w:t>COLLECTION</w:t>
      </w:r>
      <w:r>
        <w:rPr>
          <w:spacing w:val="-6"/>
        </w:rPr>
        <w:t xml:space="preserve"> </w:t>
      </w:r>
      <w:r>
        <w:rPr>
          <w:spacing w:val="-4"/>
        </w:rPr>
        <w:t>FORM</w:t>
      </w:r>
    </w:p>
    <w:p w14:paraId="22C7AD11" w14:textId="77777777" w:rsidR="00237C11" w:rsidRDefault="00237C11">
      <w:pPr>
        <w:pStyle w:val="BodyText"/>
        <w:spacing w:before="1"/>
      </w:pPr>
    </w:p>
    <w:p w14:paraId="61471F9E" w14:textId="77777777" w:rsidR="00237C11" w:rsidRDefault="00000000">
      <w:pPr>
        <w:pStyle w:val="BodyText"/>
        <w:ind w:left="719"/>
      </w:pPr>
      <w:r>
        <w:t>The</w:t>
      </w:r>
      <w:r>
        <w:rPr>
          <w:spacing w:val="-5"/>
        </w:rPr>
        <w:t xml:space="preserve"> </w:t>
      </w:r>
      <w:r>
        <w:t>following</w:t>
      </w:r>
      <w:r>
        <w:rPr>
          <w:spacing w:val="-5"/>
        </w:rPr>
        <w:t xml:space="preserve"> </w:t>
      </w:r>
      <w:r>
        <w:t>financial</w:t>
      </w:r>
      <w:r>
        <w:rPr>
          <w:spacing w:val="-4"/>
        </w:rPr>
        <w:t xml:space="preserve"> </w:t>
      </w:r>
      <w:r>
        <w:t>statement</w:t>
      </w:r>
      <w:r>
        <w:rPr>
          <w:spacing w:val="-3"/>
        </w:rPr>
        <w:t xml:space="preserve"> </w:t>
      </w:r>
      <w:r>
        <w:t>and</w:t>
      </w:r>
      <w:r>
        <w:rPr>
          <w:spacing w:val="-5"/>
        </w:rPr>
        <w:t xml:space="preserve"> </w:t>
      </w:r>
      <w:r>
        <w:t>audit</w:t>
      </w:r>
      <w:r>
        <w:rPr>
          <w:spacing w:val="-3"/>
        </w:rPr>
        <w:t xml:space="preserve"> </w:t>
      </w:r>
      <w:r>
        <w:t>reports</w:t>
      </w:r>
      <w:r>
        <w:rPr>
          <w:spacing w:val="-4"/>
        </w:rPr>
        <w:t xml:space="preserve"> </w:t>
      </w:r>
      <w:r>
        <w:t>are</w:t>
      </w:r>
      <w:r>
        <w:rPr>
          <w:spacing w:val="-3"/>
        </w:rPr>
        <w:t xml:space="preserve"> </w:t>
      </w:r>
      <w:r>
        <w:t>required</w:t>
      </w:r>
      <w:r>
        <w:rPr>
          <w:spacing w:val="-4"/>
        </w:rPr>
        <w:t xml:space="preserve"> </w:t>
      </w:r>
      <w:r>
        <w:t>as</w:t>
      </w:r>
      <w:r>
        <w:rPr>
          <w:spacing w:val="-6"/>
        </w:rPr>
        <w:t xml:space="preserve"> </w:t>
      </w:r>
      <w:r>
        <w:t>part</w:t>
      </w:r>
      <w:r>
        <w:rPr>
          <w:spacing w:val="-6"/>
        </w:rPr>
        <w:t xml:space="preserve"> </w:t>
      </w:r>
      <w:r>
        <w:t>of</w:t>
      </w:r>
      <w:r>
        <w:rPr>
          <w:spacing w:val="-6"/>
        </w:rPr>
        <w:t xml:space="preserve"> </w:t>
      </w:r>
      <w:r>
        <w:t>this</w:t>
      </w:r>
      <w:r>
        <w:rPr>
          <w:spacing w:val="-3"/>
        </w:rPr>
        <w:t xml:space="preserve"> </w:t>
      </w:r>
      <w:r>
        <w:rPr>
          <w:spacing w:val="-2"/>
        </w:rPr>
        <w:t>audit:</w:t>
      </w:r>
    </w:p>
    <w:p w14:paraId="0094E451" w14:textId="77777777" w:rsidR="00237C11" w:rsidRDefault="00237C11">
      <w:pPr>
        <w:pStyle w:val="BodyText"/>
      </w:pPr>
    </w:p>
    <w:p w14:paraId="6B07AAD3" w14:textId="77777777" w:rsidR="00237C11" w:rsidRDefault="00000000">
      <w:pPr>
        <w:pStyle w:val="ListParagraph"/>
        <w:numPr>
          <w:ilvl w:val="1"/>
          <w:numId w:val="21"/>
        </w:numPr>
        <w:tabs>
          <w:tab w:val="left" w:pos="1439"/>
        </w:tabs>
        <w:ind w:left="1439" w:hanging="720"/>
      </w:pPr>
      <w:r>
        <w:t>Independent</w:t>
      </w:r>
      <w:r>
        <w:rPr>
          <w:spacing w:val="-5"/>
        </w:rPr>
        <w:t xml:space="preserve"> </w:t>
      </w:r>
      <w:r>
        <w:t>Auditors’</w:t>
      </w:r>
      <w:r>
        <w:rPr>
          <w:spacing w:val="-7"/>
        </w:rPr>
        <w:t xml:space="preserve"> </w:t>
      </w:r>
      <w:r>
        <w:rPr>
          <w:spacing w:val="-2"/>
        </w:rPr>
        <w:t>Report</w:t>
      </w:r>
    </w:p>
    <w:p w14:paraId="203151B9" w14:textId="77777777" w:rsidR="00237C11" w:rsidRDefault="00000000">
      <w:pPr>
        <w:pStyle w:val="ListParagraph"/>
        <w:numPr>
          <w:ilvl w:val="1"/>
          <w:numId w:val="21"/>
        </w:numPr>
        <w:tabs>
          <w:tab w:val="left" w:pos="1439"/>
        </w:tabs>
        <w:ind w:left="1439" w:hanging="720"/>
      </w:pPr>
      <w:r>
        <w:t>Statements</w:t>
      </w:r>
      <w:r>
        <w:rPr>
          <w:spacing w:val="-6"/>
        </w:rPr>
        <w:t xml:space="preserve"> </w:t>
      </w:r>
      <w:r>
        <w:t>of</w:t>
      </w:r>
      <w:r>
        <w:rPr>
          <w:spacing w:val="-5"/>
        </w:rPr>
        <w:t xml:space="preserve"> </w:t>
      </w:r>
      <w:r>
        <w:t>Financial</w:t>
      </w:r>
      <w:r>
        <w:rPr>
          <w:spacing w:val="-3"/>
        </w:rPr>
        <w:t xml:space="preserve"> </w:t>
      </w:r>
      <w:r>
        <w:rPr>
          <w:spacing w:val="-2"/>
        </w:rPr>
        <w:t>Position</w:t>
      </w:r>
    </w:p>
    <w:p w14:paraId="1F18E8F8" w14:textId="77777777" w:rsidR="00237C11" w:rsidRDefault="00000000">
      <w:pPr>
        <w:pStyle w:val="ListParagraph"/>
        <w:numPr>
          <w:ilvl w:val="1"/>
          <w:numId w:val="21"/>
        </w:numPr>
        <w:tabs>
          <w:tab w:val="left" w:pos="1439"/>
        </w:tabs>
        <w:spacing w:line="268" w:lineRule="exact"/>
        <w:ind w:left="1439" w:hanging="720"/>
      </w:pPr>
      <w:r>
        <w:t>Statements</w:t>
      </w:r>
      <w:r>
        <w:rPr>
          <w:spacing w:val="-7"/>
        </w:rPr>
        <w:t xml:space="preserve"> </w:t>
      </w:r>
      <w:r>
        <w:t>of</w:t>
      </w:r>
      <w:r>
        <w:rPr>
          <w:spacing w:val="-5"/>
        </w:rPr>
        <w:t xml:space="preserve"> </w:t>
      </w:r>
      <w:r>
        <w:t>Activities</w:t>
      </w:r>
      <w:r>
        <w:rPr>
          <w:spacing w:val="-5"/>
        </w:rPr>
        <w:t xml:space="preserve"> </w:t>
      </w:r>
      <w:r>
        <w:t>and</w:t>
      </w:r>
      <w:r>
        <w:rPr>
          <w:spacing w:val="-4"/>
        </w:rPr>
        <w:t xml:space="preserve"> </w:t>
      </w:r>
      <w:r>
        <w:t>Changes</w:t>
      </w:r>
      <w:r>
        <w:rPr>
          <w:spacing w:val="-3"/>
        </w:rPr>
        <w:t xml:space="preserve"> </w:t>
      </w:r>
      <w:r>
        <w:t>in</w:t>
      </w:r>
      <w:r>
        <w:rPr>
          <w:spacing w:val="-4"/>
        </w:rPr>
        <w:t xml:space="preserve"> </w:t>
      </w:r>
      <w:r>
        <w:t>Net</w:t>
      </w:r>
      <w:r>
        <w:rPr>
          <w:spacing w:val="-1"/>
        </w:rPr>
        <w:t xml:space="preserve"> </w:t>
      </w:r>
      <w:r>
        <w:rPr>
          <w:spacing w:val="-2"/>
        </w:rPr>
        <w:t>Assets</w:t>
      </w:r>
    </w:p>
    <w:p w14:paraId="19AE45DE" w14:textId="77777777" w:rsidR="00237C11" w:rsidRDefault="00000000">
      <w:pPr>
        <w:pStyle w:val="ListParagraph"/>
        <w:numPr>
          <w:ilvl w:val="1"/>
          <w:numId w:val="21"/>
        </w:numPr>
        <w:tabs>
          <w:tab w:val="left" w:pos="1439"/>
        </w:tabs>
        <w:spacing w:line="268" w:lineRule="exact"/>
        <w:ind w:left="1439" w:hanging="720"/>
      </w:pPr>
      <w:r>
        <w:t>Statements</w:t>
      </w:r>
      <w:r>
        <w:rPr>
          <w:spacing w:val="-5"/>
        </w:rPr>
        <w:t xml:space="preserve"> </w:t>
      </w:r>
      <w:r>
        <w:t>of</w:t>
      </w:r>
      <w:r>
        <w:rPr>
          <w:spacing w:val="-5"/>
        </w:rPr>
        <w:t xml:space="preserve"> </w:t>
      </w:r>
      <w:r>
        <w:t>Functional</w:t>
      </w:r>
      <w:r>
        <w:rPr>
          <w:spacing w:val="-5"/>
        </w:rPr>
        <w:t xml:space="preserve"> </w:t>
      </w:r>
      <w:r>
        <w:rPr>
          <w:spacing w:val="-2"/>
        </w:rPr>
        <w:t>Expenses</w:t>
      </w:r>
    </w:p>
    <w:p w14:paraId="4DBB0BF9" w14:textId="77777777" w:rsidR="00237C11" w:rsidRDefault="00000000">
      <w:pPr>
        <w:pStyle w:val="ListParagraph"/>
        <w:numPr>
          <w:ilvl w:val="1"/>
          <w:numId w:val="21"/>
        </w:numPr>
        <w:tabs>
          <w:tab w:val="left" w:pos="1440"/>
        </w:tabs>
        <w:spacing w:before="1"/>
        <w:ind w:hanging="720"/>
      </w:pPr>
      <w:r>
        <w:t>Statements</w:t>
      </w:r>
      <w:r>
        <w:rPr>
          <w:spacing w:val="-6"/>
        </w:rPr>
        <w:t xml:space="preserve"> </w:t>
      </w:r>
      <w:r>
        <w:t>of</w:t>
      </w:r>
      <w:r>
        <w:rPr>
          <w:spacing w:val="-4"/>
        </w:rPr>
        <w:t xml:space="preserve"> </w:t>
      </w:r>
      <w:r>
        <w:t>Cash</w:t>
      </w:r>
      <w:r>
        <w:rPr>
          <w:spacing w:val="-2"/>
        </w:rPr>
        <w:t xml:space="preserve"> </w:t>
      </w:r>
      <w:r>
        <w:rPr>
          <w:spacing w:val="-4"/>
        </w:rPr>
        <w:t>Flows</w:t>
      </w:r>
    </w:p>
    <w:p w14:paraId="1BC71D63" w14:textId="77777777" w:rsidR="00237C11" w:rsidRDefault="00000000">
      <w:pPr>
        <w:pStyle w:val="ListParagraph"/>
        <w:numPr>
          <w:ilvl w:val="1"/>
          <w:numId w:val="21"/>
        </w:numPr>
        <w:tabs>
          <w:tab w:val="left" w:pos="1440"/>
        </w:tabs>
        <w:ind w:hanging="720"/>
      </w:pPr>
      <w:r>
        <w:t>Notes</w:t>
      </w:r>
      <w:r>
        <w:rPr>
          <w:spacing w:val="-5"/>
        </w:rPr>
        <w:t xml:space="preserve"> </w:t>
      </w:r>
      <w:r>
        <w:t>to</w:t>
      </w:r>
      <w:r>
        <w:rPr>
          <w:spacing w:val="-2"/>
        </w:rPr>
        <w:t xml:space="preserve"> </w:t>
      </w:r>
      <w:r>
        <w:t>Financial</w:t>
      </w:r>
      <w:r>
        <w:rPr>
          <w:spacing w:val="-3"/>
        </w:rPr>
        <w:t xml:space="preserve"> </w:t>
      </w:r>
      <w:r>
        <w:rPr>
          <w:spacing w:val="-2"/>
        </w:rPr>
        <w:t>Statements</w:t>
      </w:r>
    </w:p>
    <w:p w14:paraId="40BF0ED8" w14:textId="77777777" w:rsidR="00237C11" w:rsidRDefault="00000000">
      <w:pPr>
        <w:pStyle w:val="ListParagraph"/>
        <w:numPr>
          <w:ilvl w:val="1"/>
          <w:numId w:val="21"/>
        </w:numPr>
        <w:tabs>
          <w:tab w:val="left" w:pos="1440"/>
        </w:tabs>
        <w:ind w:right="466" w:hanging="720"/>
      </w:pPr>
      <w:r>
        <w:t>Independent Auditors’ Report on Internal Control over Financial Reporting and on Compliance</w:t>
      </w:r>
      <w:r>
        <w:rPr>
          <w:spacing w:val="-2"/>
        </w:rPr>
        <w:t xml:space="preserve"> </w:t>
      </w:r>
      <w:r>
        <w:t>and</w:t>
      </w:r>
      <w:r>
        <w:rPr>
          <w:spacing w:val="-3"/>
        </w:rPr>
        <w:t xml:space="preserve"> </w:t>
      </w:r>
      <w:r>
        <w:t>Other</w:t>
      </w:r>
      <w:r>
        <w:rPr>
          <w:spacing w:val="-4"/>
        </w:rPr>
        <w:t xml:space="preserve"> </w:t>
      </w:r>
      <w:r>
        <w:t>Matters</w:t>
      </w:r>
      <w:r>
        <w:rPr>
          <w:spacing w:val="-2"/>
        </w:rPr>
        <w:t xml:space="preserve"> </w:t>
      </w:r>
      <w:r>
        <w:t>Based</w:t>
      </w:r>
      <w:r>
        <w:rPr>
          <w:spacing w:val="-5"/>
        </w:rPr>
        <w:t xml:space="preserve"> </w:t>
      </w:r>
      <w:r>
        <w:t>on</w:t>
      </w:r>
      <w:r>
        <w:rPr>
          <w:spacing w:val="-3"/>
        </w:rPr>
        <w:t xml:space="preserve"> </w:t>
      </w:r>
      <w:r>
        <w:t>an</w:t>
      </w:r>
      <w:r>
        <w:rPr>
          <w:spacing w:val="-3"/>
        </w:rPr>
        <w:t xml:space="preserve"> </w:t>
      </w:r>
      <w:r>
        <w:t>Audit</w:t>
      </w:r>
      <w:r>
        <w:rPr>
          <w:spacing w:val="-4"/>
        </w:rPr>
        <w:t xml:space="preserve"> </w:t>
      </w:r>
      <w:r>
        <w:t>of</w:t>
      </w:r>
      <w:r>
        <w:rPr>
          <w:spacing w:val="-2"/>
        </w:rPr>
        <w:t xml:space="preserve"> </w:t>
      </w:r>
      <w:r>
        <w:t>Financial</w:t>
      </w:r>
      <w:r>
        <w:rPr>
          <w:spacing w:val="-2"/>
        </w:rPr>
        <w:t xml:space="preserve"> </w:t>
      </w:r>
      <w:r>
        <w:t>Statements</w:t>
      </w:r>
      <w:r>
        <w:rPr>
          <w:spacing w:val="-4"/>
        </w:rPr>
        <w:t xml:space="preserve"> </w:t>
      </w:r>
      <w:r>
        <w:t>Performed</w:t>
      </w:r>
      <w:r>
        <w:rPr>
          <w:spacing w:val="-3"/>
        </w:rPr>
        <w:t xml:space="preserve"> </w:t>
      </w:r>
      <w:r>
        <w:t>in Accordance with Government Auditing Standards</w:t>
      </w:r>
    </w:p>
    <w:p w14:paraId="7CA950ED" w14:textId="77777777" w:rsidR="00237C11" w:rsidRDefault="00000000">
      <w:pPr>
        <w:pStyle w:val="ListParagraph"/>
        <w:numPr>
          <w:ilvl w:val="1"/>
          <w:numId w:val="21"/>
        </w:numPr>
        <w:tabs>
          <w:tab w:val="left" w:pos="1439"/>
        </w:tabs>
        <w:ind w:left="1439" w:right="408" w:hanging="720"/>
        <w:jc w:val="both"/>
      </w:pPr>
      <w:r>
        <w:t>Independent</w:t>
      </w:r>
      <w:r>
        <w:rPr>
          <w:spacing w:val="-1"/>
        </w:rPr>
        <w:t xml:space="preserve"> </w:t>
      </w:r>
      <w:r>
        <w:t>Auditors’</w:t>
      </w:r>
      <w:r>
        <w:rPr>
          <w:spacing w:val="-4"/>
        </w:rPr>
        <w:t xml:space="preserve"> </w:t>
      </w:r>
      <w:r>
        <w:t>Report</w:t>
      </w:r>
      <w:r>
        <w:rPr>
          <w:spacing w:val="-4"/>
        </w:rPr>
        <w:t xml:space="preserve"> </w:t>
      </w:r>
      <w:r>
        <w:t>on</w:t>
      </w:r>
      <w:r>
        <w:rPr>
          <w:spacing w:val="-3"/>
        </w:rPr>
        <w:t xml:space="preserve"> </w:t>
      </w:r>
      <w:r>
        <w:t>Compliance</w:t>
      </w:r>
      <w:r>
        <w:rPr>
          <w:spacing w:val="-1"/>
        </w:rPr>
        <w:t xml:space="preserve"> </w:t>
      </w:r>
      <w:r>
        <w:t>for</w:t>
      </w:r>
      <w:r>
        <w:rPr>
          <w:spacing w:val="-2"/>
        </w:rPr>
        <w:t xml:space="preserve"> </w:t>
      </w:r>
      <w:r>
        <w:t>Each</w:t>
      </w:r>
      <w:r>
        <w:rPr>
          <w:spacing w:val="-5"/>
        </w:rPr>
        <w:t xml:space="preserve"> </w:t>
      </w:r>
      <w:r>
        <w:t>Major</w:t>
      </w:r>
      <w:r>
        <w:rPr>
          <w:spacing w:val="-2"/>
        </w:rPr>
        <w:t xml:space="preserve"> </w:t>
      </w:r>
      <w:r>
        <w:t>Federal</w:t>
      </w:r>
      <w:r>
        <w:rPr>
          <w:spacing w:val="-5"/>
        </w:rPr>
        <w:t xml:space="preserve"> </w:t>
      </w:r>
      <w:r>
        <w:t>Program</w:t>
      </w:r>
      <w:r>
        <w:rPr>
          <w:spacing w:val="-1"/>
        </w:rPr>
        <w:t xml:space="preserve"> </w:t>
      </w:r>
      <w:r>
        <w:t>and</w:t>
      </w:r>
      <w:r>
        <w:rPr>
          <w:spacing w:val="-3"/>
        </w:rPr>
        <w:t xml:space="preserve"> </w:t>
      </w:r>
      <w:r>
        <w:t>State Project</w:t>
      </w:r>
      <w:r>
        <w:rPr>
          <w:spacing w:val="-5"/>
        </w:rPr>
        <w:t xml:space="preserve"> </w:t>
      </w:r>
      <w:r>
        <w:t>and</w:t>
      </w:r>
      <w:r>
        <w:rPr>
          <w:spacing w:val="-4"/>
        </w:rPr>
        <w:t xml:space="preserve"> </w:t>
      </w:r>
      <w:r>
        <w:t>on</w:t>
      </w:r>
      <w:r>
        <w:rPr>
          <w:spacing w:val="-4"/>
        </w:rPr>
        <w:t xml:space="preserve"> </w:t>
      </w:r>
      <w:r>
        <w:t>Internal</w:t>
      </w:r>
      <w:r>
        <w:rPr>
          <w:spacing w:val="-3"/>
        </w:rPr>
        <w:t xml:space="preserve"> </w:t>
      </w:r>
      <w:r>
        <w:t>Control</w:t>
      </w:r>
      <w:r>
        <w:rPr>
          <w:spacing w:val="-6"/>
        </w:rPr>
        <w:t xml:space="preserve"> </w:t>
      </w:r>
      <w:r>
        <w:t>over</w:t>
      </w:r>
      <w:r>
        <w:rPr>
          <w:spacing w:val="-3"/>
        </w:rPr>
        <w:t xml:space="preserve"> </w:t>
      </w:r>
      <w:r>
        <w:t>Compliance</w:t>
      </w:r>
      <w:r>
        <w:rPr>
          <w:spacing w:val="-4"/>
        </w:rPr>
        <w:t xml:space="preserve"> </w:t>
      </w:r>
      <w:r>
        <w:t>Required</w:t>
      </w:r>
      <w:r>
        <w:rPr>
          <w:spacing w:val="-4"/>
        </w:rPr>
        <w:t xml:space="preserve"> </w:t>
      </w:r>
      <w:r>
        <w:t>by</w:t>
      </w:r>
      <w:r>
        <w:rPr>
          <w:spacing w:val="-2"/>
        </w:rPr>
        <w:t xml:space="preserve"> </w:t>
      </w:r>
      <w:r>
        <w:t>the</w:t>
      </w:r>
      <w:r>
        <w:rPr>
          <w:spacing w:val="-2"/>
        </w:rPr>
        <w:t xml:space="preserve"> </w:t>
      </w:r>
      <w:r>
        <w:t>Uniform</w:t>
      </w:r>
      <w:r>
        <w:rPr>
          <w:spacing w:val="-4"/>
        </w:rPr>
        <w:t xml:space="preserve"> </w:t>
      </w:r>
      <w:r>
        <w:t>Guidance</w:t>
      </w:r>
      <w:r>
        <w:rPr>
          <w:spacing w:val="-2"/>
        </w:rPr>
        <w:t xml:space="preserve"> </w:t>
      </w:r>
      <w:r>
        <w:t>and Chapter 10.650, Rules of the Auditor General</w:t>
      </w:r>
    </w:p>
    <w:p w14:paraId="069299D9" w14:textId="77777777" w:rsidR="00237C11" w:rsidRDefault="00000000">
      <w:pPr>
        <w:pStyle w:val="ListParagraph"/>
        <w:numPr>
          <w:ilvl w:val="1"/>
          <w:numId w:val="21"/>
        </w:numPr>
        <w:tabs>
          <w:tab w:val="left" w:pos="1439"/>
        </w:tabs>
        <w:spacing w:before="3" w:line="237" w:lineRule="auto"/>
        <w:ind w:left="1439" w:right="1214" w:hanging="721"/>
      </w:pPr>
      <w:r>
        <w:t>Schedule</w:t>
      </w:r>
      <w:r>
        <w:rPr>
          <w:spacing w:val="-3"/>
        </w:rPr>
        <w:t xml:space="preserve"> </w:t>
      </w:r>
      <w:r>
        <w:t>of</w:t>
      </w:r>
      <w:r>
        <w:rPr>
          <w:spacing w:val="-6"/>
        </w:rPr>
        <w:t xml:space="preserve"> </w:t>
      </w:r>
      <w:r>
        <w:t>Findings</w:t>
      </w:r>
      <w:r>
        <w:rPr>
          <w:spacing w:val="-4"/>
        </w:rPr>
        <w:t xml:space="preserve"> </w:t>
      </w:r>
      <w:r>
        <w:t>and</w:t>
      </w:r>
      <w:r>
        <w:rPr>
          <w:spacing w:val="-5"/>
        </w:rPr>
        <w:t xml:space="preserve"> </w:t>
      </w:r>
      <w:r>
        <w:t>Questioned</w:t>
      </w:r>
      <w:r>
        <w:rPr>
          <w:spacing w:val="-5"/>
        </w:rPr>
        <w:t xml:space="preserve"> </w:t>
      </w:r>
      <w:r>
        <w:t>Costs,</w:t>
      </w:r>
      <w:r>
        <w:rPr>
          <w:spacing w:val="-4"/>
        </w:rPr>
        <w:t xml:space="preserve"> </w:t>
      </w:r>
      <w:r>
        <w:t>Federal</w:t>
      </w:r>
      <w:r>
        <w:rPr>
          <w:spacing w:val="-4"/>
        </w:rPr>
        <w:t xml:space="preserve"> </w:t>
      </w:r>
      <w:r>
        <w:t>Awards</w:t>
      </w:r>
      <w:r>
        <w:rPr>
          <w:spacing w:val="-4"/>
        </w:rPr>
        <w:t xml:space="preserve"> </w:t>
      </w:r>
      <w:r>
        <w:t>and</w:t>
      </w:r>
      <w:r>
        <w:rPr>
          <w:spacing w:val="-5"/>
        </w:rPr>
        <w:t xml:space="preserve"> </w:t>
      </w:r>
      <w:r>
        <w:t>State</w:t>
      </w:r>
      <w:r>
        <w:rPr>
          <w:spacing w:val="-3"/>
        </w:rPr>
        <w:t xml:space="preserve"> </w:t>
      </w:r>
      <w:r>
        <w:t xml:space="preserve">Financial </w:t>
      </w:r>
      <w:r>
        <w:rPr>
          <w:spacing w:val="-2"/>
        </w:rPr>
        <w:t>Assistance</w:t>
      </w:r>
    </w:p>
    <w:p w14:paraId="4124D626" w14:textId="77777777" w:rsidR="00237C11" w:rsidRDefault="00000000">
      <w:pPr>
        <w:pStyle w:val="ListParagraph"/>
        <w:numPr>
          <w:ilvl w:val="1"/>
          <w:numId w:val="21"/>
        </w:numPr>
        <w:tabs>
          <w:tab w:val="left" w:pos="1439"/>
        </w:tabs>
        <w:spacing w:before="1"/>
        <w:ind w:left="1439" w:hanging="720"/>
      </w:pPr>
      <w:r>
        <w:t>Schedule</w:t>
      </w:r>
      <w:r>
        <w:rPr>
          <w:spacing w:val="-6"/>
        </w:rPr>
        <w:t xml:space="preserve"> </w:t>
      </w:r>
      <w:r>
        <w:t>of</w:t>
      </w:r>
      <w:r>
        <w:rPr>
          <w:spacing w:val="-6"/>
        </w:rPr>
        <w:t xml:space="preserve"> </w:t>
      </w:r>
      <w:r>
        <w:t>Expenditures</w:t>
      </w:r>
      <w:r>
        <w:rPr>
          <w:spacing w:val="-6"/>
        </w:rPr>
        <w:t xml:space="preserve"> </w:t>
      </w:r>
      <w:r>
        <w:t>of</w:t>
      </w:r>
      <w:r>
        <w:rPr>
          <w:spacing w:val="-4"/>
        </w:rPr>
        <w:t xml:space="preserve"> </w:t>
      </w:r>
      <w:r>
        <w:t>Federal</w:t>
      </w:r>
      <w:r>
        <w:rPr>
          <w:spacing w:val="-4"/>
        </w:rPr>
        <w:t xml:space="preserve"> </w:t>
      </w:r>
      <w:r>
        <w:t>Awards</w:t>
      </w:r>
      <w:r>
        <w:rPr>
          <w:spacing w:val="-4"/>
        </w:rPr>
        <w:t xml:space="preserve"> </w:t>
      </w:r>
      <w:r>
        <w:t>and</w:t>
      </w:r>
      <w:r>
        <w:rPr>
          <w:spacing w:val="-5"/>
        </w:rPr>
        <w:t xml:space="preserve"> </w:t>
      </w:r>
      <w:r>
        <w:t>State</w:t>
      </w:r>
      <w:r>
        <w:rPr>
          <w:spacing w:val="-6"/>
        </w:rPr>
        <w:t xml:space="preserve"> </w:t>
      </w:r>
      <w:r>
        <w:t>Financial</w:t>
      </w:r>
      <w:r>
        <w:rPr>
          <w:spacing w:val="-4"/>
        </w:rPr>
        <w:t xml:space="preserve"> </w:t>
      </w:r>
      <w:r>
        <w:rPr>
          <w:spacing w:val="-2"/>
        </w:rPr>
        <w:t>Assistance</w:t>
      </w:r>
    </w:p>
    <w:p w14:paraId="3D38521C" w14:textId="77777777" w:rsidR="00237C11" w:rsidRDefault="00000000">
      <w:pPr>
        <w:pStyle w:val="ListParagraph"/>
        <w:numPr>
          <w:ilvl w:val="1"/>
          <w:numId w:val="21"/>
        </w:numPr>
        <w:tabs>
          <w:tab w:val="left" w:pos="1439"/>
        </w:tabs>
        <w:ind w:left="1439" w:hanging="720"/>
      </w:pPr>
      <w:r>
        <w:t>Schedule</w:t>
      </w:r>
      <w:r>
        <w:rPr>
          <w:spacing w:val="-2"/>
        </w:rPr>
        <w:t xml:space="preserve"> </w:t>
      </w:r>
      <w:r>
        <w:t>on</w:t>
      </w:r>
      <w:r>
        <w:rPr>
          <w:spacing w:val="-3"/>
        </w:rPr>
        <w:t xml:space="preserve"> </w:t>
      </w:r>
      <w:r>
        <w:t>Status</w:t>
      </w:r>
      <w:r>
        <w:rPr>
          <w:spacing w:val="-4"/>
        </w:rPr>
        <w:t xml:space="preserve"> </w:t>
      </w:r>
      <w:r>
        <w:t>of</w:t>
      </w:r>
      <w:r>
        <w:rPr>
          <w:spacing w:val="-4"/>
        </w:rPr>
        <w:t xml:space="preserve"> </w:t>
      </w:r>
      <w:r>
        <w:t>Prior</w:t>
      </w:r>
      <w:r>
        <w:rPr>
          <w:spacing w:val="-4"/>
        </w:rPr>
        <w:t xml:space="preserve"> </w:t>
      </w:r>
      <w:r>
        <w:t>Year</w:t>
      </w:r>
      <w:r>
        <w:rPr>
          <w:spacing w:val="-3"/>
        </w:rPr>
        <w:t xml:space="preserve"> </w:t>
      </w:r>
      <w:r>
        <w:t>Audit</w:t>
      </w:r>
      <w:r>
        <w:rPr>
          <w:spacing w:val="-3"/>
        </w:rPr>
        <w:t xml:space="preserve"> </w:t>
      </w:r>
      <w:r>
        <w:rPr>
          <w:spacing w:val="-2"/>
        </w:rPr>
        <w:t>Findings</w:t>
      </w:r>
    </w:p>
    <w:p w14:paraId="34B2E200" w14:textId="77777777" w:rsidR="00237C11" w:rsidRDefault="00000000">
      <w:pPr>
        <w:pStyle w:val="ListParagraph"/>
        <w:numPr>
          <w:ilvl w:val="1"/>
          <w:numId w:val="21"/>
        </w:numPr>
        <w:tabs>
          <w:tab w:val="left" w:pos="1439"/>
        </w:tabs>
        <w:spacing w:before="1"/>
        <w:ind w:left="1439" w:hanging="720"/>
      </w:pPr>
      <w:r>
        <w:t>Preparation</w:t>
      </w:r>
      <w:r>
        <w:rPr>
          <w:spacing w:val="-9"/>
        </w:rPr>
        <w:t xml:space="preserve"> </w:t>
      </w:r>
      <w:r>
        <w:t>of</w:t>
      </w:r>
      <w:r>
        <w:rPr>
          <w:spacing w:val="-3"/>
        </w:rPr>
        <w:t xml:space="preserve"> </w:t>
      </w:r>
      <w:r>
        <w:t>the</w:t>
      </w:r>
      <w:r>
        <w:rPr>
          <w:spacing w:val="-3"/>
        </w:rPr>
        <w:t xml:space="preserve"> </w:t>
      </w:r>
      <w:r>
        <w:t>Federal</w:t>
      </w:r>
      <w:r>
        <w:rPr>
          <w:spacing w:val="-8"/>
        </w:rPr>
        <w:t xml:space="preserve"> </w:t>
      </w:r>
      <w:r>
        <w:t>Tax</w:t>
      </w:r>
      <w:r>
        <w:rPr>
          <w:spacing w:val="-4"/>
        </w:rPr>
        <w:t xml:space="preserve"> </w:t>
      </w:r>
      <w:r>
        <w:t>Return,</w:t>
      </w:r>
      <w:r>
        <w:rPr>
          <w:spacing w:val="-3"/>
        </w:rPr>
        <w:t xml:space="preserve"> </w:t>
      </w:r>
      <w:r>
        <w:t>Form</w:t>
      </w:r>
      <w:r>
        <w:rPr>
          <w:spacing w:val="-4"/>
        </w:rPr>
        <w:t xml:space="preserve"> </w:t>
      </w:r>
      <w:r>
        <w:rPr>
          <w:spacing w:val="-5"/>
        </w:rPr>
        <w:t>990</w:t>
      </w:r>
    </w:p>
    <w:p w14:paraId="4D94EE12" w14:textId="77777777" w:rsidR="00237C11" w:rsidRDefault="00000000">
      <w:pPr>
        <w:pStyle w:val="ListParagraph"/>
        <w:numPr>
          <w:ilvl w:val="1"/>
          <w:numId w:val="21"/>
        </w:numPr>
        <w:tabs>
          <w:tab w:val="left" w:pos="1439"/>
        </w:tabs>
        <w:ind w:left="1439" w:hanging="720"/>
      </w:pPr>
      <w:r>
        <w:t>Data</w:t>
      </w:r>
      <w:r>
        <w:rPr>
          <w:spacing w:val="-7"/>
        </w:rPr>
        <w:t xml:space="preserve"> </w:t>
      </w:r>
      <w:r>
        <w:t>Collection</w:t>
      </w:r>
      <w:r>
        <w:rPr>
          <w:spacing w:val="-5"/>
        </w:rPr>
        <w:t xml:space="preserve"> </w:t>
      </w:r>
      <w:r>
        <w:rPr>
          <w:spacing w:val="-4"/>
        </w:rPr>
        <w:t>Form:</w:t>
      </w:r>
    </w:p>
    <w:p w14:paraId="657DFABC" w14:textId="77777777" w:rsidR="00237C11" w:rsidRDefault="00000000">
      <w:pPr>
        <w:pStyle w:val="ListParagraph"/>
        <w:numPr>
          <w:ilvl w:val="2"/>
          <w:numId w:val="21"/>
        </w:numPr>
        <w:tabs>
          <w:tab w:val="left" w:pos="1799"/>
        </w:tabs>
        <w:ind w:right="1036"/>
      </w:pPr>
      <w:r>
        <w:t>Complete</w:t>
      </w:r>
      <w:r>
        <w:rPr>
          <w:spacing w:val="-4"/>
        </w:rPr>
        <w:t xml:space="preserve"> </w:t>
      </w:r>
      <w:r>
        <w:t>the</w:t>
      </w:r>
      <w:r>
        <w:rPr>
          <w:spacing w:val="-2"/>
        </w:rPr>
        <w:t xml:space="preserve"> </w:t>
      </w:r>
      <w:r>
        <w:t>Appropriate</w:t>
      </w:r>
      <w:r>
        <w:rPr>
          <w:spacing w:val="-6"/>
        </w:rPr>
        <w:t xml:space="preserve"> </w:t>
      </w:r>
      <w:r>
        <w:t>Sections</w:t>
      </w:r>
      <w:r>
        <w:rPr>
          <w:spacing w:val="-4"/>
        </w:rPr>
        <w:t xml:space="preserve"> </w:t>
      </w:r>
      <w:r>
        <w:t>of</w:t>
      </w:r>
      <w:r>
        <w:rPr>
          <w:spacing w:val="-4"/>
        </w:rPr>
        <w:t xml:space="preserve"> </w:t>
      </w:r>
      <w:r>
        <w:t>and</w:t>
      </w:r>
      <w:r>
        <w:rPr>
          <w:spacing w:val="-3"/>
        </w:rPr>
        <w:t xml:space="preserve"> </w:t>
      </w:r>
      <w:r>
        <w:t>Sign</w:t>
      </w:r>
      <w:r>
        <w:rPr>
          <w:spacing w:val="-3"/>
        </w:rPr>
        <w:t xml:space="preserve"> </w:t>
      </w:r>
      <w:r>
        <w:t>the</w:t>
      </w:r>
      <w:r>
        <w:rPr>
          <w:spacing w:val="-4"/>
        </w:rPr>
        <w:t xml:space="preserve"> </w:t>
      </w:r>
      <w:r>
        <w:t>Data</w:t>
      </w:r>
      <w:r>
        <w:rPr>
          <w:spacing w:val="-2"/>
        </w:rPr>
        <w:t xml:space="preserve"> </w:t>
      </w:r>
      <w:r>
        <w:t>Collection</w:t>
      </w:r>
      <w:r>
        <w:rPr>
          <w:spacing w:val="-3"/>
        </w:rPr>
        <w:t xml:space="preserve"> </w:t>
      </w:r>
      <w:r>
        <w:t>Form</w:t>
      </w:r>
      <w:r>
        <w:rPr>
          <w:spacing w:val="-3"/>
        </w:rPr>
        <w:t xml:space="preserve"> </w:t>
      </w:r>
      <w:r>
        <w:t>that Summarizes the Audit Findings</w:t>
      </w:r>
    </w:p>
    <w:p w14:paraId="2D08E21A" w14:textId="77777777" w:rsidR="00237C11" w:rsidRDefault="00000000">
      <w:pPr>
        <w:pStyle w:val="ListParagraph"/>
        <w:numPr>
          <w:ilvl w:val="2"/>
          <w:numId w:val="21"/>
        </w:numPr>
        <w:tabs>
          <w:tab w:val="left" w:pos="1799"/>
        </w:tabs>
      </w:pPr>
      <w:r>
        <w:t>Provide</w:t>
      </w:r>
      <w:r>
        <w:rPr>
          <w:spacing w:val="-5"/>
        </w:rPr>
        <w:t xml:space="preserve"> </w:t>
      </w:r>
      <w:r>
        <w:t>Copies</w:t>
      </w:r>
      <w:r>
        <w:rPr>
          <w:spacing w:val="-4"/>
        </w:rPr>
        <w:t xml:space="preserve"> </w:t>
      </w:r>
      <w:r>
        <w:t>of</w:t>
      </w:r>
      <w:r>
        <w:rPr>
          <w:spacing w:val="-4"/>
        </w:rPr>
        <w:t xml:space="preserve"> </w:t>
      </w:r>
      <w:r>
        <w:t>the</w:t>
      </w:r>
      <w:r>
        <w:rPr>
          <w:spacing w:val="-4"/>
        </w:rPr>
        <w:t xml:space="preserve"> </w:t>
      </w:r>
      <w:r>
        <w:t>Reports</w:t>
      </w:r>
      <w:r>
        <w:rPr>
          <w:spacing w:val="-2"/>
        </w:rPr>
        <w:t xml:space="preserve"> </w:t>
      </w:r>
      <w:r>
        <w:t>to</w:t>
      </w:r>
      <w:r>
        <w:rPr>
          <w:spacing w:val="-1"/>
        </w:rPr>
        <w:t xml:space="preserve"> </w:t>
      </w:r>
      <w:r>
        <w:t>the</w:t>
      </w:r>
      <w:r>
        <w:rPr>
          <w:spacing w:val="-4"/>
        </w:rPr>
        <w:t xml:space="preserve"> </w:t>
      </w:r>
      <w:r>
        <w:rPr>
          <w:spacing w:val="-2"/>
        </w:rPr>
        <w:t>Coalition</w:t>
      </w:r>
    </w:p>
    <w:p w14:paraId="48D6D730" w14:textId="77777777" w:rsidR="00237C11" w:rsidRDefault="00000000">
      <w:pPr>
        <w:pStyle w:val="ListParagraph"/>
        <w:numPr>
          <w:ilvl w:val="2"/>
          <w:numId w:val="21"/>
        </w:numPr>
        <w:tabs>
          <w:tab w:val="left" w:pos="1799"/>
        </w:tabs>
        <w:ind w:right="461"/>
      </w:pPr>
      <w:r>
        <w:t>Note:</w:t>
      </w:r>
      <w:r>
        <w:rPr>
          <w:spacing w:val="-2"/>
        </w:rPr>
        <w:t xml:space="preserve"> </w:t>
      </w:r>
      <w:r>
        <w:t>It</w:t>
      </w:r>
      <w:r>
        <w:rPr>
          <w:spacing w:val="-2"/>
        </w:rPr>
        <w:t xml:space="preserve"> </w:t>
      </w:r>
      <w:r>
        <w:t>is</w:t>
      </w:r>
      <w:r>
        <w:rPr>
          <w:spacing w:val="-5"/>
        </w:rPr>
        <w:t xml:space="preserve"> </w:t>
      </w:r>
      <w:r>
        <w:t>the</w:t>
      </w:r>
      <w:r>
        <w:rPr>
          <w:spacing w:val="-5"/>
        </w:rPr>
        <w:t xml:space="preserve"> </w:t>
      </w:r>
      <w:r>
        <w:t>Coalition’s</w:t>
      </w:r>
      <w:r>
        <w:rPr>
          <w:spacing w:val="-5"/>
        </w:rPr>
        <w:t xml:space="preserve"> </w:t>
      </w:r>
      <w:r>
        <w:t>Responsibility</w:t>
      </w:r>
      <w:r>
        <w:rPr>
          <w:spacing w:val="-4"/>
        </w:rPr>
        <w:t xml:space="preserve"> </w:t>
      </w:r>
      <w:r>
        <w:t>to</w:t>
      </w:r>
      <w:r>
        <w:rPr>
          <w:spacing w:val="-2"/>
        </w:rPr>
        <w:t xml:space="preserve"> </w:t>
      </w:r>
      <w:r>
        <w:t>Submit</w:t>
      </w:r>
      <w:r>
        <w:rPr>
          <w:spacing w:val="-2"/>
        </w:rPr>
        <w:t xml:space="preserve"> </w:t>
      </w:r>
      <w:r>
        <w:t>the</w:t>
      </w:r>
      <w:r>
        <w:rPr>
          <w:spacing w:val="-7"/>
        </w:rPr>
        <w:t xml:space="preserve"> </w:t>
      </w:r>
      <w:r>
        <w:t>Reporting</w:t>
      </w:r>
      <w:r>
        <w:rPr>
          <w:spacing w:val="-6"/>
        </w:rPr>
        <w:t xml:space="preserve"> </w:t>
      </w:r>
      <w:r>
        <w:t>Package</w:t>
      </w:r>
      <w:r>
        <w:rPr>
          <w:spacing w:val="-2"/>
        </w:rPr>
        <w:t xml:space="preserve"> </w:t>
      </w:r>
      <w:r>
        <w:t>along</w:t>
      </w:r>
      <w:r>
        <w:rPr>
          <w:spacing w:val="-4"/>
        </w:rPr>
        <w:t xml:space="preserve"> </w:t>
      </w:r>
      <w:r>
        <w:t>with the Data Collection Form to the Designated Federal Clearinghouse</w:t>
      </w:r>
    </w:p>
    <w:p w14:paraId="750A1ACF" w14:textId="77777777" w:rsidR="00237C11" w:rsidRDefault="00237C11">
      <w:pPr>
        <w:pStyle w:val="ListParagraph"/>
        <w:sectPr w:rsidR="00237C11">
          <w:pgSz w:w="12240" w:h="15840"/>
          <w:pgMar w:top="1120" w:right="1080" w:bottom="1260" w:left="1440" w:header="728" w:footer="1052" w:gutter="0"/>
          <w:cols w:space="720"/>
        </w:sectPr>
      </w:pPr>
    </w:p>
    <w:p w14:paraId="42F2BC6C" w14:textId="77777777" w:rsidR="00237C11" w:rsidRDefault="00000000">
      <w:pPr>
        <w:pStyle w:val="ListParagraph"/>
        <w:numPr>
          <w:ilvl w:val="1"/>
          <w:numId w:val="22"/>
        </w:numPr>
        <w:tabs>
          <w:tab w:val="left" w:pos="1079"/>
        </w:tabs>
        <w:ind w:left="1079" w:hanging="719"/>
        <w:rPr>
          <w:b/>
        </w:rPr>
      </w:pPr>
      <w:r>
        <w:rPr>
          <w:b/>
        </w:rPr>
        <w:lastRenderedPageBreak/>
        <w:t>DELIVERY</w:t>
      </w:r>
      <w:r>
        <w:rPr>
          <w:b/>
          <w:spacing w:val="-5"/>
        </w:rPr>
        <w:t xml:space="preserve"> </w:t>
      </w:r>
      <w:r>
        <w:rPr>
          <w:b/>
          <w:spacing w:val="-2"/>
        </w:rPr>
        <w:t>SCHEDULE</w:t>
      </w:r>
    </w:p>
    <w:p w14:paraId="753363D5" w14:textId="77777777" w:rsidR="00237C11" w:rsidRDefault="00237C11">
      <w:pPr>
        <w:pStyle w:val="BodyText"/>
        <w:rPr>
          <w:b/>
        </w:rPr>
      </w:pPr>
    </w:p>
    <w:p w14:paraId="4F89D219" w14:textId="2F260D32" w:rsidR="00237C11" w:rsidRDefault="00000000">
      <w:pPr>
        <w:pStyle w:val="BodyText"/>
        <w:ind w:left="1080"/>
      </w:pPr>
      <w:r>
        <w:t>The</w:t>
      </w:r>
      <w:r>
        <w:rPr>
          <w:spacing w:val="-2"/>
        </w:rPr>
        <w:t xml:space="preserve"> </w:t>
      </w:r>
      <w:r>
        <w:t>draft</w:t>
      </w:r>
      <w:r>
        <w:rPr>
          <w:spacing w:val="-2"/>
        </w:rPr>
        <w:t xml:space="preserve"> </w:t>
      </w:r>
      <w:r>
        <w:t>audit</w:t>
      </w:r>
      <w:r>
        <w:rPr>
          <w:spacing w:val="-4"/>
        </w:rPr>
        <w:t xml:space="preserve"> </w:t>
      </w:r>
      <w:r>
        <w:t>report</w:t>
      </w:r>
      <w:r>
        <w:rPr>
          <w:spacing w:val="-2"/>
        </w:rPr>
        <w:t xml:space="preserve"> </w:t>
      </w:r>
      <w:r>
        <w:t>is</w:t>
      </w:r>
      <w:r>
        <w:rPr>
          <w:spacing w:val="-4"/>
        </w:rPr>
        <w:t xml:space="preserve"> </w:t>
      </w:r>
      <w:r>
        <w:t>due</w:t>
      </w:r>
      <w:r>
        <w:rPr>
          <w:spacing w:val="-2"/>
        </w:rPr>
        <w:t xml:space="preserve"> </w:t>
      </w:r>
      <w:r>
        <w:t>on</w:t>
      </w:r>
      <w:r>
        <w:rPr>
          <w:spacing w:val="-5"/>
        </w:rPr>
        <w:t xml:space="preserve"> </w:t>
      </w:r>
      <w:r>
        <w:t>or</w:t>
      </w:r>
      <w:r>
        <w:rPr>
          <w:spacing w:val="-3"/>
        </w:rPr>
        <w:t xml:space="preserve"> </w:t>
      </w:r>
      <w:r>
        <w:t>before</w:t>
      </w:r>
      <w:r>
        <w:rPr>
          <w:spacing w:val="-1"/>
        </w:rPr>
        <w:t xml:space="preserve"> </w:t>
      </w:r>
      <w:r w:rsidR="004D4552">
        <w:t>January 20</w:t>
      </w:r>
      <w:r>
        <w:t>,</w:t>
      </w:r>
      <w:r>
        <w:rPr>
          <w:spacing w:val="-2"/>
        </w:rPr>
        <w:t xml:space="preserve"> 202</w:t>
      </w:r>
      <w:r w:rsidR="004D4552">
        <w:rPr>
          <w:spacing w:val="-2"/>
        </w:rPr>
        <w:t>6</w:t>
      </w:r>
      <w:r>
        <w:rPr>
          <w:spacing w:val="-2"/>
        </w:rPr>
        <w:t>.</w:t>
      </w:r>
    </w:p>
    <w:p w14:paraId="754DDC53" w14:textId="56D228F7" w:rsidR="00237C11" w:rsidRDefault="00000000">
      <w:pPr>
        <w:pStyle w:val="BodyText"/>
        <w:spacing w:before="267"/>
        <w:ind w:left="1080" w:right="363"/>
      </w:pPr>
      <w:r>
        <w:t>The</w:t>
      </w:r>
      <w:r>
        <w:rPr>
          <w:spacing w:val="-1"/>
        </w:rPr>
        <w:t xml:space="preserve"> </w:t>
      </w:r>
      <w:r>
        <w:t>Proposer</w:t>
      </w:r>
      <w:r>
        <w:rPr>
          <w:spacing w:val="-4"/>
        </w:rPr>
        <w:t xml:space="preserve"> </w:t>
      </w:r>
      <w:r>
        <w:t>shall</w:t>
      </w:r>
      <w:r>
        <w:rPr>
          <w:spacing w:val="-2"/>
        </w:rPr>
        <w:t xml:space="preserve"> </w:t>
      </w:r>
      <w:r>
        <w:t>deliver</w:t>
      </w:r>
      <w:r>
        <w:rPr>
          <w:spacing w:val="-4"/>
        </w:rPr>
        <w:t xml:space="preserve"> </w:t>
      </w:r>
      <w:r>
        <w:t>the</w:t>
      </w:r>
      <w:r>
        <w:rPr>
          <w:spacing w:val="-1"/>
        </w:rPr>
        <w:t xml:space="preserve"> </w:t>
      </w:r>
      <w:r>
        <w:t>final</w:t>
      </w:r>
      <w:r>
        <w:rPr>
          <w:spacing w:val="-2"/>
        </w:rPr>
        <w:t xml:space="preserve"> </w:t>
      </w:r>
      <w:r>
        <w:t>audit</w:t>
      </w:r>
      <w:r>
        <w:rPr>
          <w:spacing w:val="-1"/>
        </w:rPr>
        <w:t xml:space="preserve"> </w:t>
      </w:r>
      <w:r>
        <w:t>report</w:t>
      </w:r>
      <w:r>
        <w:rPr>
          <w:spacing w:val="-4"/>
        </w:rPr>
        <w:t xml:space="preserve"> </w:t>
      </w:r>
      <w:r>
        <w:t>to</w:t>
      </w:r>
      <w:r>
        <w:rPr>
          <w:spacing w:val="-3"/>
        </w:rPr>
        <w:t xml:space="preserve"> </w:t>
      </w:r>
      <w:r>
        <w:t>the</w:t>
      </w:r>
      <w:r>
        <w:rPr>
          <w:spacing w:val="-4"/>
        </w:rPr>
        <w:t xml:space="preserve"> </w:t>
      </w:r>
      <w:r>
        <w:t>Coalition’s</w:t>
      </w:r>
      <w:r>
        <w:rPr>
          <w:spacing w:val="-2"/>
        </w:rPr>
        <w:t xml:space="preserve"> </w:t>
      </w:r>
      <w:r>
        <w:t>Board</w:t>
      </w:r>
      <w:r>
        <w:rPr>
          <w:spacing w:val="-5"/>
        </w:rPr>
        <w:t xml:space="preserve"> </w:t>
      </w:r>
      <w:r>
        <w:t>of</w:t>
      </w:r>
      <w:r>
        <w:rPr>
          <w:spacing w:val="-4"/>
        </w:rPr>
        <w:t xml:space="preserve"> </w:t>
      </w:r>
      <w:r>
        <w:t>Directors</w:t>
      </w:r>
      <w:r>
        <w:rPr>
          <w:spacing w:val="-2"/>
        </w:rPr>
        <w:t xml:space="preserve"> </w:t>
      </w:r>
      <w:r>
        <w:t>no</w:t>
      </w:r>
      <w:r>
        <w:rPr>
          <w:spacing w:val="-1"/>
        </w:rPr>
        <w:t xml:space="preserve"> </w:t>
      </w:r>
      <w:r>
        <w:t xml:space="preserve">later than </w:t>
      </w:r>
      <w:r w:rsidR="004D4552">
        <w:t>February 8, 2026</w:t>
      </w:r>
      <w:r>
        <w:t>.</w:t>
      </w:r>
    </w:p>
    <w:p w14:paraId="470A54C9" w14:textId="77777777" w:rsidR="00237C11" w:rsidRDefault="00237C11">
      <w:pPr>
        <w:pStyle w:val="BodyText"/>
      </w:pPr>
    </w:p>
    <w:p w14:paraId="72638DF0" w14:textId="5EBE446C" w:rsidR="00237C11" w:rsidRDefault="00000000">
      <w:pPr>
        <w:pStyle w:val="BodyText"/>
        <w:spacing w:before="1"/>
        <w:ind w:left="1080" w:right="458"/>
      </w:pPr>
      <w:r>
        <w:t>Reports may be submitted earlier than the above schedule.</w:t>
      </w:r>
      <w:r>
        <w:rPr>
          <w:spacing w:val="40"/>
        </w:rPr>
        <w:t xml:space="preserve"> </w:t>
      </w:r>
      <w:r>
        <w:t>However, if the Proposer fails to make delivery of the audit reports within the time schedule specified herein, or if the Proposer delivers audit reports which do not conform to all the provisions of this contract, the</w:t>
      </w:r>
      <w:r>
        <w:rPr>
          <w:spacing w:val="-2"/>
        </w:rPr>
        <w:t xml:space="preserve"> </w:t>
      </w:r>
      <w:r>
        <w:t>Coalition</w:t>
      </w:r>
      <w:r>
        <w:rPr>
          <w:spacing w:val="-5"/>
        </w:rPr>
        <w:t xml:space="preserve"> </w:t>
      </w:r>
      <w:r>
        <w:t>may,</w:t>
      </w:r>
      <w:r>
        <w:rPr>
          <w:spacing w:val="-3"/>
        </w:rPr>
        <w:t xml:space="preserve"> </w:t>
      </w:r>
      <w:r>
        <w:t>by</w:t>
      </w:r>
      <w:r>
        <w:rPr>
          <w:spacing w:val="-2"/>
        </w:rPr>
        <w:t xml:space="preserve"> </w:t>
      </w:r>
      <w:r>
        <w:t>written</w:t>
      </w:r>
      <w:r>
        <w:rPr>
          <w:spacing w:val="-4"/>
        </w:rPr>
        <w:t xml:space="preserve"> </w:t>
      </w:r>
      <w:r>
        <w:t>notice</w:t>
      </w:r>
      <w:r>
        <w:rPr>
          <w:spacing w:val="-4"/>
        </w:rPr>
        <w:t xml:space="preserve"> </w:t>
      </w:r>
      <w:r>
        <w:t>of</w:t>
      </w:r>
      <w:r>
        <w:rPr>
          <w:spacing w:val="-3"/>
        </w:rPr>
        <w:t xml:space="preserve"> </w:t>
      </w:r>
      <w:r>
        <w:t>default</w:t>
      </w:r>
      <w:r>
        <w:rPr>
          <w:spacing w:val="-2"/>
        </w:rPr>
        <w:t xml:space="preserve"> </w:t>
      </w:r>
      <w:r>
        <w:t>to</w:t>
      </w:r>
      <w:r>
        <w:rPr>
          <w:spacing w:val="-2"/>
        </w:rPr>
        <w:t xml:space="preserve"> </w:t>
      </w:r>
      <w:r>
        <w:t>the</w:t>
      </w:r>
      <w:r>
        <w:rPr>
          <w:spacing w:val="-4"/>
        </w:rPr>
        <w:t xml:space="preserve"> </w:t>
      </w:r>
      <w:r>
        <w:t>Proposer,</w:t>
      </w:r>
      <w:r>
        <w:rPr>
          <w:spacing w:val="-3"/>
        </w:rPr>
        <w:t xml:space="preserve"> </w:t>
      </w:r>
      <w:r>
        <w:t>terminate</w:t>
      </w:r>
      <w:r>
        <w:rPr>
          <w:spacing w:val="-2"/>
        </w:rPr>
        <w:t xml:space="preserve"> </w:t>
      </w:r>
      <w:r>
        <w:t>the</w:t>
      </w:r>
      <w:r>
        <w:rPr>
          <w:spacing w:val="-2"/>
        </w:rPr>
        <w:t xml:space="preserve"> </w:t>
      </w:r>
      <w:r>
        <w:t>whole</w:t>
      </w:r>
      <w:r>
        <w:rPr>
          <w:spacing w:val="-4"/>
        </w:rPr>
        <w:t xml:space="preserve"> </w:t>
      </w:r>
      <w:r>
        <w:t>or</w:t>
      </w:r>
      <w:r>
        <w:rPr>
          <w:spacing w:val="-3"/>
        </w:rPr>
        <w:t xml:space="preserve"> </w:t>
      </w:r>
      <w:r>
        <w:t xml:space="preserve">part of this contract. </w:t>
      </w:r>
      <w:r w:rsidR="004D4552">
        <w:t xml:space="preserve"> </w:t>
      </w:r>
      <w:r>
        <w:t>Under certain extenuating circumstances</w:t>
      </w:r>
      <w:r w:rsidR="004D4552">
        <w:t>, such as receipt of required supporting documentation from the State,</w:t>
      </w:r>
      <w:r>
        <w:t xml:space="preserve"> the Coalition may extend this schedule upon written request of the Proposer with sufficient justification.</w:t>
      </w:r>
    </w:p>
    <w:p w14:paraId="7049381B" w14:textId="77777777" w:rsidR="00237C11" w:rsidRDefault="00237C11" w:rsidP="004D4552">
      <w:pPr>
        <w:pStyle w:val="BodyText"/>
      </w:pPr>
    </w:p>
    <w:p w14:paraId="43FA50D4" w14:textId="77777777" w:rsidR="00237C11" w:rsidRDefault="00000000">
      <w:pPr>
        <w:pStyle w:val="ListParagraph"/>
        <w:numPr>
          <w:ilvl w:val="1"/>
          <w:numId w:val="22"/>
        </w:numPr>
        <w:tabs>
          <w:tab w:val="left" w:pos="1080"/>
        </w:tabs>
        <w:ind w:left="1080" w:hanging="720"/>
        <w:rPr>
          <w:b/>
        </w:rPr>
      </w:pPr>
      <w:r>
        <w:rPr>
          <w:b/>
        </w:rPr>
        <w:t>PROPOSER’S</w:t>
      </w:r>
      <w:r>
        <w:rPr>
          <w:b/>
          <w:spacing w:val="-8"/>
        </w:rPr>
        <w:t xml:space="preserve"> </w:t>
      </w:r>
      <w:r>
        <w:rPr>
          <w:b/>
        </w:rPr>
        <w:t>TECHNICAL</w:t>
      </w:r>
      <w:r>
        <w:rPr>
          <w:b/>
          <w:spacing w:val="-8"/>
        </w:rPr>
        <w:t xml:space="preserve"> </w:t>
      </w:r>
      <w:r>
        <w:rPr>
          <w:b/>
          <w:spacing w:val="-2"/>
        </w:rPr>
        <w:t>QUALIFICATIONS</w:t>
      </w:r>
    </w:p>
    <w:p w14:paraId="74FBB9F1" w14:textId="77777777" w:rsidR="00237C11" w:rsidRDefault="00237C11">
      <w:pPr>
        <w:pStyle w:val="BodyText"/>
        <w:rPr>
          <w:b/>
        </w:rPr>
      </w:pPr>
    </w:p>
    <w:p w14:paraId="78194616" w14:textId="77777777" w:rsidR="00237C11" w:rsidRDefault="00000000">
      <w:pPr>
        <w:pStyle w:val="BodyText"/>
        <w:ind w:left="1080"/>
      </w:pPr>
      <w:r>
        <w:t>The</w:t>
      </w:r>
      <w:r>
        <w:rPr>
          <w:spacing w:val="-3"/>
        </w:rPr>
        <w:t xml:space="preserve"> </w:t>
      </w:r>
      <w:r>
        <w:t>Proposer,</w:t>
      </w:r>
      <w:r>
        <w:rPr>
          <w:spacing w:val="-6"/>
        </w:rPr>
        <w:t xml:space="preserve"> </w:t>
      </w:r>
      <w:r>
        <w:t>in</w:t>
      </w:r>
      <w:r>
        <w:rPr>
          <w:spacing w:val="-4"/>
        </w:rPr>
        <w:t xml:space="preserve"> </w:t>
      </w:r>
      <w:r>
        <w:t>its</w:t>
      </w:r>
      <w:r>
        <w:rPr>
          <w:spacing w:val="-4"/>
        </w:rPr>
        <w:t xml:space="preserve"> </w:t>
      </w:r>
      <w:r>
        <w:t>proposal,</w:t>
      </w:r>
      <w:r>
        <w:rPr>
          <w:spacing w:val="-3"/>
        </w:rPr>
        <w:t xml:space="preserve"> </w:t>
      </w:r>
      <w:r>
        <w:t>shall,</w:t>
      </w:r>
      <w:r>
        <w:rPr>
          <w:spacing w:val="-4"/>
        </w:rPr>
        <w:t xml:space="preserve"> </w:t>
      </w:r>
      <w:r>
        <w:t>as</w:t>
      </w:r>
      <w:r>
        <w:rPr>
          <w:spacing w:val="-3"/>
        </w:rPr>
        <w:t xml:space="preserve"> </w:t>
      </w:r>
      <w:r>
        <w:t>a</w:t>
      </w:r>
      <w:r>
        <w:rPr>
          <w:spacing w:val="-6"/>
        </w:rPr>
        <w:t xml:space="preserve"> </w:t>
      </w:r>
      <w:r>
        <w:t>minimum,</w:t>
      </w:r>
      <w:r>
        <w:rPr>
          <w:spacing w:val="-3"/>
        </w:rPr>
        <w:t xml:space="preserve"> </w:t>
      </w:r>
      <w:r>
        <w:t>include</w:t>
      </w:r>
      <w:r>
        <w:rPr>
          <w:spacing w:val="-3"/>
        </w:rPr>
        <w:t xml:space="preserve"> </w:t>
      </w:r>
      <w:r>
        <w:t>the</w:t>
      </w:r>
      <w:r>
        <w:rPr>
          <w:spacing w:val="-2"/>
        </w:rPr>
        <w:t xml:space="preserve"> following:</w:t>
      </w:r>
    </w:p>
    <w:p w14:paraId="7CA2BDCA" w14:textId="77777777" w:rsidR="00237C11" w:rsidRDefault="00000000">
      <w:pPr>
        <w:pStyle w:val="ListParagraph"/>
        <w:numPr>
          <w:ilvl w:val="2"/>
          <w:numId w:val="22"/>
        </w:numPr>
        <w:tabs>
          <w:tab w:val="left" w:pos="1798"/>
        </w:tabs>
        <w:spacing w:before="1"/>
        <w:ind w:left="1798" w:hanging="358"/>
      </w:pPr>
      <w:r>
        <w:t>Prior</w:t>
      </w:r>
      <w:r>
        <w:rPr>
          <w:spacing w:val="-5"/>
        </w:rPr>
        <w:t xml:space="preserve"> </w:t>
      </w:r>
      <w:r>
        <w:t>auditing</w:t>
      </w:r>
      <w:r>
        <w:rPr>
          <w:spacing w:val="-4"/>
        </w:rPr>
        <w:t xml:space="preserve"> </w:t>
      </w:r>
      <w:r>
        <w:rPr>
          <w:spacing w:val="-2"/>
        </w:rPr>
        <w:t>experience.</w:t>
      </w:r>
    </w:p>
    <w:p w14:paraId="0A57DBB5" w14:textId="77777777" w:rsidR="00237C11" w:rsidRDefault="00000000">
      <w:pPr>
        <w:pStyle w:val="ListParagraph"/>
        <w:numPr>
          <w:ilvl w:val="2"/>
          <w:numId w:val="22"/>
        </w:numPr>
        <w:tabs>
          <w:tab w:val="left" w:pos="1798"/>
        </w:tabs>
        <w:ind w:left="1798" w:hanging="358"/>
      </w:pPr>
      <w:r>
        <w:t>Prior</w:t>
      </w:r>
      <w:r>
        <w:rPr>
          <w:spacing w:val="-8"/>
        </w:rPr>
        <w:t xml:space="preserve"> </w:t>
      </w:r>
      <w:r>
        <w:t>experience</w:t>
      </w:r>
      <w:r>
        <w:rPr>
          <w:spacing w:val="-5"/>
        </w:rPr>
        <w:t xml:space="preserve"> </w:t>
      </w:r>
      <w:r>
        <w:t>auditing</w:t>
      </w:r>
      <w:r>
        <w:rPr>
          <w:spacing w:val="-5"/>
        </w:rPr>
        <w:t xml:space="preserve"> </w:t>
      </w:r>
      <w:r>
        <w:t>similar</w:t>
      </w:r>
      <w:r>
        <w:rPr>
          <w:spacing w:val="-3"/>
        </w:rPr>
        <w:t xml:space="preserve"> </w:t>
      </w:r>
      <w:r>
        <w:t>programs</w:t>
      </w:r>
      <w:r>
        <w:rPr>
          <w:spacing w:val="-4"/>
        </w:rPr>
        <w:t xml:space="preserve"> </w:t>
      </w:r>
      <w:r>
        <w:t>funded</w:t>
      </w:r>
      <w:r>
        <w:rPr>
          <w:spacing w:val="-4"/>
        </w:rPr>
        <w:t xml:space="preserve"> </w:t>
      </w:r>
      <w:r>
        <w:t>by</w:t>
      </w:r>
      <w:r>
        <w:rPr>
          <w:spacing w:val="-5"/>
        </w:rPr>
        <w:t xml:space="preserve"> </w:t>
      </w:r>
      <w:r>
        <w:t>the</w:t>
      </w:r>
      <w:r>
        <w:rPr>
          <w:spacing w:val="-3"/>
        </w:rPr>
        <w:t xml:space="preserve"> </w:t>
      </w:r>
      <w:r>
        <w:t>State</w:t>
      </w:r>
      <w:r>
        <w:rPr>
          <w:spacing w:val="-5"/>
        </w:rPr>
        <w:t xml:space="preserve"> </w:t>
      </w:r>
      <w:r>
        <w:t>of</w:t>
      </w:r>
      <w:r>
        <w:rPr>
          <w:spacing w:val="-5"/>
        </w:rPr>
        <w:t xml:space="preserve"> </w:t>
      </w:r>
      <w:r>
        <w:rPr>
          <w:spacing w:val="-2"/>
        </w:rPr>
        <w:t>Florida.</w:t>
      </w:r>
    </w:p>
    <w:p w14:paraId="679462D4" w14:textId="77777777" w:rsidR="00237C11" w:rsidRDefault="00000000">
      <w:pPr>
        <w:pStyle w:val="ListParagraph"/>
        <w:numPr>
          <w:ilvl w:val="2"/>
          <w:numId w:val="22"/>
        </w:numPr>
        <w:tabs>
          <w:tab w:val="left" w:pos="1798"/>
        </w:tabs>
        <w:ind w:left="1798" w:hanging="358"/>
      </w:pPr>
      <w:r>
        <w:t>Prior</w:t>
      </w:r>
      <w:r>
        <w:rPr>
          <w:spacing w:val="-9"/>
        </w:rPr>
        <w:t xml:space="preserve"> </w:t>
      </w:r>
      <w:r>
        <w:t>experience</w:t>
      </w:r>
      <w:r>
        <w:rPr>
          <w:spacing w:val="-6"/>
        </w:rPr>
        <w:t xml:space="preserve"> </w:t>
      </w:r>
      <w:r>
        <w:t>auditing</w:t>
      </w:r>
      <w:r>
        <w:rPr>
          <w:spacing w:val="-5"/>
        </w:rPr>
        <w:t xml:space="preserve"> </w:t>
      </w:r>
      <w:r>
        <w:t>programs</w:t>
      </w:r>
      <w:r>
        <w:rPr>
          <w:spacing w:val="-5"/>
        </w:rPr>
        <w:t xml:space="preserve"> </w:t>
      </w:r>
      <w:r>
        <w:t>financed</w:t>
      </w:r>
      <w:r>
        <w:rPr>
          <w:spacing w:val="-5"/>
        </w:rPr>
        <w:t xml:space="preserve"> </w:t>
      </w:r>
      <w:r>
        <w:t>by</w:t>
      </w:r>
      <w:r>
        <w:rPr>
          <w:spacing w:val="-4"/>
        </w:rPr>
        <w:t xml:space="preserve"> </w:t>
      </w:r>
      <w:r>
        <w:t>the</w:t>
      </w:r>
      <w:r>
        <w:rPr>
          <w:spacing w:val="-6"/>
        </w:rPr>
        <w:t xml:space="preserve"> </w:t>
      </w:r>
      <w:r>
        <w:t>Federal</w:t>
      </w:r>
      <w:r>
        <w:rPr>
          <w:spacing w:val="-4"/>
        </w:rPr>
        <w:t xml:space="preserve"> </w:t>
      </w:r>
      <w:r>
        <w:rPr>
          <w:spacing w:val="-2"/>
        </w:rPr>
        <w:t>Government.</w:t>
      </w:r>
    </w:p>
    <w:p w14:paraId="42A04212" w14:textId="77777777" w:rsidR="00237C11" w:rsidRDefault="00000000">
      <w:pPr>
        <w:pStyle w:val="ListParagraph"/>
        <w:numPr>
          <w:ilvl w:val="2"/>
          <w:numId w:val="22"/>
        </w:numPr>
        <w:tabs>
          <w:tab w:val="left" w:pos="1798"/>
        </w:tabs>
        <w:ind w:left="1798" w:hanging="358"/>
      </w:pPr>
      <w:r>
        <w:t>Prior</w:t>
      </w:r>
      <w:r>
        <w:rPr>
          <w:spacing w:val="-7"/>
        </w:rPr>
        <w:t xml:space="preserve"> </w:t>
      </w:r>
      <w:r>
        <w:t>experience</w:t>
      </w:r>
      <w:r>
        <w:rPr>
          <w:spacing w:val="-6"/>
        </w:rPr>
        <w:t xml:space="preserve"> </w:t>
      </w:r>
      <w:r>
        <w:t>auditing</w:t>
      </w:r>
      <w:r>
        <w:rPr>
          <w:spacing w:val="-5"/>
        </w:rPr>
        <w:t xml:space="preserve"> </w:t>
      </w:r>
      <w:r>
        <w:t>nonprofit</w:t>
      </w:r>
      <w:r>
        <w:rPr>
          <w:spacing w:val="-6"/>
        </w:rPr>
        <w:t xml:space="preserve"> </w:t>
      </w:r>
      <w:r>
        <w:rPr>
          <w:spacing w:val="-2"/>
        </w:rPr>
        <w:t>organizations.</w:t>
      </w:r>
    </w:p>
    <w:p w14:paraId="19138B53" w14:textId="77777777" w:rsidR="00237C11" w:rsidRDefault="00000000">
      <w:pPr>
        <w:pStyle w:val="ListParagraph"/>
        <w:numPr>
          <w:ilvl w:val="2"/>
          <w:numId w:val="22"/>
        </w:numPr>
        <w:tabs>
          <w:tab w:val="left" w:pos="1799"/>
        </w:tabs>
        <w:ind w:left="1799" w:hanging="358"/>
      </w:pPr>
      <w:r>
        <w:t>Proposer’s</w:t>
      </w:r>
      <w:r>
        <w:rPr>
          <w:spacing w:val="-6"/>
        </w:rPr>
        <w:t xml:space="preserve"> </w:t>
      </w:r>
      <w:r>
        <w:t>organization,</w:t>
      </w:r>
      <w:r>
        <w:rPr>
          <w:spacing w:val="-6"/>
        </w:rPr>
        <w:t xml:space="preserve"> </w:t>
      </w:r>
      <w:r>
        <w:t>size</w:t>
      </w:r>
      <w:r>
        <w:rPr>
          <w:spacing w:val="-3"/>
        </w:rPr>
        <w:t xml:space="preserve"> </w:t>
      </w:r>
      <w:r>
        <w:t>and</w:t>
      </w:r>
      <w:r>
        <w:rPr>
          <w:spacing w:val="-5"/>
        </w:rPr>
        <w:t xml:space="preserve"> </w:t>
      </w:r>
      <w:r>
        <w:rPr>
          <w:spacing w:val="-2"/>
        </w:rPr>
        <w:t>structure.</w:t>
      </w:r>
    </w:p>
    <w:p w14:paraId="1DD4C061" w14:textId="77777777" w:rsidR="00237C11" w:rsidRDefault="00000000">
      <w:pPr>
        <w:pStyle w:val="ListParagraph"/>
        <w:numPr>
          <w:ilvl w:val="2"/>
          <w:numId w:val="22"/>
        </w:numPr>
        <w:tabs>
          <w:tab w:val="left" w:pos="1799"/>
        </w:tabs>
        <w:spacing w:line="268" w:lineRule="exact"/>
        <w:ind w:left="1799" w:hanging="358"/>
      </w:pPr>
      <w:r>
        <w:t>Peer</w:t>
      </w:r>
      <w:r>
        <w:rPr>
          <w:spacing w:val="-1"/>
        </w:rPr>
        <w:t xml:space="preserve"> </w:t>
      </w:r>
      <w:r>
        <w:rPr>
          <w:spacing w:val="-2"/>
        </w:rPr>
        <w:t>review.</w:t>
      </w:r>
    </w:p>
    <w:p w14:paraId="05E4F8D2" w14:textId="77777777" w:rsidR="00237C11" w:rsidRDefault="00000000">
      <w:pPr>
        <w:pStyle w:val="ListParagraph"/>
        <w:numPr>
          <w:ilvl w:val="2"/>
          <w:numId w:val="22"/>
        </w:numPr>
        <w:tabs>
          <w:tab w:val="left" w:pos="1799"/>
        </w:tabs>
        <w:spacing w:line="268" w:lineRule="exact"/>
        <w:ind w:left="1799" w:hanging="358"/>
      </w:pPr>
      <w:r>
        <w:t>Staff</w:t>
      </w:r>
      <w:r>
        <w:rPr>
          <w:spacing w:val="-4"/>
        </w:rPr>
        <w:t xml:space="preserve"> </w:t>
      </w:r>
      <w:r>
        <w:t>qualifications</w:t>
      </w:r>
      <w:r>
        <w:rPr>
          <w:spacing w:val="-5"/>
        </w:rPr>
        <w:t xml:space="preserve"> </w:t>
      </w:r>
      <w:r>
        <w:t>–</w:t>
      </w:r>
      <w:r>
        <w:rPr>
          <w:spacing w:val="-4"/>
        </w:rPr>
        <w:t xml:space="preserve"> </w:t>
      </w:r>
      <w:r>
        <w:t>to</w:t>
      </w:r>
      <w:r>
        <w:rPr>
          <w:spacing w:val="-4"/>
        </w:rPr>
        <w:t xml:space="preserve"> </w:t>
      </w:r>
      <w:r>
        <w:rPr>
          <w:spacing w:val="-2"/>
        </w:rPr>
        <w:t>include:</w:t>
      </w:r>
    </w:p>
    <w:p w14:paraId="3C2A50E1" w14:textId="77777777" w:rsidR="00237C11" w:rsidRDefault="00000000">
      <w:pPr>
        <w:pStyle w:val="ListParagraph"/>
        <w:numPr>
          <w:ilvl w:val="3"/>
          <w:numId w:val="22"/>
        </w:numPr>
        <w:tabs>
          <w:tab w:val="left" w:pos="2366"/>
        </w:tabs>
        <w:spacing w:before="1"/>
        <w:ind w:left="2366" w:hanging="214"/>
      </w:pPr>
      <w:r>
        <w:t>Audit</w:t>
      </w:r>
      <w:r>
        <w:rPr>
          <w:spacing w:val="-3"/>
        </w:rPr>
        <w:t xml:space="preserve"> </w:t>
      </w:r>
      <w:r>
        <w:t>team</w:t>
      </w:r>
      <w:r>
        <w:rPr>
          <w:spacing w:val="-5"/>
        </w:rPr>
        <w:t xml:space="preserve"> </w:t>
      </w:r>
      <w:r>
        <w:t>makeup</w:t>
      </w:r>
      <w:r>
        <w:rPr>
          <w:spacing w:val="-4"/>
        </w:rPr>
        <w:t xml:space="preserve"> </w:t>
      </w:r>
      <w:r>
        <w:t>(complete</w:t>
      </w:r>
      <w:r>
        <w:rPr>
          <w:spacing w:val="-3"/>
        </w:rPr>
        <w:t xml:space="preserve"> </w:t>
      </w:r>
      <w:r>
        <w:t>resumes</w:t>
      </w:r>
      <w:r>
        <w:rPr>
          <w:spacing w:val="-3"/>
        </w:rPr>
        <w:t xml:space="preserve"> </w:t>
      </w:r>
      <w:r>
        <w:t>to</w:t>
      </w:r>
      <w:r>
        <w:rPr>
          <w:spacing w:val="-3"/>
        </w:rPr>
        <w:t xml:space="preserve"> </w:t>
      </w:r>
      <w:r>
        <w:t>be</w:t>
      </w:r>
      <w:r>
        <w:rPr>
          <w:spacing w:val="-5"/>
        </w:rPr>
        <w:t xml:space="preserve"> </w:t>
      </w:r>
      <w:r>
        <w:rPr>
          <w:spacing w:val="-2"/>
        </w:rPr>
        <w:t>provided).</w:t>
      </w:r>
    </w:p>
    <w:p w14:paraId="3E6D913E" w14:textId="77777777" w:rsidR="00237C11" w:rsidRDefault="00000000">
      <w:pPr>
        <w:pStyle w:val="ListParagraph"/>
        <w:numPr>
          <w:ilvl w:val="3"/>
          <w:numId w:val="22"/>
        </w:numPr>
        <w:tabs>
          <w:tab w:val="left" w:pos="2365"/>
        </w:tabs>
        <w:ind w:left="2365" w:hanging="214"/>
      </w:pPr>
      <w:r>
        <w:t>Overall</w:t>
      </w:r>
      <w:r>
        <w:rPr>
          <w:spacing w:val="-4"/>
        </w:rPr>
        <w:t xml:space="preserve"> </w:t>
      </w:r>
      <w:r>
        <w:t>supervision</w:t>
      </w:r>
      <w:r>
        <w:rPr>
          <w:spacing w:val="-5"/>
        </w:rPr>
        <w:t xml:space="preserve"> </w:t>
      </w:r>
      <w:r>
        <w:t>to</w:t>
      </w:r>
      <w:r>
        <w:rPr>
          <w:spacing w:val="-3"/>
        </w:rPr>
        <w:t xml:space="preserve"> </w:t>
      </w:r>
      <w:r>
        <w:t>be</w:t>
      </w:r>
      <w:r>
        <w:rPr>
          <w:spacing w:val="-5"/>
        </w:rPr>
        <w:t xml:space="preserve"> </w:t>
      </w:r>
      <w:r>
        <w:rPr>
          <w:spacing w:val="-2"/>
        </w:rPr>
        <w:t>exercised.</w:t>
      </w:r>
    </w:p>
    <w:p w14:paraId="0C69D8A2" w14:textId="77777777" w:rsidR="00237C11" w:rsidRDefault="00000000">
      <w:pPr>
        <w:pStyle w:val="ListParagraph"/>
        <w:numPr>
          <w:ilvl w:val="3"/>
          <w:numId w:val="22"/>
        </w:numPr>
        <w:tabs>
          <w:tab w:val="left" w:pos="2366"/>
        </w:tabs>
        <w:ind w:left="2366" w:hanging="214"/>
      </w:pPr>
      <w:r>
        <w:t>Prior</w:t>
      </w:r>
      <w:r>
        <w:rPr>
          <w:spacing w:val="-6"/>
        </w:rPr>
        <w:t xml:space="preserve"> </w:t>
      </w:r>
      <w:r>
        <w:t>experience</w:t>
      </w:r>
      <w:r>
        <w:rPr>
          <w:spacing w:val="-6"/>
        </w:rPr>
        <w:t xml:space="preserve"> </w:t>
      </w:r>
      <w:r>
        <w:t>of</w:t>
      </w:r>
      <w:r>
        <w:rPr>
          <w:spacing w:val="-4"/>
        </w:rPr>
        <w:t xml:space="preserve"> </w:t>
      </w:r>
      <w:r>
        <w:t>individual</w:t>
      </w:r>
      <w:r>
        <w:rPr>
          <w:spacing w:val="-4"/>
        </w:rPr>
        <w:t xml:space="preserve"> </w:t>
      </w:r>
      <w:r>
        <w:t>audit</w:t>
      </w:r>
      <w:r>
        <w:rPr>
          <w:spacing w:val="-3"/>
        </w:rPr>
        <w:t xml:space="preserve"> </w:t>
      </w:r>
      <w:r>
        <w:t>team</w:t>
      </w:r>
      <w:r>
        <w:rPr>
          <w:spacing w:val="-4"/>
        </w:rPr>
        <w:t xml:space="preserve"> </w:t>
      </w:r>
      <w:r>
        <w:rPr>
          <w:spacing w:val="-2"/>
        </w:rPr>
        <w:t>members.</w:t>
      </w:r>
    </w:p>
    <w:p w14:paraId="53A881E9" w14:textId="77777777" w:rsidR="00237C11" w:rsidRDefault="00000000">
      <w:pPr>
        <w:pStyle w:val="ListParagraph"/>
        <w:numPr>
          <w:ilvl w:val="2"/>
          <w:numId w:val="22"/>
        </w:numPr>
        <w:tabs>
          <w:tab w:val="left" w:pos="1799"/>
        </w:tabs>
        <w:ind w:left="1799" w:hanging="358"/>
      </w:pPr>
      <w:r>
        <w:t>Understanding</w:t>
      </w:r>
      <w:r>
        <w:rPr>
          <w:spacing w:val="-4"/>
        </w:rPr>
        <w:t xml:space="preserve"> </w:t>
      </w:r>
      <w:r>
        <w:t>of</w:t>
      </w:r>
      <w:r>
        <w:rPr>
          <w:spacing w:val="-5"/>
        </w:rPr>
        <w:t xml:space="preserve"> </w:t>
      </w:r>
      <w:r>
        <w:t>work</w:t>
      </w:r>
      <w:r>
        <w:rPr>
          <w:spacing w:val="-2"/>
        </w:rPr>
        <w:t xml:space="preserve"> </w:t>
      </w:r>
      <w:r>
        <w:t>to</w:t>
      </w:r>
      <w:r>
        <w:rPr>
          <w:spacing w:val="-4"/>
        </w:rPr>
        <w:t xml:space="preserve"> </w:t>
      </w:r>
      <w:r>
        <w:t>be</w:t>
      </w:r>
      <w:r>
        <w:rPr>
          <w:spacing w:val="-1"/>
        </w:rPr>
        <w:t xml:space="preserve"> </w:t>
      </w:r>
      <w:r>
        <w:rPr>
          <w:spacing w:val="-2"/>
        </w:rPr>
        <w:t>performed.</w:t>
      </w:r>
    </w:p>
    <w:p w14:paraId="028CB74B" w14:textId="77777777" w:rsidR="00237C11" w:rsidRDefault="00000000">
      <w:pPr>
        <w:pStyle w:val="ListParagraph"/>
        <w:numPr>
          <w:ilvl w:val="2"/>
          <w:numId w:val="22"/>
        </w:numPr>
        <w:tabs>
          <w:tab w:val="left" w:pos="1799"/>
        </w:tabs>
        <w:ind w:left="1799" w:hanging="358"/>
      </w:pPr>
      <w:r>
        <w:t>Estimated</w:t>
      </w:r>
      <w:r>
        <w:rPr>
          <w:spacing w:val="-6"/>
        </w:rPr>
        <w:t xml:space="preserve"> </w:t>
      </w:r>
      <w:r>
        <w:t>hours</w:t>
      </w:r>
      <w:r>
        <w:rPr>
          <w:spacing w:val="-5"/>
        </w:rPr>
        <w:t xml:space="preserve"> </w:t>
      </w:r>
      <w:r>
        <w:t>to</w:t>
      </w:r>
      <w:r>
        <w:rPr>
          <w:spacing w:val="-4"/>
        </w:rPr>
        <w:t xml:space="preserve"> </w:t>
      </w:r>
      <w:r>
        <w:t>perform</w:t>
      </w:r>
      <w:r>
        <w:rPr>
          <w:spacing w:val="-5"/>
        </w:rPr>
        <w:t xml:space="preserve"> </w:t>
      </w:r>
      <w:r>
        <w:t>required</w:t>
      </w:r>
      <w:r>
        <w:rPr>
          <w:spacing w:val="-5"/>
        </w:rPr>
        <w:t xml:space="preserve"> </w:t>
      </w:r>
      <w:r>
        <w:rPr>
          <w:spacing w:val="-2"/>
        </w:rPr>
        <w:t>services</w:t>
      </w:r>
    </w:p>
    <w:p w14:paraId="6B605E15" w14:textId="77777777" w:rsidR="00237C11" w:rsidRDefault="00237C11">
      <w:pPr>
        <w:pStyle w:val="BodyText"/>
      </w:pPr>
    </w:p>
    <w:p w14:paraId="6A08851A" w14:textId="77777777" w:rsidR="00237C11" w:rsidRDefault="00000000">
      <w:pPr>
        <w:pStyle w:val="ListParagraph"/>
        <w:numPr>
          <w:ilvl w:val="1"/>
          <w:numId w:val="22"/>
        </w:numPr>
        <w:tabs>
          <w:tab w:val="left" w:pos="1081"/>
        </w:tabs>
        <w:ind w:left="1081" w:hanging="720"/>
        <w:rPr>
          <w:b/>
        </w:rPr>
      </w:pPr>
      <w:r>
        <w:rPr>
          <w:b/>
        </w:rPr>
        <w:t>PRICE</w:t>
      </w:r>
      <w:r>
        <w:rPr>
          <w:b/>
          <w:spacing w:val="-2"/>
        </w:rPr>
        <w:t xml:space="preserve"> </w:t>
      </w:r>
      <w:r>
        <w:rPr>
          <w:b/>
        </w:rPr>
        <w:t>FOR WORK</w:t>
      </w:r>
      <w:r>
        <w:rPr>
          <w:b/>
          <w:spacing w:val="-4"/>
        </w:rPr>
        <w:t xml:space="preserve"> </w:t>
      </w:r>
      <w:r>
        <w:rPr>
          <w:b/>
        </w:rPr>
        <w:t>TO</w:t>
      </w:r>
      <w:r>
        <w:rPr>
          <w:b/>
          <w:spacing w:val="-4"/>
        </w:rPr>
        <w:t xml:space="preserve"> </w:t>
      </w:r>
      <w:r>
        <w:rPr>
          <w:b/>
        </w:rPr>
        <w:t>BE</w:t>
      </w:r>
      <w:r>
        <w:rPr>
          <w:b/>
          <w:spacing w:val="-3"/>
        </w:rPr>
        <w:t xml:space="preserve"> </w:t>
      </w:r>
      <w:r>
        <w:rPr>
          <w:b/>
          <w:spacing w:val="-2"/>
        </w:rPr>
        <w:t>PERFORMED</w:t>
      </w:r>
    </w:p>
    <w:p w14:paraId="63E7318D" w14:textId="77777777" w:rsidR="00237C11" w:rsidRDefault="00000000">
      <w:pPr>
        <w:pStyle w:val="BodyText"/>
        <w:spacing w:before="266"/>
        <w:ind w:left="1081"/>
      </w:pPr>
      <w:r>
        <w:t>The</w:t>
      </w:r>
      <w:r>
        <w:rPr>
          <w:spacing w:val="-4"/>
        </w:rPr>
        <w:t xml:space="preserve"> </w:t>
      </w:r>
      <w:r>
        <w:t>Proposer,</w:t>
      </w:r>
      <w:r>
        <w:rPr>
          <w:spacing w:val="-5"/>
        </w:rPr>
        <w:t xml:space="preserve"> </w:t>
      </w:r>
      <w:r>
        <w:t>in</w:t>
      </w:r>
      <w:r>
        <w:rPr>
          <w:spacing w:val="-5"/>
        </w:rPr>
        <w:t xml:space="preserve"> </w:t>
      </w:r>
      <w:r>
        <w:t>its</w:t>
      </w:r>
      <w:r>
        <w:rPr>
          <w:spacing w:val="-4"/>
        </w:rPr>
        <w:t xml:space="preserve"> </w:t>
      </w:r>
      <w:r>
        <w:t>proposal,</w:t>
      </w:r>
      <w:r>
        <w:rPr>
          <w:spacing w:val="-4"/>
        </w:rPr>
        <w:t xml:space="preserve"> </w:t>
      </w:r>
      <w:r>
        <w:t>shall</w:t>
      </w:r>
      <w:r>
        <w:rPr>
          <w:spacing w:val="-4"/>
        </w:rPr>
        <w:t xml:space="preserve"> </w:t>
      </w:r>
      <w:r>
        <w:t>include</w:t>
      </w:r>
      <w:r>
        <w:rPr>
          <w:spacing w:val="-3"/>
        </w:rPr>
        <w:t xml:space="preserve"> </w:t>
      </w:r>
      <w:r>
        <w:t>the</w:t>
      </w:r>
      <w:r>
        <w:rPr>
          <w:spacing w:val="-3"/>
        </w:rPr>
        <w:t xml:space="preserve"> </w:t>
      </w:r>
      <w:r>
        <w:rPr>
          <w:spacing w:val="-2"/>
        </w:rPr>
        <w:t>following:</w:t>
      </w:r>
    </w:p>
    <w:p w14:paraId="3764D8C6" w14:textId="77777777" w:rsidR="00237C11" w:rsidRPr="00A85EA1" w:rsidRDefault="00000000">
      <w:pPr>
        <w:pStyle w:val="ListParagraph"/>
        <w:numPr>
          <w:ilvl w:val="0"/>
          <w:numId w:val="20"/>
        </w:numPr>
        <w:tabs>
          <w:tab w:val="left" w:pos="1799"/>
        </w:tabs>
        <w:spacing w:before="1"/>
        <w:ind w:left="1799" w:hanging="358"/>
      </w:pPr>
      <w:r>
        <w:t>Price</w:t>
      </w:r>
      <w:r>
        <w:rPr>
          <w:spacing w:val="-5"/>
        </w:rPr>
        <w:t xml:space="preserve"> </w:t>
      </w:r>
      <w:r>
        <w:t>to</w:t>
      </w:r>
      <w:r>
        <w:rPr>
          <w:spacing w:val="-3"/>
        </w:rPr>
        <w:t xml:space="preserve"> </w:t>
      </w:r>
      <w:r>
        <w:t>perform</w:t>
      </w:r>
      <w:r>
        <w:rPr>
          <w:spacing w:val="-1"/>
        </w:rPr>
        <w:t xml:space="preserve"> </w:t>
      </w:r>
      <w:r>
        <w:t>the</w:t>
      </w:r>
      <w:r>
        <w:rPr>
          <w:spacing w:val="-4"/>
        </w:rPr>
        <w:t xml:space="preserve"> </w:t>
      </w:r>
      <w:r>
        <w:t>work</w:t>
      </w:r>
      <w:r>
        <w:rPr>
          <w:spacing w:val="-1"/>
        </w:rPr>
        <w:t xml:space="preserve"> </w:t>
      </w:r>
      <w:r>
        <w:rPr>
          <w:spacing w:val="-4"/>
        </w:rPr>
        <w:t>for:</w:t>
      </w:r>
    </w:p>
    <w:p w14:paraId="2EFFCDB0" w14:textId="77777777" w:rsidR="00A85EA1" w:rsidRDefault="00A85EA1" w:rsidP="00A85EA1">
      <w:pPr>
        <w:pStyle w:val="ListParagraph"/>
        <w:tabs>
          <w:tab w:val="left" w:pos="1799"/>
        </w:tabs>
        <w:spacing w:before="1"/>
        <w:ind w:left="1799" w:firstLine="0"/>
      </w:pPr>
    </w:p>
    <w:p w14:paraId="32DCE2A5" w14:textId="0F889A67" w:rsidR="00237C11" w:rsidRDefault="00000000">
      <w:pPr>
        <w:pStyle w:val="ListParagraph"/>
        <w:numPr>
          <w:ilvl w:val="1"/>
          <w:numId w:val="20"/>
        </w:numPr>
        <w:tabs>
          <w:tab w:val="left" w:pos="2515"/>
        </w:tabs>
        <w:spacing w:before="2"/>
        <w:ind w:left="2515" w:hanging="217"/>
      </w:pPr>
      <w:r>
        <w:t>Fiscal</w:t>
      </w:r>
      <w:r>
        <w:rPr>
          <w:spacing w:val="-4"/>
        </w:rPr>
        <w:t xml:space="preserve"> </w:t>
      </w:r>
      <w:r>
        <w:t>year</w:t>
      </w:r>
      <w:r>
        <w:rPr>
          <w:spacing w:val="-6"/>
        </w:rPr>
        <w:t xml:space="preserve"> </w:t>
      </w:r>
      <w:r>
        <w:t>ending</w:t>
      </w:r>
      <w:r>
        <w:rPr>
          <w:spacing w:val="-4"/>
        </w:rPr>
        <w:t xml:space="preserve"> </w:t>
      </w:r>
      <w:r>
        <w:t>June</w:t>
      </w:r>
      <w:r>
        <w:rPr>
          <w:spacing w:val="-3"/>
        </w:rPr>
        <w:t xml:space="preserve"> </w:t>
      </w:r>
      <w:r>
        <w:t>30,</w:t>
      </w:r>
      <w:r>
        <w:rPr>
          <w:spacing w:val="-3"/>
        </w:rPr>
        <w:t xml:space="preserve"> </w:t>
      </w:r>
      <w:r>
        <w:rPr>
          <w:spacing w:val="-4"/>
        </w:rPr>
        <w:t>202</w:t>
      </w:r>
      <w:r w:rsidR="004D4552">
        <w:rPr>
          <w:spacing w:val="-4"/>
        </w:rPr>
        <w:t>5</w:t>
      </w:r>
      <w:r>
        <w:rPr>
          <w:spacing w:val="-4"/>
        </w:rPr>
        <w:t>.</w:t>
      </w:r>
    </w:p>
    <w:p w14:paraId="5EEFAF0D" w14:textId="150CF3DB" w:rsidR="00237C11" w:rsidRDefault="00000000">
      <w:pPr>
        <w:pStyle w:val="ListParagraph"/>
        <w:numPr>
          <w:ilvl w:val="1"/>
          <w:numId w:val="20"/>
        </w:numPr>
        <w:tabs>
          <w:tab w:val="left" w:pos="2515"/>
        </w:tabs>
        <w:ind w:left="2515" w:hanging="217"/>
      </w:pPr>
      <w:r>
        <w:t>Fiscal</w:t>
      </w:r>
      <w:r>
        <w:rPr>
          <w:spacing w:val="-4"/>
        </w:rPr>
        <w:t xml:space="preserve"> </w:t>
      </w:r>
      <w:r>
        <w:t>year</w:t>
      </w:r>
      <w:r>
        <w:rPr>
          <w:spacing w:val="-6"/>
        </w:rPr>
        <w:t xml:space="preserve"> </w:t>
      </w:r>
      <w:r>
        <w:t>ending</w:t>
      </w:r>
      <w:r>
        <w:rPr>
          <w:spacing w:val="-4"/>
        </w:rPr>
        <w:t xml:space="preserve"> </w:t>
      </w:r>
      <w:r>
        <w:t>June</w:t>
      </w:r>
      <w:r>
        <w:rPr>
          <w:spacing w:val="-3"/>
        </w:rPr>
        <w:t xml:space="preserve"> </w:t>
      </w:r>
      <w:r>
        <w:t>30,</w:t>
      </w:r>
      <w:r>
        <w:rPr>
          <w:spacing w:val="-3"/>
        </w:rPr>
        <w:t xml:space="preserve"> </w:t>
      </w:r>
      <w:r>
        <w:rPr>
          <w:spacing w:val="-4"/>
        </w:rPr>
        <w:t>202</w:t>
      </w:r>
      <w:r w:rsidR="004D4552">
        <w:rPr>
          <w:spacing w:val="-4"/>
        </w:rPr>
        <w:t>6</w:t>
      </w:r>
      <w:r>
        <w:rPr>
          <w:spacing w:val="-4"/>
        </w:rPr>
        <w:t>.</w:t>
      </w:r>
    </w:p>
    <w:p w14:paraId="2C1B8122" w14:textId="210999E2" w:rsidR="00237C11" w:rsidRDefault="00000000">
      <w:pPr>
        <w:pStyle w:val="ListParagraph"/>
        <w:numPr>
          <w:ilvl w:val="1"/>
          <w:numId w:val="20"/>
        </w:numPr>
        <w:tabs>
          <w:tab w:val="left" w:pos="2515"/>
        </w:tabs>
        <w:spacing w:before="1"/>
        <w:ind w:left="2515" w:hanging="217"/>
      </w:pPr>
      <w:r>
        <w:t>Fiscal</w:t>
      </w:r>
      <w:r>
        <w:rPr>
          <w:spacing w:val="-4"/>
        </w:rPr>
        <w:t xml:space="preserve"> </w:t>
      </w:r>
      <w:r>
        <w:t>year</w:t>
      </w:r>
      <w:r>
        <w:rPr>
          <w:spacing w:val="-6"/>
        </w:rPr>
        <w:t xml:space="preserve"> </w:t>
      </w:r>
      <w:r>
        <w:t>ending</w:t>
      </w:r>
      <w:r>
        <w:rPr>
          <w:spacing w:val="-4"/>
        </w:rPr>
        <w:t xml:space="preserve"> </w:t>
      </w:r>
      <w:r>
        <w:t>June</w:t>
      </w:r>
      <w:r>
        <w:rPr>
          <w:spacing w:val="-3"/>
        </w:rPr>
        <w:t xml:space="preserve"> </w:t>
      </w:r>
      <w:r>
        <w:t>30,</w:t>
      </w:r>
      <w:r>
        <w:rPr>
          <w:spacing w:val="-3"/>
        </w:rPr>
        <w:t xml:space="preserve"> </w:t>
      </w:r>
      <w:r>
        <w:rPr>
          <w:spacing w:val="-4"/>
        </w:rPr>
        <w:t>202</w:t>
      </w:r>
      <w:r w:rsidR="004D4552">
        <w:rPr>
          <w:spacing w:val="-4"/>
        </w:rPr>
        <w:t>7</w:t>
      </w:r>
      <w:r>
        <w:rPr>
          <w:spacing w:val="-4"/>
        </w:rPr>
        <w:t>.</w:t>
      </w:r>
    </w:p>
    <w:p w14:paraId="3635AF0C" w14:textId="77777777" w:rsidR="00237C11" w:rsidRDefault="00237C11">
      <w:pPr>
        <w:pStyle w:val="BodyText"/>
      </w:pPr>
    </w:p>
    <w:p w14:paraId="03B64368" w14:textId="614614B9" w:rsidR="004D4552" w:rsidRDefault="00000000" w:rsidP="004D4552">
      <w:pPr>
        <w:jc w:val="center"/>
        <w:rPr>
          <w:b/>
          <w:spacing w:val="-10"/>
        </w:rPr>
      </w:pPr>
      <w:r>
        <w:rPr>
          <w:b/>
        </w:rPr>
        <w:t>-</w:t>
      </w:r>
      <w:r>
        <w:rPr>
          <w:b/>
          <w:spacing w:val="-4"/>
        </w:rPr>
        <w:t xml:space="preserve"> </w:t>
      </w:r>
      <w:r>
        <w:rPr>
          <w:b/>
        </w:rPr>
        <w:t>Remainder</w:t>
      </w:r>
      <w:r>
        <w:rPr>
          <w:b/>
          <w:spacing w:val="-2"/>
        </w:rPr>
        <w:t xml:space="preserve"> </w:t>
      </w:r>
      <w:r>
        <w:rPr>
          <w:b/>
        </w:rPr>
        <w:t>of</w:t>
      </w:r>
      <w:r>
        <w:rPr>
          <w:b/>
          <w:spacing w:val="-3"/>
        </w:rPr>
        <w:t xml:space="preserve"> </w:t>
      </w:r>
      <w:r>
        <w:rPr>
          <w:b/>
        </w:rPr>
        <w:t>Page</w:t>
      </w:r>
      <w:r>
        <w:rPr>
          <w:b/>
          <w:spacing w:val="-5"/>
        </w:rPr>
        <w:t xml:space="preserve"> </w:t>
      </w:r>
      <w:r>
        <w:rPr>
          <w:b/>
        </w:rPr>
        <w:t>Intentionally</w:t>
      </w:r>
      <w:r>
        <w:rPr>
          <w:b/>
          <w:spacing w:val="-4"/>
        </w:rPr>
        <w:t xml:space="preserve"> </w:t>
      </w:r>
      <w:r>
        <w:rPr>
          <w:b/>
        </w:rPr>
        <w:t>Left</w:t>
      </w:r>
      <w:r>
        <w:rPr>
          <w:b/>
          <w:spacing w:val="-5"/>
        </w:rPr>
        <w:t xml:space="preserve"> </w:t>
      </w:r>
      <w:r>
        <w:rPr>
          <w:b/>
        </w:rPr>
        <w:t>Blank</w:t>
      </w:r>
      <w:r>
        <w:rPr>
          <w:b/>
          <w:spacing w:val="-3"/>
        </w:rPr>
        <w:t xml:space="preserve"> </w:t>
      </w:r>
      <w:r w:rsidR="004D4552">
        <w:rPr>
          <w:b/>
          <w:spacing w:val="-10"/>
        </w:rPr>
        <w:t>-</w:t>
      </w:r>
    </w:p>
    <w:p w14:paraId="5895EA60" w14:textId="77777777" w:rsidR="004D4552" w:rsidRDefault="004D4552">
      <w:pPr>
        <w:rPr>
          <w:b/>
          <w:spacing w:val="-10"/>
        </w:rPr>
      </w:pPr>
      <w:r>
        <w:rPr>
          <w:b/>
          <w:spacing w:val="-10"/>
        </w:rPr>
        <w:br w:type="page"/>
      </w:r>
    </w:p>
    <w:p w14:paraId="42E8A326" w14:textId="77777777" w:rsidR="00237C11" w:rsidRDefault="00000000" w:rsidP="004D4552">
      <w:pPr>
        <w:ind w:left="359"/>
        <w:rPr>
          <w:b/>
        </w:rPr>
      </w:pPr>
      <w:r>
        <w:rPr>
          <w:b/>
        </w:rPr>
        <w:lastRenderedPageBreak/>
        <w:t>SECTION</w:t>
      </w:r>
      <w:r>
        <w:rPr>
          <w:b/>
          <w:spacing w:val="-6"/>
        </w:rPr>
        <w:t xml:space="preserve"> </w:t>
      </w:r>
      <w:r>
        <w:rPr>
          <w:b/>
        </w:rPr>
        <w:t>4:</w:t>
      </w:r>
      <w:r>
        <w:rPr>
          <w:b/>
          <w:spacing w:val="-5"/>
        </w:rPr>
        <w:t xml:space="preserve"> </w:t>
      </w:r>
      <w:r>
        <w:rPr>
          <w:b/>
        </w:rPr>
        <w:t>FINANCIAL</w:t>
      </w:r>
      <w:r>
        <w:rPr>
          <w:b/>
          <w:spacing w:val="-5"/>
        </w:rPr>
        <w:t xml:space="preserve"> </w:t>
      </w:r>
      <w:r>
        <w:rPr>
          <w:b/>
          <w:spacing w:val="-2"/>
        </w:rPr>
        <w:t>SPECIFICATIONS</w:t>
      </w:r>
    </w:p>
    <w:p w14:paraId="173848FB" w14:textId="77777777" w:rsidR="004D4552" w:rsidRDefault="004D4552" w:rsidP="004D4552">
      <w:pPr>
        <w:ind w:left="359"/>
        <w:rPr>
          <w:b/>
        </w:rPr>
      </w:pPr>
    </w:p>
    <w:p w14:paraId="4668EBC6" w14:textId="77777777" w:rsidR="00237C11" w:rsidRDefault="00000000">
      <w:pPr>
        <w:pStyle w:val="ListParagraph"/>
        <w:numPr>
          <w:ilvl w:val="1"/>
          <w:numId w:val="19"/>
        </w:numPr>
        <w:tabs>
          <w:tab w:val="left" w:pos="1079"/>
        </w:tabs>
        <w:ind w:left="1079" w:hanging="719"/>
        <w:rPr>
          <w:b/>
        </w:rPr>
      </w:pPr>
      <w:r>
        <w:rPr>
          <w:b/>
        </w:rPr>
        <w:t>FUNDING</w:t>
      </w:r>
      <w:r>
        <w:rPr>
          <w:b/>
          <w:spacing w:val="-7"/>
        </w:rPr>
        <w:t xml:space="preserve"> </w:t>
      </w:r>
      <w:r>
        <w:rPr>
          <w:b/>
          <w:spacing w:val="-2"/>
        </w:rPr>
        <w:t>SOURCES</w:t>
      </w:r>
    </w:p>
    <w:p w14:paraId="4229E4D8" w14:textId="77777777" w:rsidR="00237C11" w:rsidRDefault="00237C11">
      <w:pPr>
        <w:pStyle w:val="BodyText"/>
        <w:rPr>
          <w:b/>
        </w:rPr>
      </w:pPr>
    </w:p>
    <w:p w14:paraId="5C3D0B1C" w14:textId="01B6855C" w:rsidR="00237C11" w:rsidRDefault="00000000">
      <w:pPr>
        <w:pStyle w:val="BodyText"/>
        <w:spacing w:before="1"/>
        <w:ind w:left="359" w:right="432"/>
      </w:pPr>
      <w:r>
        <w:t>The Coalition receives 100% of public support funding from the Florida Division of Early Learning (DEL).</w:t>
      </w:r>
      <w:r w:rsidR="004D4552">
        <w:t xml:space="preserve"> </w:t>
      </w:r>
      <w:r>
        <w:t xml:space="preserve"> The funding received from DEL is derived from both federal and state sources. The specific funding sources are available upon request.</w:t>
      </w:r>
      <w:r w:rsidR="004D4552">
        <w:t xml:space="preserve"> </w:t>
      </w:r>
      <w:r>
        <w:rPr>
          <w:spacing w:val="40"/>
        </w:rPr>
        <w:t xml:space="preserve"> </w:t>
      </w:r>
      <w:r>
        <w:t>The percentage of public support funding to facilitate the</w:t>
      </w:r>
      <w:r>
        <w:rPr>
          <w:spacing w:val="-1"/>
        </w:rPr>
        <w:t xml:space="preserve"> </w:t>
      </w:r>
      <w:r>
        <w:t>Contract</w:t>
      </w:r>
      <w:r>
        <w:rPr>
          <w:spacing w:val="-4"/>
        </w:rPr>
        <w:t xml:space="preserve"> </w:t>
      </w:r>
      <w:r>
        <w:t>issued</w:t>
      </w:r>
      <w:r>
        <w:rPr>
          <w:spacing w:val="-3"/>
        </w:rPr>
        <w:t xml:space="preserve"> </w:t>
      </w:r>
      <w:r>
        <w:t>as</w:t>
      </w:r>
      <w:r>
        <w:rPr>
          <w:spacing w:val="-4"/>
        </w:rPr>
        <w:t xml:space="preserve"> </w:t>
      </w:r>
      <w:r>
        <w:t>a</w:t>
      </w:r>
      <w:r>
        <w:rPr>
          <w:spacing w:val="-2"/>
        </w:rPr>
        <w:t xml:space="preserve"> </w:t>
      </w:r>
      <w:r>
        <w:t>result</w:t>
      </w:r>
      <w:r>
        <w:rPr>
          <w:spacing w:val="-1"/>
        </w:rPr>
        <w:t xml:space="preserve"> </w:t>
      </w:r>
      <w:r>
        <w:t>of</w:t>
      </w:r>
      <w:r>
        <w:rPr>
          <w:spacing w:val="-4"/>
        </w:rPr>
        <w:t xml:space="preserve"> </w:t>
      </w:r>
      <w:r>
        <w:t>the</w:t>
      </w:r>
      <w:r>
        <w:rPr>
          <w:spacing w:val="-1"/>
        </w:rPr>
        <w:t xml:space="preserve"> </w:t>
      </w:r>
      <w:r>
        <w:t>RFP</w:t>
      </w:r>
      <w:r>
        <w:rPr>
          <w:spacing w:val="-3"/>
        </w:rPr>
        <w:t xml:space="preserve"> </w:t>
      </w:r>
      <w:r>
        <w:t>will</w:t>
      </w:r>
      <w:r>
        <w:rPr>
          <w:spacing w:val="-2"/>
        </w:rPr>
        <w:t xml:space="preserve"> </w:t>
      </w:r>
      <w:r>
        <w:t>be</w:t>
      </w:r>
      <w:r>
        <w:rPr>
          <w:spacing w:val="-4"/>
        </w:rPr>
        <w:t xml:space="preserve"> </w:t>
      </w:r>
      <w:r w:rsidR="004D4552">
        <w:rPr>
          <w:spacing w:val="-4"/>
        </w:rPr>
        <w:t xml:space="preserve">approximately </w:t>
      </w:r>
      <w:r>
        <w:t>70%</w:t>
      </w:r>
      <w:r>
        <w:rPr>
          <w:spacing w:val="-1"/>
        </w:rPr>
        <w:t xml:space="preserve"> </w:t>
      </w:r>
      <w:r>
        <w:t>derived</w:t>
      </w:r>
      <w:r>
        <w:rPr>
          <w:spacing w:val="-5"/>
        </w:rPr>
        <w:t xml:space="preserve"> </w:t>
      </w:r>
      <w:r>
        <w:t>from</w:t>
      </w:r>
      <w:r>
        <w:rPr>
          <w:spacing w:val="-1"/>
        </w:rPr>
        <w:t xml:space="preserve"> </w:t>
      </w:r>
      <w:r>
        <w:t>federal</w:t>
      </w:r>
      <w:r>
        <w:rPr>
          <w:spacing w:val="-2"/>
        </w:rPr>
        <w:t xml:space="preserve"> </w:t>
      </w:r>
      <w:r>
        <w:t>sources</w:t>
      </w:r>
      <w:r>
        <w:rPr>
          <w:spacing w:val="-2"/>
        </w:rPr>
        <w:t xml:space="preserve"> </w:t>
      </w:r>
      <w:r>
        <w:t>and</w:t>
      </w:r>
      <w:r>
        <w:rPr>
          <w:spacing w:val="-3"/>
        </w:rPr>
        <w:t xml:space="preserve"> </w:t>
      </w:r>
      <w:r>
        <w:t>30%</w:t>
      </w:r>
      <w:r>
        <w:rPr>
          <w:spacing w:val="-1"/>
        </w:rPr>
        <w:t xml:space="preserve"> </w:t>
      </w:r>
      <w:r>
        <w:t>derived from the State of Florida.</w:t>
      </w:r>
    </w:p>
    <w:p w14:paraId="2CE00671" w14:textId="77777777" w:rsidR="00237C11" w:rsidRDefault="00000000">
      <w:pPr>
        <w:pStyle w:val="ListParagraph"/>
        <w:numPr>
          <w:ilvl w:val="1"/>
          <w:numId w:val="19"/>
        </w:numPr>
        <w:tabs>
          <w:tab w:val="left" w:pos="1079"/>
        </w:tabs>
        <w:spacing w:before="267"/>
        <w:ind w:left="1079" w:hanging="719"/>
        <w:rPr>
          <w:b/>
        </w:rPr>
      </w:pPr>
      <w:r>
        <w:rPr>
          <w:b/>
        </w:rPr>
        <w:t>INVOICING</w:t>
      </w:r>
      <w:r>
        <w:rPr>
          <w:b/>
          <w:spacing w:val="-3"/>
        </w:rPr>
        <w:t xml:space="preserve"> </w:t>
      </w:r>
      <w:r>
        <w:rPr>
          <w:b/>
        </w:rPr>
        <w:t>AND</w:t>
      </w:r>
      <w:r>
        <w:rPr>
          <w:b/>
          <w:spacing w:val="-5"/>
        </w:rPr>
        <w:t xml:space="preserve"> </w:t>
      </w:r>
      <w:r>
        <w:rPr>
          <w:b/>
        </w:rPr>
        <w:t>PAYMENT</w:t>
      </w:r>
      <w:r>
        <w:rPr>
          <w:b/>
          <w:spacing w:val="-4"/>
        </w:rPr>
        <w:t xml:space="preserve"> </w:t>
      </w:r>
      <w:r>
        <w:rPr>
          <w:b/>
        </w:rPr>
        <w:t>OF</w:t>
      </w:r>
      <w:r>
        <w:rPr>
          <w:b/>
          <w:spacing w:val="-3"/>
        </w:rPr>
        <w:t xml:space="preserve"> </w:t>
      </w:r>
      <w:r>
        <w:rPr>
          <w:b/>
          <w:spacing w:val="-2"/>
        </w:rPr>
        <w:t>INVOICES</w:t>
      </w:r>
    </w:p>
    <w:p w14:paraId="2963EBA7" w14:textId="77777777" w:rsidR="00237C11" w:rsidRDefault="00237C11">
      <w:pPr>
        <w:pStyle w:val="BodyText"/>
        <w:rPr>
          <w:b/>
        </w:rPr>
      </w:pPr>
    </w:p>
    <w:p w14:paraId="79542DE5" w14:textId="48B8AEEC" w:rsidR="00237C11" w:rsidRDefault="00000000">
      <w:pPr>
        <w:pStyle w:val="ListParagraph"/>
        <w:numPr>
          <w:ilvl w:val="2"/>
          <w:numId w:val="19"/>
        </w:numPr>
        <w:tabs>
          <w:tab w:val="left" w:pos="1005"/>
          <w:tab w:val="left" w:pos="1008"/>
        </w:tabs>
        <w:ind w:right="761"/>
      </w:pPr>
      <w:r>
        <w:t>The</w:t>
      </w:r>
      <w:r>
        <w:rPr>
          <w:spacing w:val="-1"/>
        </w:rPr>
        <w:t xml:space="preserve"> </w:t>
      </w:r>
      <w:r>
        <w:t>Coalition</w:t>
      </w:r>
      <w:r>
        <w:rPr>
          <w:spacing w:val="-3"/>
        </w:rPr>
        <w:t xml:space="preserve"> </w:t>
      </w:r>
      <w:r>
        <w:t>intends</w:t>
      </w:r>
      <w:r>
        <w:rPr>
          <w:spacing w:val="-2"/>
        </w:rPr>
        <w:t xml:space="preserve"> </w:t>
      </w:r>
      <w:r>
        <w:t>to</w:t>
      </w:r>
      <w:r>
        <w:rPr>
          <w:spacing w:val="-3"/>
        </w:rPr>
        <w:t xml:space="preserve"> </w:t>
      </w:r>
      <w:r>
        <w:t>allow</w:t>
      </w:r>
      <w:r>
        <w:rPr>
          <w:spacing w:val="-4"/>
        </w:rPr>
        <w:t xml:space="preserve"> </w:t>
      </w:r>
      <w:r>
        <w:t>the</w:t>
      </w:r>
      <w:r>
        <w:rPr>
          <w:spacing w:val="-1"/>
        </w:rPr>
        <w:t xml:space="preserve"> </w:t>
      </w:r>
      <w:r>
        <w:t>selected</w:t>
      </w:r>
      <w:r>
        <w:rPr>
          <w:spacing w:val="-5"/>
        </w:rPr>
        <w:t xml:space="preserve"> </w:t>
      </w:r>
      <w:r>
        <w:t>Proposer</w:t>
      </w:r>
      <w:r>
        <w:rPr>
          <w:spacing w:val="-4"/>
        </w:rPr>
        <w:t xml:space="preserve"> </w:t>
      </w:r>
      <w:r>
        <w:t>to</w:t>
      </w:r>
      <w:r>
        <w:rPr>
          <w:spacing w:val="-1"/>
        </w:rPr>
        <w:t xml:space="preserve"> </w:t>
      </w:r>
      <w:r>
        <w:t>utilize</w:t>
      </w:r>
      <w:r>
        <w:rPr>
          <w:spacing w:val="-4"/>
        </w:rPr>
        <w:t xml:space="preserve"> </w:t>
      </w:r>
      <w:r>
        <w:t>their</w:t>
      </w:r>
      <w:r>
        <w:rPr>
          <w:spacing w:val="-4"/>
        </w:rPr>
        <w:t xml:space="preserve"> </w:t>
      </w:r>
      <w:r>
        <w:t>own</w:t>
      </w:r>
      <w:r>
        <w:rPr>
          <w:spacing w:val="-3"/>
        </w:rPr>
        <w:t xml:space="preserve"> </w:t>
      </w:r>
      <w:r>
        <w:t>invoice/form.</w:t>
      </w:r>
      <w:r>
        <w:rPr>
          <w:spacing w:val="-5"/>
        </w:rPr>
        <w:t xml:space="preserve"> </w:t>
      </w:r>
      <w:r w:rsidR="00430F55">
        <w:rPr>
          <w:spacing w:val="-5"/>
        </w:rPr>
        <w:t xml:space="preserve"> </w:t>
      </w:r>
      <w:r>
        <w:t xml:space="preserve">All invoices and/or forms to be used during the Contract period must be approved by the </w:t>
      </w:r>
      <w:r>
        <w:rPr>
          <w:spacing w:val="-2"/>
        </w:rPr>
        <w:t>Coalition.</w:t>
      </w:r>
    </w:p>
    <w:p w14:paraId="2D71AE4B" w14:textId="77777777" w:rsidR="00237C11" w:rsidRDefault="00000000">
      <w:pPr>
        <w:pStyle w:val="ListParagraph"/>
        <w:numPr>
          <w:ilvl w:val="2"/>
          <w:numId w:val="19"/>
        </w:numPr>
        <w:tabs>
          <w:tab w:val="left" w:pos="1005"/>
          <w:tab w:val="left" w:pos="1008"/>
        </w:tabs>
        <w:ind w:right="586"/>
      </w:pPr>
      <w:r>
        <w:t>Invoice</w:t>
      </w:r>
      <w:r>
        <w:rPr>
          <w:spacing w:val="-2"/>
        </w:rPr>
        <w:t xml:space="preserve"> </w:t>
      </w:r>
      <w:r>
        <w:t>approval</w:t>
      </w:r>
      <w:r>
        <w:rPr>
          <w:spacing w:val="-3"/>
        </w:rPr>
        <w:t xml:space="preserve"> </w:t>
      </w:r>
      <w:r>
        <w:t>for</w:t>
      </w:r>
      <w:r>
        <w:rPr>
          <w:spacing w:val="-3"/>
        </w:rPr>
        <w:t xml:space="preserve"> </w:t>
      </w:r>
      <w:r>
        <w:t>payment</w:t>
      </w:r>
      <w:r>
        <w:rPr>
          <w:spacing w:val="-2"/>
        </w:rPr>
        <w:t xml:space="preserve"> </w:t>
      </w:r>
      <w:r>
        <w:t>only</w:t>
      </w:r>
      <w:r>
        <w:rPr>
          <w:spacing w:val="-4"/>
        </w:rPr>
        <w:t xml:space="preserve"> </w:t>
      </w:r>
      <w:r>
        <w:t>after</w:t>
      </w:r>
      <w:r>
        <w:rPr>
          <w:spacing w:val="-5"/>
        </w:rPr>
        <w:t xml:space="preserve"> </w:t>
      </w:r>
      <w:r>
        <w:t>Contract</w:t>
      </w:r>
      <w:r>
        <w:rPr>
          <w:spacing w:val="-5"/>
        </w:rPr>
        <w:t xml:space="preserve"> </w:t>
      </w:r>
      <w:r>
        <w:t>deliverables</w:t>
      </w:r>
      <w:r>
        <w:rPr>
          <w:spacing w:val="-3"/>
        </w:rPr>
        <w:t xml:space="preserve"> </w:t>
      </w:r>
      <w:r>
        <w:t>have</w:t>
      </w:r>
      <w:r>
        <w:rPr>
          <w:spacing w:val="-2"/>
        </w:rPr>
        <w:t xml:space="preserve"> </w:t>
      </w:r>
      <w:r>
        <w:t>been</w:t>
      </w:r>
      <w:r>
        <w:rPr>
          <w:spacing w:val="-4"/>
        </w:rPr>
        <w:t xml:space="preserve"> </w:t>
      </w:r>
      <w:r>
        <w:t>received,</w:t>
      </w:r>
      <w:r>
        <w:rPr>
          <w:spacing w:val="-3"/>
        </w:rPr>
        <w:t xml:space="preserve"> </w:t>
      </w:r>
      <w:r>
        <w:t>verified, and accepted by the Coalition.</w:t>
      </w:r>
    </w:p>
    <w:p w14:paraId="7D382FB6" w14:textId="77777777" w:rsidR="00237C11" w:rsidRDefault="00000000">
      <w:pPr>
        <w:pStyle w:val="ListParagraph"/>
        <w:numPr>
          <w:ilvl w:val="2"/>
          <w:numId w:val="19"/>
        </w:numPr>
        <w:tabs>
          <w:tab w:val="left" w:pos="1006"/>
        </w:tabs>
        <w:ind w:left="1006" w:hanging="358"/>
      </w:pPr>
      <w:r>
        <w:t>Scheduled</w:t>
      </w:r>
      <w:r>
        <w:rPr>
          <w:spacing w:val="-5"/>
        </w:rPr>
        <w:t xml:space="preserve"> </w:t>
      </w:r>
      <w:r>
        <w:t>payments</w:t>
      </w:r>
      <w:r>
        <w:rPr>
          <w:spacing w:val="-5"/>
        </w:rPr>
        <w:t xml:space="preserve"> </w:t>
      </w:r>
      <w:r>
        <w:t>will</w:t>
      </w:r>
      <w:r>
        <w:rPr>
          <w:spacing w:val="-4"/>
        </w:rPr>
        <w:t xml:space="preserve"> </w:t>
      </w:r>
      <w:r>
        <w:t>be</w:t>
      </w:r>
      <w:r>
        <w:rPr>
          <w:spacing w:val="-2"/>
        </w:rPr>
        <w:t xml:space="preserve"> </w:t>
      </w:r>
      <w:r>
        <w:t>based</w:t>
      </w:r>
      <w:r>
        <w:rPr>
          <w:spacing w:val="-7"/>
        </w:rPr>
        <w:t xml:space="preserve"> </w:t>
      </w:r>
      <w:r>
        <w:t>on</w:t>
      </w:r>
      <w:r>
        <w:rPr>
          <w:spacing w:val="-4"/>
        </w:rPr>
        <w:t xml:space="preserve"> </w:t>
      </w:r>
      <w:r>
        <w:t>Contract</w:t>
      </w:r>
      <w:r>
        <w:rPr>
          <w:spacing w:val="-2"/>
        </w:rPr>
        <w:t xml:space="preserve"> </w:t>
      </w:r>
      <w:r>
        <w:rPr>
          <w:spacing w:val="-4"/>
        </w:rPr>
        <w:t>terms</w:t>
      </w:r>
    </w:p>
    <w:p w14:paraId="6F8B495B" w14:textId="77777777" w:rsidR="00237C11" w:rsidRDefault="00000000">
      <w:pPr>
        <w:pStyle w:val="ListParagraph"/>
        <w:numPr>
          <w:ilvl w:val="2"/>
          <w:numId w:val="19"/>
        </w:numPr>
        <w:tabs>
          <w:tab w:val="left" w:pos="1006"/>
          <w:tab w:val="left" w:pos="1008"/>
        </w:tabs>
        <w:ind w:right="953" w:hanging="360"/>
      </w:pPr>
      <w:r>
        <w:t>Invoices</w:t>
      </w:r>
      <w:r>
        <w:rPr>
          <w:spacing w:val="-4"/>
        </w:rPr>
        <w:t xml:space="preserve"> </w:t>
      </w:r>
      <w:r>
        <w:t>must</w:t>
      </w:r>
      <w:r>
        <w:rPr>
          <w:spacing w:val="-1"/>
        </w:rPr>
        <w:t xml:space="preserve"> </w:t>
      </w:r>
      <w:r>
        <w:t>include</w:t>
      </w:r>
      <w:r>
        <w:rPr>
          <w:spacing w:val="-4"/>
        </w:rPr>
        <w:t xml:space="preserve"> </w:t>
      </w:r>
      <w:r>
        <w:t>detailed</w:t>
      </w:r>
      <w:r>
        <w:rPr>
          <w:spacing w:val="-3"/>
        </w:rPr>
        <w:t xml:space="preserve"> </w:t>
      </w:r>
      <w:r>
        <w:t>supporting</w:t>
      </w:r>
      <w:r>
        <w:rPr>
          <w:spacing w:val="-3"/>
        </w:rPr>
        <w:t xml:space="preserve"> </w:t>
      </w:r>
      <w:r>
        <w:t>documentation</w:t>
      </w:r>
      <w:r>
        <w:rPr>
          <w:spacing w:val="-3"/>
        </w:rPr>
        <w:t xml:space="preserve"> </w:t>
      </w:r>
      <w:r>
        <w:t>of</w:t>
      </w:r>
      <w:r>
        <w:rPr>
          <w:spacing w:val="-4"/>
        </w:rPr>
        <w:t xml:space="preserve"> </w:t>
      </w:r>
      <w:r>
        <w:t>all</w:t>
      </w:r>
      <w:r>
        <w:rPr>
          <w:spacing w:val="-2"/>
        </w:rPr>
        <w:t xml:space="preserve"> </w:t>
      </w:r>
      <w:r>
        <w:t>amounts</w:t>
      </w:r>
      <w:r>
        <w:rPr>
          <w:spacing w:val="-2"/>
        </w:rPr>
        <w:t xml:space="preserve"> </w:t>
      </w:r>
      <w:r>
        <w:t>that</w:t>
      </w:r>
      <w:r>
        <w:rPr>
          <w:spacing w:val="-4"/>
        </w:rPr>
        <w:t xml:space="preserve"> </w:t>
      </w:r>
      <w:r>
        <w:t>are</w:t>
      </w:r>
      <w:r>
        <w:rPr>
          <w:spacing w:val="-3"/>
        </w:rPr>
        <w:t xml:space="preserve"> </w:t>
      </w:r>
      <w:r>
        <w:t>to</w:t>
      </w:r>
      <w:r>
        <w:rPr>
          <w:spacing w:val="-1"/>
        </w:rPr>
        <w:t xml:space="preserve"> </w:t>
      </w:r>
      <w:r>
        <w:t xml:space="preserve">be </w:t>
      </w:r>
      <w:r>
        <w:rPr>
          <w:spacing w:val="-2"/>
        </w:rPr>
        <w:t>reimbursed.</w:t>
      </w:r>
    </w:p>
    <w:p w14:paraId="67F10A71" w14:textId="77777777" w:rsidR="00430F55" w:rsidRDefault="00430F55">
      <w:pPr>
        <w:ind w:left="360"/>
        <w:rPr>
          <w:b/>
        </w:rPr>
      </w:pPr>
    </w:p>
    <w:p w14:paraId="48CCDD5D" w14:textId="701B71FE" w:rsidR="00237C11" w:rsidRDefault="00000000" w:rsidP="00430F55">
      <w:pPr>
        <w:jc w:val="center"/>
        <w:rPr>
          <w:b/>
        </w:rPr>
      </w:pPr>
      <w:r>
        <w:rPr>
          <w:b/>
        </w:rPr>
        <w:t>-</w:t>
      </w:r>
      <w:r>
        <w:rPr>
          <w:b/>
          <w:spacing w:val="-4"/>
        </w:rPr>
        <w:t xml:space="preserve"> </w:t>
      </w:r>
      <w:r>
        <w:rPr>
          <w:b/>
        </w:rPr>
        <w:t>Remainder</w:t>
      </w:r>
      <w:r>
        <w:rPr>
          <w:b/>
          <w:spacing w:val="-2"/>
        </w:rPr>
        <w:t xml:space="preserve"> </w:t>
      </w:r>
      <w:r>
        <w:rPr>
          <w:b/>
        </w:rPr>
        <w:t>of</w:t>
      </w:r>
      <w:r>
        <w:rPr>
          <w:b/>
          <w:spacing w:val="-3"/>
        </w:rPr>
        <w:t xml:space="preserve"> </w:t>
      </w:r>
      <w:r>
        <w:rPr>
          <w:b/>
        </w:rPr>
        <w:t>Page</w:t>
      </w:r>
      <w:r>
        <w:rPr>
          <w:b/>
          <w:spacing w:val="-5"/>
        </w:rPr>
        <w:t xml:space="preserve"> </w:t>
      </w:r>
      <w:r>
        <w:rPr>
          <w:b/>
        </w:rPr>
        <w:t>Intentionally</w:t>
      </w:r>
      <w:r>
        <w:rPr>
          <w:b/>
          <w:spacing w:val="-4"/>
        </w:rPr>
        <w:t xml:space="preserve"> </w:t>
      </w:r>
      <w:r>
        <w:rPr>
          <w:b/>
        </w:rPr>
        <w:t>Left</w:t>
      </w:r>
      <w:r>
        <w:rPr>
          <w:b/>
          <w:spacing w:val="-5"/>
        </w:rPr>
        <w:t xml:space="preserve"> </w:t>
      </w:r>
      <w:r>
        <w:rPr>
          <w:b/>
        </w:rPr>
        <w:t>Blank</w:t>
      </w:r>
      <w:r>
        <w:rPr>
          <w:b/>
          <w:spacing w:val="-3"/>
        </w:rPr>
        <w:t xml:space="preserve"> </w:t>
      </w:r>
      <w:r>
        <w:rPr>
          <w:b/>
          <w:spacing w:val="-10"/>
        </w:rPr>
        <w:t>–</w:t>
      </w:r>
    </w:p>
    <w:p w14:paraId="765502A9" w14:textId="77777777" w:rsidR="00237C11" w:rsidRDefault="00237C11">
      <w:pPr>
        <w:pStyle w:val="BodyText"/>
        <w:rPr>
          <w:b/>
        </w:rPr>
      </w:pPr>
    </w:p>
    <w:p w14:paraId="36541158" w14:textId="77777777" w:rsidR="00237C11" w:rsidRDefault="00237C11">
      <w:pPr>
        <w:pStyle w:val="BodyText"/>
        <w:rPr>
          <w:b/>
        </w:rPr>
      </w:pPr>
    </w:p>
    <w:p w14:paraId="522A31DD" w14:textId="77777777" w:rsidR="00237C11" w:rsidRDefault="00237C11">
      <w:pPr>
        <w:pStyle w:val="BodyText"/>
        <w:rPr>
          <w:b/>
        </w:rPr>
      </w:pPr>
    </w:p>
    <w:p w14:paraId="37C7BD68" w14:textId="77777777" w:rsidR="00237C11" w:rsidRDefault="00237C11">
      <w:pPr>
        <w:pStyle w:val="BodyText"/>
        <w:rPr>
          <w:b/>
        </w:rPr>
      </w:pPr>
    </w:p>
    <w:p w14:paraId="04BA1B9F" w14:textId="77777777" w:rsidR="00237C11" w:rsidRDefault="00237C11">
      <w:pPr>
        <w:pStyle w:val="BodyText"/>
        <w:rPr>
          <w:b/>
        </w:rPr>
      </w:pPr>
    </w:p>
    <w:p w14:paraId="72C25842" w14:textId="77777777" w:rsidR="00237C11" w:rsidRDefault="00237C11">
      <w:pPr>
        <w:pStyle w:val="BodyText"/>
        <w:rPr>
          <w:b/>
        </w:rPr>
      </w:pPr>
    </w:p>
    <w:p w14:paraId="24C0D058" w14:textId="77777777" w:rsidR="00237C11" w:rsidRDefault="00237C11">
      <w:pPr>
        <w:pStyle w:val="BodyText"/>
        <w:rPr>
          <w:b/>
        </w:rPr>
      </w:pPr>
    </w:p>
    <w:p w14:paraId="140576E5" w14:textId="77777777" w:rsidR="00237C11" w:rsidRDefault="00237C11">
      <w:pPr>
        <w:pStyle w:val="BodyText"/>
        <w:rPr>
          <w:b/>
        </w:rPr>
      </w:pPr>
    </w:p>
    <w:p w14:paraId="30AEE823" w14:textId="77777777" w:rsidR="00237C11" w:rsidRDefault="00237C11">
      <w:pPr>
        <w:pStyle w:val="BodyText"/>
        <w:rPr>
          <w:b/>
        </w:rPr>
      </w:pPr>
    </w:p>
    <w:p w14:paraId="410C625A" w14:textId="77777777" w:rsidR="00237C11" w:rsidRDefault="00237C11">
      <w:pPr>
        <w:pStyle w:val="BodyText"/>
        <w:rPr>
          <w:b/>
        </w:rPr>
      </w:pPr>
    </w:p>
    <w:p w14:paraId="1325F628" w14:textId="77777777" w:rsidR="00237C11" w:rsidRDefault="00237C11">
      <w:pPr>
        <w:pStyle w:val="BodyText"/>
        <w:rPr>
          <w:b/>
        </w:rPr>
      </w:pPr>
    </w:p>
    <w:p w14:paraId="32611FBE" w14:textId="77777777" w:rsidR="00237C11" w:rsidRDefault="00237C11">
      <w:pPr>
        <w:pStyle w:val="BodyText"/>
        <w:rPr>
          <w:b/>
        </w:rPr>
      </w:pPr>
    </w:p>
    <w:p w14:paraId="530B933D" w14:textId="77777777" w:rsidR="00237C11" w:rsidRDefault="00237C11">
      <w:pPr>
        <w:pStyle w:val="BodyText"/>
        <w:rPr>
          <w:b/>
        </w:rPr>
      </w:pPr>
    </w:p>
    <w:p w14:paraId="7E1C757B" w14:textId="77777777" w:rsidR="00237C11" w:rsidRDefault="00237C11">
      <w:pPr>
        <w:pStyle w:val="BodyText"/>
        <w:rPr>
          <w:b/>
        </w:rPr>
      </w:pPr>
    </w:p>
    <w:p w14:paraId="24D3E639" w14:textId="77777777" w:rsidR="00237C11" w:rsidRDefault="00237C11">
      <w:pPr>
        <w:pStyle w:val="BodyText"/>
        <w:rPr>
          <w:b/>
        </w:rPr>
      </w:pPr>
    </w:p>
    <w:p w14:paraId="7033D9F8" w14:textId="77777777" w:rsidR="00237C11" w:rsidRDefault="00237C11">
      <w:pPr>
        <w:pStyle w:val="BodyText"/>
        <w:rPr>
          <w:b/>
        </w:rPr>
      </w:pPr>
    </w:p>
    <w:p w14:paraId="103DE0F4" w14:textId="77777777" w:rsidR="00237C11" w:rsidRDefault="00237C11">
      <w:pPr>
        <w:pStyle w:val="BodyText"/>
        <w:rPr>
          <w:b/>
        </w:rPr>
      </w:pPr>
    </w:p>
    <w:p w14:paraId="30EBACCF" w14:textId="77777777" w:rsidR="00237C11" w:rsidRDefault="00237C11">
      <w:pPr>
        <w:pStyle w:val="BodyText"/>
        <w:rPr>
          <w:b/>
        </w:rPr>
      </w:pPr>
    </w:p>
    <w:p w14:paraId="5C515591" w14:textId="77777777" w:rsidR="00237C11" w:rsidRDefault="00237C11">
      <w:pPr>
        <w:pStyle w:val="BodyText"/>
        <w:rPr>
          <w:b/>
        </w:rPr>
      </w:pPr>
    </w:p>
    <w:p w14:paraId="374C89BF" w14:textId="77777777" w:rsidR="00237C11" w:rsidRDefault="00237C11">
      <w:pPr>
        <w:pStyle w:val="BodyText"/>
        <w:rPr>
          <w:b/>
        </w:rPr>
      </w:pPr>
    </w:p>
    <w:p w14:paraId="0E4D37B6" w14:textId="77777777" w:rsidR="00237C11" w:rsidRDefault="00237C11">
      <w:pPr>
        <w:pStyle w:val="BodyText"/>
        <w:rPr>
          <w:b/>
        </w:rPr>
      </w:pPr>
    </w:p>
    <w:p w14:paraId="435EF3FE" w14:textId="77777777" w:rsidR="00237C11" w:rsidRDefault="00237C11">
      <w:pPr>
        <w:pStyle w:val="BodyText"/>
        <w:rPr>
          <w:b/>
        </w:rPr>
      </w:pPr>
    </w:p>
    <w:p w14:paraId="2CC33DED" w14:textId="77777777" w:rsidR="00237C11" w:rsidRDefault="00237C11">
      <w:pPr>
        <w:pStyle w:val="BodyText"/>
        <w:rPr>
          <w:b/>
        </w:rPr>
      </w:pPr>
    </w:p>
    <w:p w14:paraId="592B8117" w14:textId="77777777" w:rsidR="00237C11" w:rsidRDefault="00237C11">
      <w:pPr>
        <w:pStyle w:val="BodyText"/>
        <w:spacing w:before="266"/>
        <w:rPr>
          <w:b/>
        </w:rPr>
      </w:pPr>
    </w:p>
    <w:p w14:paraId="3DF3F59F" w14:textId="77777777" w:rsidR="00430F55" w:rsidRDefault="00430F55">
      <w:pPr>
        <w:rPr>
          <w:b/>
        </w:rPr>
      </w:pPr>
      <w:r>
        <w:rPr>
          <w:b/>
        </w:rPr>
        <w:br w:type="page"/>
      </w:r>
    </w:p>
    <w:p w14:paraId="750440F2" w14:textId="75FB1F7D" w:rsidR="00237C11" w:rsidRDefault="00000000">
      <w:pPr>
        <w:ind w:left="360"/>
        <w:rPr>
          <w:b/>
        </w:rPr>
      </w:pPr>
      <w:r>
        <w:rPr>
          <w:b/>
        </w:rPr>
        <w:lastRenderedPageBreak/>
        <w:t>SECTION</w:t>
      </w:r>
      <w:r>
        <w:rPr>
          <w:b/>
          <w:spacing w:val="-7"/>
        </w:rPr>
        <w:t xml:space="preserve"> </w:t>
      </w:r>
      <w:r>
        <w:rPr>
          <w:b/>
        </w:rPr>
        <w:t>5:</w:t>
      </w:r>
      <w:r>
        <w:rPr>
          <w:b/>
          <w:spacing w:val="40"/>
        </w:rPr>
        <w:t xml:space="preserve"> </w:t>
      </w:r>
      <w:r>
        <w:rPr>
          <w:b/>
        </w:rPr>
        <w:t>THE</w:t>
      </w:r>
      <w:r>
        <w:rPr>
          <w:b/>
          <w:spacing w:val="-5"/>
        </w:rPr>
        <w:t xml:space="preserve"> </w:t>
      </w:r>
      <w:r>
        <w:rPr>
          <w:b/>
        </w:rPr>
        <w:t>PROPOSAL</w:t>
      </w:r>
      <w:r>
        <w:rPr>
          <w:b/>
          <w:spacing w:val="-3"/>
        </w:rPr>
        <w:t xml:space="preserve"> </w:t>
      </w:r>
      <w:r>
        <w:rPr>
          <w:b/>
        </w:rPr>
        <w:t>–</w:t>
      </w:r>
      <w:r>
        <w:rPr>
          <w:b/>
          <w:spacing w:val="-5"/>
        </w:rPr>
        <w:t xml:space="preserve"> </w:t>
      </w:r>
      <w:r>
        <w:rPr>
          <w:b/>
        </w:rPr>
        <w:t>INSTRUCTIONS</w:t>
      </w:r>
      <w:r>
        <w:rPr>
          <w:b/>
          <w:spacing w:val="-4"/>
        </w:rPr>
        <w:t xml:space="preserve"> </w:t>
      </w:r>
      <w:r>
        <w:rPr>
          <w:b/>
        </w:rPr>
        <w:t>TO</w:t>
      </w:r>
      <w:r>
        <w:rPr>
          <w:b/>
          <w:spacing w:val="-3"/>
        </w:rPr>
        <w:t xml:space="preserve"> </w:t>
      </w:r>
      <w:r>
        <w:rPr>
          <w:b/>
        </w:rPr>
        <w:t>PROSPECTIVE</w:t>
      </w:r>
      <w:r>
        <w:rPr>
          <w:b/>
          <w:spacing w:val="-3"/>
        </w:rPr>
        <w:t xml:space="preserve"> </w:t>
      </w:r>
      <w:r>
        <w:rPr>
          <w:b/>
          <w:spacing w:val="-2"/>
        </w:rPr>
        <w:t>PROPOSERS</w:t>
      </w:r>
    </w:p>
    <w:p w14:paraId="67FE2861" w14:textId="77777777" w:rsidR="00237C11" w:rsidRDefault="00237C11">
      <w:pPr>
        <w:pStyle w:val="BodyText"/>
        <w:spacing w:before="37"/>
        <w:rPr>
          <w:b/>
        </w:rPr>
      </w:pPr>
    </w:p>
    <w:p w14:paraId="1C5FF9D7" w14:textId="77777777" w:rsidR="00237C11" w:rsidRDefault="00000000">
      <w:pPr>
        <w:pStyle w:val="ListParagraph"/>
        <w:numPr>
          <w:ilvl w:val="1"/>
          <w:numId w:val="18"/>
        </w:numPr>
        <w:tabs>
          <w:tab w:val="left" w:pos="1079"/>
        </w:tabs>
        <w:ind w:left="1079" w:hanging="719"/>
        <w:rPr>
          <w:b/>
        </w:rPr>
      </w:pPr>
      <w:r>
        <w:rPr>
          <w:b/>
        </w:rPr>
        <w:t>RESPONSE</w:t>
      </w:r>
      <w:r>
        <w:rPr>
          <w:b/>
          <w:spacing w:val="-7"/>
        </w:rPr>
        <w:t xml:space="preserve"> </w:t>
      </w:r>
      <w:r>
        <w:rPr>
          <w:b/>
        </w:rPr>
        <w:t>CONTENT</w:t>
      </w:r>
      <w:r>
        <w:rPr>
          <w:b/>
          <w:spacing w:val="-3"/>
        </w:rPr>
        <w:t xml:space="preserve"> </w:t>
      </w:r>
      <w:r>
        <w:rPr>
          <w:b/>
        </w:rPr>
        <w:t>AND</w:t>
      </w:r>
      <w:r>
        <w:rPr>
          <w:b/>
          <w:spacing w:val="-6"/>
        </w:rPr>
        <w:t xml:space="preserve"> </w:t>
      </w:r>
      <w:r>
        <w:rPr>
          <w:b/>
          <w:spacing w:val="-2"/>
        </w:rPr>
        <w:t>FORMAT</w:t>
      </w:r>
    </w:p>
    <w:p w14:paraId="29007676" w14:textId="77777777" w:rsidR="00237C11" w:rsidRDefault="00237C11">
      <w:pPr>
        <w:pStyle w:val="BodyText"/>
        <w:spacing w:before="65"/>
        <w:rPr>
          <w:b/>
        </w:rPr>
      </w:pPr>
    </w:p>
    <w:p w14:paraId="11CD600A" w14:textId="0F07C25B" w:rsidR="00237C11" w:rsidRDefault="00000000">
      <w:pPr>
        <w:pStyle w:val="BodyText"/>
        <w:spacing w:before="1"/>
        <w:ind w:left="360" w:right="363"/>
      </w:pPr>
      <w:r>
        <w:t>Proposers are to provide the narrative information requested in each section below.</w:t>
      </w:r>
      <w:r>
        <w:rPr>
          <w:spacing w:val="40"/>
        </w:rPr>
        <w:t xml:space="preserve"> </w:t>
      </w:r>
      <w:r>
        <w:t>For ease in translating</w:t>
      </w:r>
      <w:r>
        <w:rPr>
          <w:spacing w:val="-3"/>
        </w:rPr>
        <w:t xml:space="preserve"> </w:t>
      </w:r>
      <w:r>
        <w:t>the</w:t>
      </w:r>
      <w:r>
        <w:rPr>
          <w:spacing w:val="-4"/>
        </w:rPr>
        <w:t xml:space="preserve"> </w:t>
      </w:r>
      <w:r>
        <w:t>successful</w:t>
      </w:r>
      <w:r>
        <w:rPr>
          <w:spacing w:val="-2"/>
        </w:rPr>
        <w:t xml:space="preserve"> </w:t>
      </w:r>
      <w:r>
        <w:t>Proposal</w:t>
      </w:r>
      <w:r>
        <w:rPr>
          <w:spacing w:val="-5"/>
        </w:rPr>
        <w:t xml:space="preserve"> </w:t>
      </w:r>
      <w:r>
        <w:t>into</w:t>
      </w:r>
      <w:r>
        <w:rPr>
          <w:spacing w:val="-3"/>
        </w:rPr>
        <w:t xml:space="preserve"> </w:t>
      </w:r>
      <w:r>
        <w:t>a</w:t>
      </w:r>
      <w:r>
        <w:rPr>
          <w:spacing w:val="-2"/>
        </w:rPr>
        <w:t xml:space="preserve"> </w:t>
      </w:r>
      <w:r>
        <w:t>contract</w:t>
      </w:r>
      <w:r>
        <w:rPr>
          <w:spacing w:val="-1"/>
        </w:rPr>
        <w:t xml:space="preserve"> </w:t>
      </w:r>
      <w:r>
        <w:t>statement</w:t>
      </w:r>
      <w:r>
        <w:rPr>
          <w:spacing w:val="-4"/>
        </w:rPr>
        <w:t xml:space="preserve"> </w:t>
      </w:r>
      <w:r>
        <w:t>of</w:t>
      </w:r>
      <w:r>
        <w:rPr>
          <w:spacing w:val="-2"/>
        </w:rPr>
        <w:t xml:space="preserve"> </w:t>
      </w:r>
      <w:r>
        <w:t>work,</w:t>
      </w:r>
      <w:r>
        <w:rPr>
          <w:spacing w:val="-2"/>
        </w:rPr>
        <w:t xml:space="preserve"> </w:t>
      </w:r>
      <w:r>
        <w:t>all</w:t>
      </w:r>
      <w:r>
        <w:rPr>
          <w:spacing w:val="-5"/>
        </w:rPr>
        <w:t xml:space="preserve"> </w:t>
      </w:r>
      <w:r>
        <w:t>Proposals</w:t>
      </w:r>
      <w:r>
        <w:rPr>
          <w:spacing w:val="-2"/>
        </w:rPr>
        <w:t xml:space="preserve"> </w:t>
      </w:r>
      <w:r>
        <w:t>are</w:t>
      </w:r>
      <w:r>
        <w:rPr>
          <w:spacing w:val="-1"/>
        </w:rPr>
        <w:t xml:space="preserve"> </w:t>
      </w:r>
      <w:r>
        <w:t>to</w:t>
      </w:r>
      <w:r>
        <w:rPr>
          <w:spacing w:val="-1"/>
        </w:rPr>
        <w:t xml:space="preserve"> </w:t>
      </w:r>
      <w:r>
        <w:t>be</w:t>
      </w:r>
      <w:r>
        <w:rPr>
          <w:spacing w:val="-1"/>
        </w:rPr>
        <w:t xml:space="preserve"> </w:t>
      </w:r>
      <w:r>
        <w:t>written in the INDICATIVE (will, shall) rather than the SUBJUNCTIVE (may, could).</w:t>
      </w:r>
      <w:r>
        <w:rPr>
          <w:spacing w:val="40"/>
        </w:rPr>
        <w:t xml:space="preserve"> </w:t>
      </w:r>
      <w:r w:rsidR="00C34DDB">
        <w:rPr>
          <w:spacing w:val="40"/>
        </w:rPr>
        <w:t xml:space="preserve"> </w:t>
      </w:r>
      <w:r>
        <w:t>When preparing the Proposal, please note that clear and concise answers are preferred.</w:t>
      </w:r>
      <w:r>
        <w:rPr>
          <w:spacing w:val="40"/>
        </w:rPr>
        <w:t xml:space="preserve"> </w:t>
      </w:r>
      <w:r>
        <w:t>Do not repeat statements or ideas within the text of the Proposal.</w:t>
      </w:r>
      <w:r>
        <w:rPr>
          <w:spacing w:val="40"/>
        </w:rPr>
        <w:t xml:space="preserve"> </w:t>
      </w:r>
      <w:r w:rsidR="00C34DDB">
        <w:rPr>
          <w:spacing w:val="40"/>
        </w:rPr>
        <w:t xml:space="preserve"> </w:t>
      </w:r>
      <w:r>
        <w:t>Referring the reviewer to another section of the Proposal for other information is preferred rather than repeating the information.</w:t>
      </w:r>
    </w:p>
    <w:p w14:paraId="0EEA2AF0" w14:textId="77777777" w:rsidR="00237C11" w:rsidRDefault="00000000">
      <w:pPr>
        <w:pStyle w:val="BodyText"/>
        <w:spacing w:before="267"/>
        <w:ind w:left="360"/>
      </w:pPr>
      <w:r>
        <w:t>A</w:t>
      </w:r>
      <w:r>
        <w:rPr>
          <w:spacing w:val="-6"/>
        </w:rPr>
        <w:t xml:space="preserve"> </w:t>
      </w:r>
      <w:r>
        <w:t>complete</w:t>
      </w:r>
      <w:r>
        <w:rPr>
          <w:spacing w:val="-6"/>
        </w:rPr>
        <w:t xml:space="preserve"> </w:t>
      </w:r>
      <w:r>
        <w:t>Proposal</w:t>
      </w:r>
      <w:r>
        <w:rPr>
          <w:spacing w:val="-3"/>
        </w:rPr>
        <w:t xml:space="preserve"> </w:t>
      </w:r>
      <w:r>
        <w:t>shall</w:t>
      </w:r>
      <w:r>
        <w:rPr>
          <w:spacing w:val="-8"/>
        </w:rPr>
        <w:t xml:space="preserve"> </w:t>
      </w:r>
      <w:r>
        <w:t>use</w:t>
      </w:r>
      <w:r>
        <w:rPr>
          <w:spacing w:val="-3"/>
        </w:rPr>
        <w:t xml:space="preserve"> </w:t>
      </w:r>
      <w:r>
        <w:t>the</w:t>
      </w:r>
      <w:r>
        <w:rPr>
          <w:spacing w:val="-3"/>
        </w:rPr>
        <w:t xml:space="preserve"> </w:t>
      </w:r>
      <w:r>
        <w:t>following</w:t>
      </w:r>
      <w:r>
        <w:rPr>
          <w:spacing w:val="-4"/>
        </w:rPr>
        <w:t xml:space="preserve"> </w:t>
      </w:r>
      <w:r>
        <w:t>format</w:t>
      </w:r>
      <w:r>
        <w:rPr>
          <w:spacing w:val="-3"/>
        </w:rPr>
        <w:t xml:space="preserve"> </w:t>
      </w:r>
      <w:r>
        <w:t>and</w:t>
      </w:r>
      <w:r>
        <w:rPr>
          <w:spacing w:val="-5"/>
        </w:rPr>
        <w:t xml:space="preserve"> </w:t>
      </w:r>
      <w:r>
        <w:t>include</w:t>
      </w:r>
      <w:r>
        <w:rPr>
          <w:spacing w:val="-2"/>
        </w:rPr>
        <w:t xml:space="preserve"> </w:t>
      </w:r>
      <w:r>
        <w:t>the</w:t>
      </w:r>
      <w:r>
        <w:rPr>
          <w:spacing w:val="-3"/>
        </w:rPr>
        <w:t xml:space="preserve"> </w:t>
      </w:r>
      <w:r>
        <w:t>following</w:t>
      </w:r>
      <w:r>
        <w:rPr>
          <w:spacing w:val="-4"/>
        </w:rPr>
        <w:t xml:space="preserve"> </w:t>
      </w:r>
      <w:r>
        <w:rPr>
          <w:spacing w:val="-2"/>
        </w:rPr>
        <w:t>items:</w:t>
      </w:r>
    </w:p>
    <w:p w14:paraId="487E01B8" w14:textId="77777777" w:rsidR="00237C11" w:rsidRDefault="00237C11">
      <w:pPr>
        <w:pStyle w:val="BodyText"/>
      </w:pPr>
    </w:p>
    <w:p w14:paraId="2514C317" w14:textId="77777777" w:rsidR="00237C11" w:rsidRDefault="00000000">
      <w:pPr>
        <w:pStyle w:val="ListParagraph"/>
        <w:numPr>
          <w:ilvl w:val="2"/>
          <w:numId w:val="18"/>
        </w:numPr>
        <w:tabs>
          <w:tab w:val="left" w:pos="1077"/>
        </w:tabs>
        <w:ind w:left="1077" w:hanging="358"/>
        <w:rPr>
          <w:b/>
        </w:rPr>
      </w:pPr>
      <w:r>
        <w:rPr>
          <w:b/>
        </w:rPr>
        <w:t>Table</w:t>
      </w:r>
      <w:r>
        <w:rPr>
          <w:b/>
          <w:spacing w:val="-5"/>
        </w:rPr>
        <w:t xml:space="preserve"> </w:t>
      </w:r>
      <w:r>
        <w:rPr>
          <w:b/>
        </w:rPr>
        <w:t>of</w:t>
      </w:r>
      <w:r>
        <w:rPr>
          <w:b/>
          <w:spacing w:val="-1"/>
        </w:rPr>
        <w:t xml:space="preserve"> </w:t>
      </w:r>
      <w:r>
        <w:rPr>
          <w:b/>
          <w:spacing w:val="-2"/>
        </w:rPr>
        <w:t>Contents</w:t>
      </w:r>
    </w:p>
    <w:p w14:paraId="288D1BA1" w14:textId="77777777" w:rsidR="00237C11" w:rsidRDefault="00000000">
      <w:pPr>
        <w:pStyle w:val="ListParagraph"/>
        <w:numPr>
          <w:ilvl w:val="3"/>
          <w:numId w:val="18"/>
        </w:numPr>
        <w:tabs>
          <w:tab w:val="left" w:pos="1797"/>
          <w:tab w:val="left" w:pos="1799"/>
        </w:tabs>
        <w:spacing w:before="3" w:line="237" w:lineRule="auto"/>
        <w:ind w:right="410"/>
      </w:pPr>
      <w:r>
        <w:t>Include</w:t>
      </w:r>
      <w:r>
        <w:rPr>
          <w:spacing w:val="-2"/>
        </w:rPr>
        <w:t xml:space="preserve"> </w:t>
      </w:r>
      <w:r>
        <w:t>a</w:t>
      </w:r>
      <w:r>
        <w:rPr>
          <w:spacing w:val="-3"/>
        </w:rPr>
        <w:t xml:space="preserve"> </w:t>
      </w:r>
      <w:r>
        <w:t>standard</w:t>
      </w:r>
      <w:r>
        <w:rPr>
          <w:spacing w:val="-4"/>
        </w:rPr>
        <w:t xml:space="preserve"> </w:t>
      </w:r>
      <w:r>
        <w:t>Table</w:t>
      </w:r>
      <w:r>
        <w:rPr>
          <w:spacing w:val="-5"/>
        </w:rPr>
        <w:t xml:space="preserve"> </w:t>
      </w:r>
      <w:r>
        <w:t>of</w:t>
      </w:r>
      <w:r>
        <w:rPr>
          <w:spacing w:val="-5"/>
        </w:rPr>
        <w:t xml:space="preserve"> </w:t>
      </w:r>
      <w:r>
        <w:t>Contents</w:t>
      </w:r>
      <w:r>
        <w:rPr>
          <w:spacing w:val="-3"/>
        </w:rPr>
        <w:t xml:space="preserve"> </w:t>
      </w:r>
      <w:r>
        <w:t>adding</w:t>
      </w:r>
      <w:r>
        <w:rPr>
          <w:spacing w:val="-4"/>
        </w:rPr>
        <w:t xml:space="preserve"> </w:t>
      </w:r>
      <w:r>
        <w:t>the</w:t>
      </w:r>
      <w:r>
        <w:rPr>
          <w:spacing w:val="-5"/>
        </w:rPr>
        <w:t xml:space="preserve"> </w:t>
      </w:r>
      <w:r>
        <w:t>appropriate</w:t>
      </w:r>
      <w:r>
        <w:rPr>
          <w:spacing w:val="-2"/>
        </w:rPr>
        <w:t xml:space="preserve"> </w:t>
      </w:r>
      <w:r>
        <w:t>page</w:t>
      </w:r>
      <w:r>
        <w:rPr>
          <w:spacing w:val="-2"/>
        </w:rPr>
        <w:t xml:space="preserve"> </w:t>
      </w:r>
      <w:r>
        <w:t>numbers</w:t>
      </w:r>
      <w:r>
        <w:rPr>
          <w:spacing w:val="-3"/>
        </w:rPr>
        <w:t xml:space="preserve"> </w:t>
      </w:r>
      <w:r>
        <w:t>for</w:t>
      </w:r>
      <w:r>
        <w:rPr>
          <w:spacing w:val="-5"/>
        </w:rPr>
        <w:t xml:space="preserve"> </w:t>
      </w:r>
      <w:r>
        <w:t xml:space="preserve">each </w:t>
      </w:r>
      <w:r>
        <w:rPr>
          <w:spacing w:val="-2"/>
        </w:rPr>
        <w:t>section</w:t>
      </w:r>
    </w:p>
    <w:p w14:paraId="4869B3E6" w14:textId="77777777" w:rsidR="00237C11" w:rsidRDefault="00237C11">
      <w:pPr>
        <w:pStyle w:val="BodyText"/>
        <w:spacing w:before="1"/>
      </w:pPr>
    </w:p>
    <w:p w14:paraId="1A27522D" w14:textId="77777777" w:rsidR="00237C11" w:rsidRDefault="00000000">
      <w:pPr>
        <w:pStyle w:val="ListParagraph"/>
        <w:numPr>
          <w:ilvl w:val="2"/>
          <w:numId w:val="18"/>
        </w:numPr>
        <w:tabs>
          <w:tab w:val="left" w:pos="1077"/>
        </w:tabs>
        <w:ind w:left="1077" w:hanging="358"/>
        <w:rPr>
          <w:b/>
        </w:rPr>
      </w:pPr>
      <w:r>
        <w:rPr>
          <w:b/>
        </w:rPr>
        <w:t>Mandatory</w:t>
      </w:r>
      <w:r>
        <w:rPr>
          <w:b/>
          <w:spacing w:val="-6"/>
        </w:rPr>
        <w:t xml:space="preserve"> </w:t>
      </w:r>
      <w:r>
        <w:rPr>
          <w:b/>
          <w:spacing w:val="-2"/>
        </w:rPr>
        <w:t>Attachment</w:t>
      </w:r>
    </w:p>
    <w:p w14:paraId="71885718" w14:textId="77777777" w:rsidR="00237C11" w:rsidRDefault="00000000">
      <w:pPr>
        <w:pStyle w:val="ListParagraph"/>
        <w:numPr>
          <w:ilvl w:val="3"/>
          <w:numId w:val="18"/>
        </w:numPr>
        <w:tabs>
          <w:tab w:val="left" w:pos="1797"/>
        </w:tabs>
        <w:ind w:left="1797" w:hanging="358"/>
      </w:pPr>
      <w:r>
        <w:t>Attachment</w:t>
      </w:r>
      <w:r>
        <w:rPr>
          <w:spacing w:val="-4"/>
        </w:rPr>
        <w:t xml:space="preserve"> </w:t>
      </w:r>
      <w:r>
        <w:t>A:</w:t>
      </w:r>
      <w:r>
        <w:rPr>
          <w:spacing w:val="-5"/>
        </w:rPr>
        <w:t xml:space="preserve"> </w:t>
      </w:r>
      <w:r>
        <w:t>Proposal</w:t>
      </w:r>
      <w:r>
        <w:rPr>
          <w:spacing w:val="-4"/>
        </w:rPr>
        <w:t xml:space="preserve"> </w:t>
      </w:r>
      <w:r>
        <w:t>Cover</w:t>
      </w:r>
      <w:r>
        <w:rPr>
          <w:spacing w:val="-5"/>
        </w:rPr>
        <w:t xml:space="preserve"> </w:t>
      </w:r>
      <w:r>
        <w:rPr>
          <w:spacing w:val="-4"/>
        </w:rPr>
        <w:t>Page</w:t>
      </w:r>
    </w:p>
    <w:p w14:paraId="16823041" w14:textId="77777777" w:rsidR="00237C11" w:rsidRDefault="00237C11">
      <w:pPr>
        <w:pStyle w:val="BodyText"/>
      </w:pPr>
    </w:p>
    <w:p w14:paraId="1B81DCE5" w14:textId="77777777" w:rsidR="00237C11" w:rsidRDefault="00000000">
      <w:pPr>
        <w:pStyle w:val="ListParagraph"/>
        <w:numPr>
          <w:ilvl w:val="2"/>
          <w:numId w:val="18"/>
        </w:numPr>
        <w:tabs>
          <w:tab w:val="left" w:pos="1077"/>
        </w:tabs>
        <w:spacing w:before="1"/>
        <w:ind w:left="1077" w:hanging="358"/>
        <w:rPr>
          <w:b/>
        </w:rPr>
      </w:pPr>
      <w:r>
        <w:rPr>
          <w:b/>
        </w:rPr>
        <w:t>Proposer’s</w:t>
      </w:r>
      <w:r>
        <w:rPr>
          <w:b/>
          <w:spacing w:val="-9"/>
        </w:rPr>
        <w:t xml:space="preserve"> </w:t>
      </w:r>
      <w:r>
        <w:rPr>
          <w:b/>
        </w:rPr>
        <w:t>Technical</w:t>
      </w:r>
      <w:r>
        <w:rPr>
          <w:b/>
          <w:spacing w:val="-5"/>
        </w:rPr>
        <w:t xml:space="preserve"> </w:t>
      </w:r>
      <w:r>
        <w:rPr>
          <w:b/>
          <w:spacing w:val="-2"/>
        </w:rPr>
        <w:t>Qualifications</w:t>
      </w:r>
    </w:p>
    <w:p w14:paraId="60040845" w14:textId="77777777" w:rsidR="00237C11" w:rsidRDefault="00000000">
      <w:pPr>
        <w:pStyle w:val="ListParagraph"/>
        <w:numPr>
          <w:ilvl w:val="3"/>
          <w:numId w:val="18"/>
        </w:numPr>
        <w:tabs>
          <w:tab w:val="left" w:pos="1797"/>
        </w:tabs>
        <w:ind w:left="1797" w:hanging="358"/>
      </w:pPr>
      <w:r>
        <w:t>Prior</w:t>
      </w:r>
      <w:r>
        <w:rPr>
          <w:spacing w:val="-5"/>
        </w:rPr>
        <w:t xml:space="preserve"> </w:t>
      </w:r>
      <w:r>
        <w:t>auditing</w:t>
      </w:r>
      <w:r>
        <w:rPr>
          <w:spacing w:val="-4"/>
        </w:rPr>
        <w:t xml:space="preserve"> </w:t>
      </w:r>
      <w:r>
        <w:rPr>
          <w:spacing w:val="-2"/>
        </w:rPr>
        <w:t>experience.</w:t>
      </w:r>
    </w:p>
    <w:p w14:paraId="15BE190F" w14:textId="77777777" w:rsidR="00237C11" w:rsidRDefault="00000000">
      <w:pPr>
        <w:pStyle w:val="ListParagraph"/>
        <w:numPr>
          <w:ilvl w:val="3"/>
          <w:numId w:val="18"/>
        </w:numPr>
        <w:tabs>
          <w:tab w:val="left" w:pos="1798"/>
        </w:tabs>
        <w:ind w:left="1798" w:hanging="359"/>
      </w:pPr>
      <w:r>
        <w:t>Prior</w:t>
      </w:r>
      <w:r>
        <w:rPr>
          <w:spacing w:val="-8"/>
        </w:rPr>
        <w:t xml:space="preserve"> </w:t>
      </w:r>
      <w:r>
        <w:t>experience</w:t>
      </w:r>
      <w:r>
        <w:rPr>
          <w:spacing w:val="-5"/>
        </w:rPr>
        <w:t xml:space="preserve"> </w:t>
      </w:r>
      <w:r>
        <w:t>auditing</w:t>
      </w:r>
      <w:r>
        <w:rPr>
          <w:spacing w:val="-5"/>
        </w:rPr>
        <w:t xml:space="preserve"> </w:t>
      </w:r>
      <w:r>
        <w:t>similar</w:t>
      </w:r>
      <w:r>
        <w:rPr>
          <w:spacing w:val="-3"/>
        </w:rPr>
        <w:t xml:space="preserve"> </w:t>
      </w:r>
      <w:r>
        <w:t>programs</w:t>
      </w:r>
      <w:r>
        <w:rPr>
          <w:spacing w:val="-4"/>
        </w:rPr>
        <w:t xml:space="preserve"> </w:t>
      </w:r>
      <w:r>
        <w:t>funded</w:t>
      </w:r>
      <w:r>
        <w:rPr>
          <w:spacing w:val="-4"/>
        </w:rPr>
        <w:t xml:space="preserve"> </w:t>
      </w:r>
      <w:r>
        <w:t>by</w:t>
      </w:r>
      <w:r>
        <w:rPr>
          <w:spacing w:val="-5"/>
        </w:rPr>
        <w:t xml:space="preserve"> </w:t>
      </w:r>
      <w:r>
        <w:t>the</w:t>
      </w:r>
      <w:r>
        <w:rPr>
          <w:spacing w:val="-3"/>
        </w:rPr>
        <w:t xml:space="preserve"> </w:t>
      </w:r>
      <w:r>
        <w:t>State</w:t>
      </w:r>
      <w:r>
        <w:rPr>
          <w:spacing w:val="-5"/>
        </w:rPr>
        <w:t xml:space="preserve"> </w:t>
      </w:r>
      <w:r>
        <w:t>of</w:t>
      </w:r>
      <w:r>
        <w:rPr>
          <w:spacing w:val="-5"/>
        </w:rPr>
        <w:t xml:space="preserve"> </w:t>
      </w:r>
      <w:r>
        <w:rPr>
          <w:spacing w:val="-2"/>
        </w:rPr>
        <w:t>Florida.</w:t>
      </w:r>
    </w:p>
    <w:p w14:paraId="38D40DB2" w14:textId="77777777" w:rsidR="00237C11" w:rsidRDefault="00000000">
      <w:pPr>
        <w:pStyle w:val="ListParagraph"/>
        <w:numPr>
          <w:ilvl w:val="3"/>
          <w:numId w:val="18"/>
        </w:numPr>
        <w:tabs>
          <w:tab w:val="left" w:pos="1799"/>
        </w:tabs>
        <w:spacing w:line="268" w:lineRule="exact"/>
      </w:pPr>
      <w:r>
        <w:t>Prior</w:t>
      </w:r>
      <w:r>
        <w:rPr>
          <w:spacing w:val="-9"/>
        </w:rPr>
        <w:t xml:space="preserve"> </w:t>
      </w:r>
      <w:r>
        <w:t>experience</w:t>
      </w:r>
      <w:r>
        <w:rPr>
          <w:spacing w:val="-6"/>
        </w:rPr>
        <w:t xml:space="preserve"> </w:t>
      </w:r>
      <w:r>
        <w:t>auditing</w:t>
      </w:r>
      <w:r>
        <w:rPr>
          <w:spacing w:val="-5"/>
        </w:rPr>
        <w:t xml:space="preserve"> </w:t>
      </w:r>
      <w:r>
        <w:t>programs</w:t>
      </w:r>
      <w:r>
        <w:rPr>
          <w:spacing w:val="-5"/>
        </w:rPr>
        <w:t xml:space="preserve"> </w:t>
      </w:r>
      <w:r>
        <w:t>financed</w:t>
      </w:r>
      <w:r>
        <w:rPr>
          <w:spacing w:val="-5"/>
        </w:rPr>
        <w:t xml:space="preserve"> </w:t>
      </w:r>
      <w:r>
        <w:t>by</w:t>
      </w:r>
      <w:r>
        <w:rPr>
          <w:spacing w:val="-4"/>
        </w:rPr>
        <w:t xml:space="preserve"> </w:t>
      </w:r>
      <w:r>
        <w:t>the</w:t>
      </w:r>
      <w:r>
        <w:rPr>
          <w:spacing w:val="-6"/>
        </w:rPr>
        <w:t xml:space="preserve"> </w:t>
      </w:r>
      <w:r>
        <w:t>Federal</w:t>
      </w:r>
      <w:r>
        <w:rPr>
          <w:spacing w:val="-4"/>
        </w:rPr>
        <w:t xml:space="preserve"> </w:t>
      </w:r>
      <w:r>
        <w:rPr>
          <w:spacing w:val="-2"/>
        </w:rPr>
        <w:t>Government.</w:t>
      </w:r>
    </w:p>
    <w:p w14:paraId="3A1E36D0" w14:textId="77777777" w:rsidR="00237C11" w:rsidRDefault="00000000">
      <w:pPr>
        <w:pStyle w:val="ListParagraph"/>
        <w:numPr>
          <w:ilvl w:val="3"/>
          <w:numId w:val="18"/>
        </w:numPr>
        <w:tabs>
          <w:tab w:val="left" w:pos="1798"/>
        </w:tabs>
        <w:spacing w:line="268" w:lineRule="exact"/>
        <w:ind w:left="1798" w:hanging="359"/>
      </w:pPr>
      <w:r>
        <w:t>Prior</w:t>
      </w:r>
      <w:r>
        <w:rPr>
          <w:spacing w:val="-7"/>
        </w:rPr>
        <w:t xml:space="preserve"> </w:t>
      </w:r>
      <w:r>
        <w:t>experience</w:t>
      </w:r>
      <w:r>
        <w:rPr>
          <w:spacing w:val="-6"/>
        </w:rPr>
        <w:t xml:space="preserve"> </w:t>
      </w:r>
      <w:r>
        <w:t>auditing</w:t>
      </w:r>
      <w:r>
        <w:rPr>
          <w:spacing w:val="-5"/>
        </w:rPr>
        <w:t xml:space="preserve"> </w:t>
      </w:r>
      <w:r>
        <w:t>nonprofit</w:t>
      </w:r>
      <w:r>
        <w:rPr>
          <w:spacing w:val="-6"/>
        </w:rPr>
        <w:t xml:space="preserve"> </w:t>
      </w:r>
      <w:r>
        <w:rPr>
          <w:spacing w:val="-2"/>
        </w:rPr>
        <w:t>organizations.</w:t>
      </w:r>
    </w:p>
    <w:p w14:paraId="3429988A" w14:textId="77777777" w:rsidR="00237C11" w:rsidRDefault="00000000">
      <w:pPr>
        <w:pStyle w:val="ListParagraph"/>
        <w:numPr>
          <w:ilvl w:val="3"/>
          <w:numId w:val="18"/>
        </w:numPr>
        <w:tabs>
          <w:tab w:val="left" w:pos="1799"/>
        </w:tabs>
        <w:ind w:hanging="359"/>
      </w:pPr>
      <w:r>
        <w:t>Proposer’s</w:t>
      </w:r>
      <w:r>
        <w:rPr>
          <w:spacing w:val="-6"/>
        </w:rPr>
        <w:t xml:space="preserve"> </w:t>
      </w:r>
      <w:r>
        <w:t>organization,</w:t>
      </w:r>
      <w:r>
        <w:rPr>
          <w:spacing w:val="-6"/>
        </w:rPr>
        <w:t xml:space="preserve"> </w:t>
      </w:r>
      <w:r>
        <w:t>size</w:t>
      </w:r>
      <w:r>
        <w:rPr>
          <w:spacing w:val="-3"/>
        </w:rPr>
        <w:t xml:space="preserve"> </w:t>
      </w:r>
      <w:r>
        <w:t>and</w:t>
      </w:r>
      <w:r>
        <w:rPr>
          <w:spacing w:val="-5"/>
        </w:rPr>
        <w:t xml:space="preserve"> </w:t>
      </w:r>
      <w:r>
        <w:rPr>
          <w:spacing w:val="-2"/>
        </w:rPr>
        <w:t>structure.</w:t>
      </w:r>
    </w:p>
    <w:p w14:paraId="3ACDAAD8" w14:textId="77777777" w:rsidR="00237C11" w:rsidRDefault="00000000">
      <w:pPr>
        <w:pStyle w:val="ListParagraph"/>
        <w:numPr>
          <w:ilvl w:val="3"/>
          <w:numId w:val="18"/>
        </w:numPr>
        <w:tabs>
          <w:tab w:val="left" w:pos="1799"/>
        </w:tabs>
        <w:ind w:hanging="359"/>
      </w:pPr>
      <w:r>
        <w:t>Peer</w:t>
      </w:r>
      <w:r>
        <w:rPr>
          <w:spacing w:val="-1"/>
        </w:rPr>
        <w:t xml:space="preserve"> </w:t>
      </w:r>
      <w:r>
        <w:rPr>
          <w:spacing w:val="-2"/>
        </w:rPr>
        <w:t>review.</w:t>
      </w:r>
    </w:p>
    <w:p w14:paraId="7F1FE998" w14:textId="77777777" w:rsidR="00237C11" w:rsidRDefault="00000000">
      <w:pPr>
        <w:pStyle w:val="ListParagraph"/>
        <w:numPr>
          <w:ilvl w:val="3"/>
          <w:numId w:val="18"/>
        </w:numPr>
        <w:tabs>
          <w:tab w:val="left" w:pos="1799"/>
        </w:tabs>
        <w:spacing w:before="1"/>
      </w:pPr>
      <w:r>
        <w:t>Staff</w:t>
      </w:r>
      <w:r>
        <w:rPr>
          <w:spacing w:val="-4"/>
        </w:rPr>
        <w:t xml:space="preserve"> </w:t>
      </w:r>
      <w:r>
        <w:t>qualifications</w:t>
      </w:r>
      <w:r>
        <w:rPr>
          <w:spacing w:val="-5"/>
        </w:rPr>
        <w:t xml:space="preserve"> </w:t>
      </w:r>
      <w:r>
        <w:t>–</w:t>
      </w:r>
      <w:r>
        <w:rPr>
          <w:spacing w:val="-4"/>
        </w:rPr>
        <w:t xml:space="preserve"> </w:t>
      </w:r>
      <w:r>
        <w:t>to</w:t>
      </w:r>
      <w:r>
        <w:rPr>
          <w:spacing w:val="-4"/>
        </w:rPr>
        <w:t xml:space="preserve"> </w:t>
      </w:r>
      <w:r>
        <w:rPr>
          <w:spacing w:val="-2"/>
        </w:rPr>
        <w:t>include:</w:t>
      </w:r>
    </w:p>
    <w:p w14:paraId="06517737" w14:textId="77777777" w:rsidR="00237C11" w:rsidRDefault="00000000">
      <w:pPr>
        <w:pStyle w:val="ListParagraph"/>
        <w:numPr>
          <w:ilvl w:val="4"/>
          <w:numId w:val="18"/>
        </w:numPr>
        <w:tabs>
          <w:tab w:val="left" w:pos="2365"/>
        </w:tabs>
        <w:ind w:left="2365" w:hanging="214"/>
      </w:pPr>
      <w:r>
        <w:t>Audit</w:t>
      </w:r>
      <w:r>
        <w:rPr>
          <w:spacing w:val="-3"/>
        </w:rPr>
        <w:t xml:space="preserve"> </w:t>
      </w:r>
      <w:r>
        <w:t>team</w:t>
      </w:r>
      <w:r>
        <w:rPr>
          <w:spacing w:val="-5"/>
        </w:rPr>
        <w:t xml:space="preserve"> </w:t>
      </w:r>
      <w:r>
        <w:t>makeup</w:t>
      </w:r>
      <w:r>
        <w:rPr>
          <w:spacing w:val="-5"/>
        </w:rPr>
        <w:t xml:space="preserve"> </w:t>
      </w:r>
      <w:r>
        <w:t>(complete</w:t>
      </w:r>
      <w:r>
        <w:rPr>
          <w:spacing w:val="-3"/>
        </w:rPr>
        <w:t xml:space="preserve"> </w:t>
      </w:r>
      <w:r>
        <w:t>resumes</w:t>
      </w:r>
      <w:r>
        <w:rPr>
          <w:spacing w:val="-4"/>
        </w:rPr>
        <w:t xml:space="preserve"> </w:t>
      </w:r>
      <w:r>
        <w:t>to</w:t>
      </w:r>
      <w:r>
        <w:rPr>
          <w:spacing w:val="-3"/>
        </w:rPr>
        <w:t xml:space="preserve"> </w:t>
      </w:r>
      <w:r>
        <w:t>be</w:t>
      </w:r>
      <w:r>
        <w:rPr>
          <w:spacing w:val="-5"/>
        </w:rPr>
        <w:t xml:space="preserve"> </w:t>
      </w:r>
      <w:r>
        <w:rPr>
          <w:spacing w:val="-2"/>
        </w:rPr>
        <w:t>provided).</w:t>
      </w:r>
    </w:p>
    <w:p w14:paraId="7E572A5B" w14:textId="77777777" w:rsidR="00237C11" w:rsidRDefault="00000000">
      <w:pPr>
        <w:pStyle w:val="ListParagraph"/>
        <w:numPr>
          <w:ilvl w:val="4"/>
          <w:numId w:val="18"/>
        </w:numPr>
        <w:tabs>
          <w:tab w:val="left" w:pos="2363"/>
        </w:tabs>
        <w:ind w:left="2363" w:hanging="214"/>
      </w:pPr>
      <w:r>
        <w:t>Overall</w:t>
      </w:r>
      <w:r>
        <w:rPr>
          <w:spacing w:val="-4"/>
        </w:rPr>
        <w:t xml:space="preserve"> </w:t>
      </w:r>
      <w:r>
        <w:t>supervision</w:t>
      </w:r>
      <w:r>
        <w:rPr>
          <w:spacing w:val="-5"/>
        </w:rPr>
        <w:t xml:space="preserve"> </w:t>
      </w:r>
      <w:r>
        <w:t>to</w:t>
      </w:r>
      <w:r>
        <w:rPr>
          <w:spacing w:val="-3"/>
        </w:rPr>
        <w:t xml:space="preserve"> </w:t>
      </w:r>
      <w:r>
        <w:t>be</w:t>
      </w:r>
      <w:r>
        <w:rPr>
          <w:spacing w:val="-5"/>
        </w:rPr>
        <w:t xml:space="preserve"> </w:t>
      </w:r>
      <w:r>
        <w:rPr>
          <w:spacing w:val="-2"/>
        </w:rPr>
        <w:t>exercised.</w:t>
      </w:r>
    </w:p>
    <w:p w14:paraId="7100D9CB" w14:textId="77777777" w:rsidR="00237C11" w:rsidRDefault="00000000">
      <w:pPr>
        <w:pStyle w:val="ListParagraph"/>
        <w:numPr>
          <w:ilvl w:val="4"/>
          <w:numId w:val="18"/>
        </w:numPr>
        <w:tabs>
          <w:tab w:val="left" w:pos="2364"/>
        </w:tabs>
        <w:ind w:left="2364" w:hanging="214"/>
      </w:pPr>
      <w:r>
        <w:t>Prior</w:t>
      </w:r>
      <w:r>
        <w:rPr>
          <w:spacing w:val="-6"/>
        </w:rPr>
        <w:t xml:space="preserve"> </w:t>
      </w:r>
      <w:r>
        <w:t>experience</w:t>
      </w:r>
      <w:r>
        <w:rPr>
          <w:spacing w:val="-6"/>
        </w:rPr>
        <w:t xml:space="preserve"> </w:t>
      </w:r>
      <w:r>
        <w:t>of</w:t>
      </w:r>
      <w:r>
        <w:rPr>
          <w:spacing w:val="-4"/>
        </w:rPr>
        <w:t xml:space="preserve"> </w:t>
      </w:r>
      <w:r>
        <w:t>individual</w:t>
      </w:r>
      <w:r>
        <w:rPr>
          <w:spacing w:val="-4"/>
        </w:rPr>
        <w:t xml:space="preserve"> </w:t>
      </w:r>
      <w:r>
        <w:t>audit</w:t>
      </w:r>
      <w:r>
        <w:rPr>
          <w:spacing w:val="-3"/>
        </w:rPr>
        <w:t xml:space="preserve"> </w:t>
      </w:r>
      <w:r>
        <w:t>team</w:t>
      </w:r>
      <w:r>
        <w:rPr>
          <w:spacing w:val="-4"/>
        </w:rPr>
        <w:t xml:space="preserve"> </w:t>
      </w:r>
      <w:r>
        <w:rPr>
          <w:spacing w:val="-2"/>
        </w:rPr>
        <w:t>members.</w:t>
      </w:r>
    </w:p>
    <w:p w14:paraId="48B040F3" w14:textId="77777777" w:rsidR="00237C11" w:rsidRDefault="00000000">
      <w:pPr>
        <w:pStyle w:val="ListParagraph"/>
        <w:numPr>
          <w:ilvl w:val="3"/>
          <w:numId w:val="18"/>
        </w:numPr>
        <w:tabs>
          <w:tab w:val="left" w:pos="1798"/>
        </w:tabs>
        <w:ind w:left="1798" w:hanging="359"/>
      </w:pPr>
      <w:r>
        <w:t>Understanding</w:t>
      </w:r>
      <w:r>
        <w:rPr>
          <w:spacing w:val="-4"/>
        </w:rPr>
        <w:t xml:space="preserve"> </w:t>
      </w:r>
      <w:r>
        <w:t>of</w:t>
      </w:r>
      <w:r>
        <w:rPr>
          <w:spacing w:val="-5"/>
        </w:rPr>
        <w:t xml:space="preserve"> </w:t>
      </w:r>
      <w:r>
        <w:t>work</w:t>
      </w:r>
      <w:r>
        <w:rPr>
          <w:spacing w:val="-2"/>
        </w:rPr>
        <w:t xml:space="preserve"> </w:t>
      </w:r>
      <w:r>
        <w:t>to</w:t>
      </w:r>
      <w:r>
        <w:rPr>
          <w:spacing w:val="-4"/>
        </w:rPr>
        <w:t xml:space="preserve"> </w:t>
      </w:r>
      <w:r>
        <w:t>be</w:t>
      </w:r>
      <w:r>
        <w:rPr>
          <w:spacing w:val="-1"/>
        </w:rPr>
        <w:t xml:space="preserve"> </w:t>
      </w:r>
      <w:r>
        <w:rPr>
          <w:spacing w:val="-2"/>
        </w:rPr>
        <w:t>performed.</w:t>
      </w:r>
    </w:p>
    <w:p w14:paraId="2CB87C07" w14:textId="77777777" w:rsidR="00237C11" w:rsidRDefault="00000000">
      <w:pPr>
        <w:pStyle w:val="ListParagraph"/>
        <w:numPr>
          <w:ilvl w:val="3"/>
          <w:numId w:val="18"/>
        </w:numPr>
        <w:tabs>
          <w:tab w:val="left" w:pos="1799"/>
        </w:tabs>
      </w:pPr>
      <w:r>
        <w:t>Estimated</w:t>
      </w:r>
      <w:r>
        <w:rPr>
          <w:spacing w:val="-6"/>
        </w:rPr>
        <w:t xml:space="preserve"> </w:t>
      </w:r>
      <w:r>
        <w:t>hours</w:t>
      </w:r>
      <w:r>
        <w:rPr>
          <w:spacing w:val="-5"/>
        </w:rPr>
        <w:t xml:space="preserve"> </w:t>
      </w:r>
      <w:r>
        <w:t>to</w:t>
      </w:r>
      <w:r>
        <w:rPr>
          <w:spacing w:val="-4"/>
        </w:rPr>
        <w:t xml:space="preserve"> </w:t>
      </w:r>
      <w:r>
        <w:t>perform</w:t>
      </w:r>
      <w:r>
        <w:rPr>
          <w:spacing w:val="-5"/>
        </w:rPr>
        <w:t xml:space="preserve"> </w:t>
      </w:r>
      <w:r>
        <w:t>required</w:t>
      </w:r>
      <w:r>
        <w:rPr>
          <w:spacing w:val="-5"/>
        </w:rPr>
        <w:t xml:space="preserve"> </w:t>
      </w:r>
      <w:r>
        <w:rPr>
          <w:spacing w:val="-2"/>
        </w:rPr>
        <w:t>services.</w:t>
      </w:r>
    </w:p>
    <w:p w14:paraId="3C7AD28A" w14:textId="77777777" w:rsidR="00237C11" w:rsidRDefault="00000000">
      <w:pPr>
        <w:pStyle w:val="ListParagraph"/>
        <w:numPr>
          <w:ilvl w:val="2"/>
          <w:numId w:val="18"/>
        </w:numPr>
        <w:tabs>
          <w:tab w:val="left" w:pos="1077"/>
        </w:tabs>
        <w:spacing w:before="267"/>
        <w:ind w:left="1077" w:hanging="358"/>
        <w:rPr>
          <w:b/>
        </w:rPr>
      </w:pPr>
      <w:r>
        <w:rPr>
          <w:b/>
        </w:rPr>
        <w:t>Price</w:t>
      </w:r>
      <w:r>
        <w:rPr>
          <w:b/>
          <w:spacing w:val="-3"/>
        </w:rPr>
        <w:t xml:space="preserve"> </w:t>
      </w:r>
      <w:r>
        <w:rPr>
          <w:b/>
        </w:rPr>
        <w:t>for</w:t>
      </w:r>
      <w:r>
        <w:rPr>
          <w:b/>
          <w:spacing w:val="-1"/>
        </w:rPr>
        <w:t xml:space="preserve"> </w:t>
      </w:r>
      <w:r>
        <w:rPr>
          <w:b/>
        </w:rPr>
        <w:t>Work</w:t>
      </w:r>
      <w:r>
        <w:rPr>
          <w:b/>
          <w:spacing w:val="-4"/>
        </w:rPr>
        <w:t xml:space="preserve"> </w:t>
      </w:r>
      <w:r>
        <w:rPr>
          <w:b/>
        </w:rPr>
        <w:t>to</w:t>
      </w:r>
      <w:r>
        <w:rPr>
          <w:b/>
          <w:spacing w:val="-3"/>
        </w:rPr>
        <w:t xml:space="preserve"> </w:t>
      </w:r>
      <w:r>
        <w:rPr>
          <w:b/>
        </w:rPr>
        <w:t>be</w:t>
      </w:r>
      <w:r>
        <w:rPr>
          <w:b/>
          <w:spacing w:val="-2"/>
        </w:rPr>
        <w:t xml:space="preserve"> Performed</w:t>
      </w:r>
    </w:p>
    <w:p w14:paraId="4EEBC23C" w14:textId="77777777" w:rsidR="00237C11" w:rsidRDefault="00000000">
      <w:pPr>
        <w:pStyle w:val="ListParagraph"/>
        <w:numPr>
          <w:ilvl w:val="3"/>
          <w:numId w:val="18"/>
        </w:numPr>
        <w:tabs>
          <w:tab w:val="left" w:pos="1797"/>
        </w:tabs>
        <w:ind w:left="1797" w:hanging="358"/>
      </w:pPr>
      <w:r>
        <w:t>Price</w:t>
      </w:r>
      <w:r>
        <w:rPr>
          <w:spacing w:val="-5"/>
        </w:rPr>
        <w:t xml:space="preserve"> </w:t>
      </w:r>
      <w:r>
        <w:t>to</w:t>
      </w:r>
      <w:r>
        <w:rPr>
          <w:spacing w:val="-3"/>
        </w:rPr>
        <w:t xml:space="preserve"> </w:t>
      </w:r>
      <w:r>
        <w:t>perform</w:t>
      </w:r>
      <w:r>
        <w:rPr>
          <w:spacing w:val="-1"/>
        </w:rPr>
        <w:t xml:space="preserve"> </w:t>
      </w:r>
      <w:r>
        <w:t>the</w:t>
      </w:r>
      <w:r>
        <w:rPr>
          <w:spacing w:val="-4"/>
        </w:rPr>
        <w:t xml:space="preserve"> </w:t>
      </w:r>
      <w:r>
        <w:t>work</w:t>
      </w:r>
      <w:r>
        <w:rPr>
          <w:spacing w:val="-1"/>
        </w:rPr>
        <w:t xml:space="preserve"> </w:t>
      </w:r>
      <w:r>
        <w:rPr>
          <w:spacing w:val="-4"/>
        </w:rPr>
        <w:t>for:</w:t>
      </w:r>
    </w:p>
    <w:p w14:paraId="45876A4A" w14:textId="224F035D" w:rsidR="00237C11" w:rsidRDefault="00000000">
      <w:pPr>
        <w:pStyle w:val="ListParagraph"/>
        <w:numPr>
          <w:ilvl w:val="4"/>
          <w:numId w:val="18"/>
        </w:numPr>
        <w:tabs>
          <w:tab w:val="left" w:pos="2515"/>
        </w:tabs>
        <w:spacing w:before="3"/>
        <w:ind w:left="2515" w:hanging="217"/>
      </w:pPr>
      <w:r>
        <w:t>Fiscal</w:t>
      </w:r>
      <w:r>
        <w:rPr>
          <w:spacing w:val="-4"/>
        </w:rPr>
        <w:t xml:space="preserve"> </w:t>
      </w:r>
      <w:r>
        <w:t>year</w:t>
      </w:r>
      <w:r>
        <w:rPr>
          <w:spacing w:val="-6"/>
        </w:rPr>
        <w:t xml:space="preserve"> </w:t>
      </w:r>
      <w:r>
        <w:t>ending</w:t>
      </w:r>
      <w:r>
        <w:rPr>
          <w:spacing w:val="-4"/>
        </w:rPr>
        <w:t xml:space="preserve"> </w:t>
      </w:r>
      <w:r>
        <w:t>June</w:t>
      </w:r>
      <w:r>
        <w:rPr>
          <w:spacing w:val="-3"/>
        </w:rPr>
        <w:t xml:space="preserve"> </w:t>
      </w:r>
      <w:r>
        <w:t>30,</w:t>
      </w:r>
      <w:r>
        <w:rPr>
          <w:spacing w:val="-3"/>
        </w:rPr>
        <w:t xml:space="preserve"> </w:t>
      </w:r>
      <w:r>
        <w:rPr>
          <w:spacing w:val="-4"/>
        </w:rPr>
        <w:t>202</w:t>
      </w:r>
      <w:r w:rsidR="00C34DDB">
        <w:rPr>
          <w:spacing w:val="-4"/>
        </w:rPr>
        <w:t>5</w:t>
      </w:r>
      <w:r>
        <w:rPr>
          <w:spacing w:val="-4"/>
        </w:rPr>
        <w:t>.</w:t>
      </w:r>
    </w:p>
    <w:p w14:paraId="77056156" w14:textId="6F9D0FCE" w:rsidR="00237C11" w:rsidRDefault="00000000">
      <w:pPr>
        <w:pStyle w:val="ListParagraph"/>
        <w:numPr>
          <w:ilvl w:val="4"/>
          <w:numId w:val="18"/>
        </w:numPr>
        <w:tabs>
          <w:tab w:val="left" w:pos="2515"/>
        </w:tabs>
        <w:ind w:left="2515" w:hanging="217"/>
      </w:pPr>
      <w:r>
        <w:t>Fiscal</w:t>
      </w:r>
      <w:r>
        <w:rPr>
          <w:spacing w:val="-4"/>
        </w:rPr>
        <w:t xml:space="preserve"> </w:t>
      </w:r>
      <w:r>
        <w:t>year</w:t>
      </w:r>
      <w:r>
        <w:rPr>
          <w:spacing w:val="-6"/>
        </w:rPr>
        <w:t xml:space="preserve"> </w:t>
      </w:r>
      <w:r>
        <w:t>ending</w:t>
      </w:r>
      <w:r>
        <w:rPr>
          <w:spacing w:val="-4"/>
        </w:rPr>
        <w:t xml:space="preserve"> </w:t>
      </w:r>
      <w:r>
        <w:t>June</w:t>
      </w:r>
      <w:r>
        <w:rPr>
          <w:spacing w:val="-3"/>
        </w:rPr>
        <w:t xml:space="preserve"> </w:t>
      </w:r>
      <w:r>
        <w:t>30,</w:t>
      </w:r>
      <w:r>
        <w:rPr>
          <w:spacing w:val="-3"/>
        </w:rPr>
        <w:t xml:space="preserve"> </w:t>
      </w:r>
      <w:r>
        <w:rPr>
          <w:spacing w:val="-4"/>
        </w:rPr>
        <w:t>202</w:t>
      </w:r>
      <w:r w:rsidR="00C34DDB">
        <w:rPr>
          <w:spacing w:val="-4"/>
        </w:rPr>
        <w:t>6</w:t>
      </w:r>
      <w:r>
        <w:rPr>
          <w:spacing w:val="-4"/>
        </w:rPr>
        <w:t>.</w:t>
      </w:r>
    </w:p>
    <w:p w14:paraId="247412E2" w14:textId="4090E897" w:rsidR="00237C11" w:rsidRDefault="00000000">
      <w:pPr>
        <w:pStyle w:val="ListParagraph"/>
        <w:numPr>
          <w:ilvl w:val="4"/>
          <w:numId w:val="18"/>
        </w:numPr>
        <w:tabs>
          <w:tab w:val="left" w:pos="2515"/>
        </w:tabs>
        <w:ind w:left="2515" w:hanging="217"/>
      </w:pPr>
      <w:r>
        <w:t>Fiscal</w:t>
      </w:r>
      <w:r>
        <w:rPr>
          <w:spacing w:val="-4"/>
        </w:rPr>
        <w:t xml:space="preserve"> </w:t>
      </w:r>
      <w:r>
        <w:t>year</w:t>
      </w:r>
      <w:r>
        <w:rPr>
          <w:spacing w:val="-6"/>
        </w:rPr>
        <w:t xml:space="preserve"> </w:t>
      </w:r>
      <w:r>
        <w:t>ending</w:t>
      </w:r>
      <w:r>
        <w:rPr>
          <w:spacing w:val="-4"/>
        </w:rPr>
        <w:t xml:space="preserve"> </w:t>
      </w:r>
      <w:r>
        <w:t>June</w:t>
      </w:r>
      <w:r>
        <w:rPr>
          <w:spacing w:val="-3"/>
        </w:rPr>
        <w:t xml:space="preserve"> </w:t>
      </w:r>
      <w:r>
        <w:t>30,</w:t>
      </w:r>
      <w:r>
        <w:rPr>
          <w:spacing w:val="-3"/>
        </w:rPr>
        <w:t xml:space="preserve"> </w:t>
      </w:r>
      <w:r>
        <w:rPr>
          <w:spacing w:val="-4"/>
        </w:rPr>
        <w:t>202</w:t>
      </w:r>
      <w:r w:rsidR="00C34DDB">
        <w:rPr>
          <w:spacing w:val="-4"/>
        </w:rPr>
        <w:t>7</w:t>
      </w:r>
      <w:r>
        <w:rPr>
          <w:spacing w:val="-4"/>
        </w:rPr>
        <w:t>.</w:t>
      </w:r>
    </w:p>
    <w:p w14:paraId="14053EA6" w14:textId="77777777" w:rsidR="00237C11" w:rsidRDefault="00237C11">
      <w:pPr>
        <w:pStyle w:val="BodyText"/>
        <w:spacing w:before="8"/>
      </w:pPr>
    </w:p>
    <w:p w14:paraId="284111EA" w14:textId="77777777" w:rsidR="00237C11" w:rsidRDefault="00000000">
      <w:pPr>
        <w:pStyle w:val="ListParagraph"/>
        <w:numPr>
          <w:ilvl w:val="2"/>
          <w:numId w:val="18"/>
        </w:numPr>
        <w:tabs>
          <w:tab w:val="left" w:pos="1078"/>
        </w:tabs>
        <w:ind w:left="1078" w:hanging="358"/>
        <w:rPr>
          <w:b/>
        </w:rPr>
      </w:pPr>
      <w:r>
        <w:rPr>
          <w:b/>
        </w:rPr>
        <w:t>Mandatory</w:t>
      </w:r>
      <w:r>
        <w:rPr>
          <w:b/>
          <w:spacing w:val="-6"/>
        </w:rPr>
        <w:t xml:space="preserve"> </w:t>
      </w:r>
      <w:r>
        <w:rPr>
          <w:b/>
          <w:spacing w:val="-2"/>
        </w:rPr>
        <w:t>Attachments</w:t>
      </w:r>
    </w:p>
    <w:p w14:paraId="63590CE8" w14:textId="77777777" w:rsidR="00237C11" w:rsidRDefault="00000000">
      <w:pPr>
        <w:pStyle w:val="ListParagraph"/>
        <w:numPr>
          <w:ilvl w:val="3"/>
          <w:numId w:val="18"/>
        </w:numPr>
        <w:tabs>
          <w:tab w:val="left" w:pos="1798"/>
        </w:tabs>
        <w:ind w:left="1798" w:hanging="358"/>
      </w:pPr>
      <w:r>
        <w:t>Attachment</w:t>
      </w:r>
      <w:r>
        <w:rPr>
          <w:spacing w:val="-2"/>
        </w:rPr>
        <w:t xml:space="preserve"> </w:t>
      </w:r>
      <w:r>
        <w:t>C:</w:t>
      </w:r>
      <w:r>
        <w:rPr>
          <w:spacing w:val="67"/>
          <w:w w:val="150"/>
        </w:rPr>
        <w:t xml:space="preserve"> </w:t>
      </w:r>
      <w:r>
        <w:t>Acceptance</w:t>
      </w:r>
      <w:r>
        <w:rPr>
          <w:spacing w:val="-4"/>
        </w:rPr>
        <w:t xml:space="preserve"> </w:t>
      </w:r>
      <w:r>
        <w:t>of</w:t>
      </w:r>
      <w:r>
        <w:rPr>
          <w:spacing w:val="-5"/>
        </w:rPr>
        <w:t xml:space="preserve"> </w:t>
      </w:r>
      <w:r>
        <w:t>Contract</w:t>
      </w:r>
      <w:r>
        <w:rPr>
          <w:spacing w:val="-4"/>
        </w:rPr>
        <w:t xml:space="preserve"> </w:t>
      </w:r>
      <w:r>
        <w:t>Terms</w:t>
      </w:r>
      <w:r>
        <w:rPr>
          <w:spacing w:val="-2"/>
        </w:rPr>
        <w:t xml:space="preserve"> </w:t>
      </w:r>
      <w:r>
        <w:t>and</w:t>
      </w:r>
      <w:r>
        <w:rPr>
          <w:spacing w:val="-4"/>
        </w:rPr>
        <w:t xml:space="preserve"> </w:t>
      </w:r>
      <w:r>
        <w:rPr>
          <w:spacing w:val="-2"/>
        </w:rPr>
        <w:t>Conditions</w:t>
      </w:r>
    </w:p>
    <w:p w14:paraId="6A510462" w14:textId="77777777" w:rsidR="00237C11" w:rsidRDefault="00000000">
      <w:pPr>
        <w:pStyle w:val="ListParagraph"/>
        <w:numPr>
          <w:ilvl w:val="3"/>
          <w:numId w:val="18"/>
        </w:numPr>
        <w:tabs>
          <w:tab w:val="left" w:pos="1799"/>
        </w:tabs>
        <w:ind w:hanging="359"/>
      </w:pPr>
      <w:r>
        <w:t>Attachment</w:t>
      </w:r>
      <w:r>
        <w:rPr>
          <w:spacing w:val="-6"/>
        </w:rPr>
        <w:t xml:space="preserve"> </w:t>
      </w:r>
      <w:r>
        <w:t>D:</w:t>
      </w:r>
      <w:r>
        <w:rPr>
          <w:spacing w:val="72"/>
        </w:rPr>
        <w:t xml:space="preserve"> </w:t>
      </w:r>
      <w:r>
        <w:t>Request</w:t>
      </w:r>
      <w:r>
        <w:rPr>
          <w:spacing w:val="-3"/>
        </w:rPr>
        <w:t xml:space="preserve"> </w:t>
      </w:r>
      <w:r>
        <w:t>for</w:t>
      </w:r>
      <w:r>
        <w:rPr>
          <w:spacing w:val="-5"/>
        </w:rPr>
        <w:t xml:space="preserve"> </w:t>
      </w:r>
      <w:r>
        <w:t>Proposal</w:t>
      </w:r>
      <w:r>
        <w:rPr>
          <w:spacing w:val="-5"/>
        </w:rPr>
        <w:t xml:space="preserve"> </w:t>
      </w:r>
      <w:r>
        <w:t>Acknowledgement</w:t>
      </w:r>
      <w:r>
        <w:rPr>
          <w:spacing w:val="-2"/>
        </w:rPr>
        <w:t xml:space="preserve"> </w:t>
      </w:r>
      <w:r>
        <w:rPr>
          <w:spacing w:val="-4"/>
        </w:rPr>
        <w:t>Form</w:t>
      </w:r>
    </w:p>
    <w:p w14:paraId="41221737" w14:textId="77777777" w:rsidR="00237C11" w:rsidRDefault="00000000">
      <w:pPr>
        <w:pStyle w:val="ListParagraph"/>
        <w:numPr>
          <w:ilvl w:val="3"/>
          <w:numId w:val="18"/>
        </w:numPr>
        <w:tabs>
          <w:tab w:val="left" w:pos="1800"/>
        </w:tabs>
        <w:ind w:left="1800"/>
      </w:pPr>
      <w:r>
        <w:t>Attachment</w:t>
      </w:r>
      <w:r>
        <w:rPr>
          <w:spacing w:val="-3"/>
        </w:rPr>
        <w:t xml:space="preserve"> </w:t>
      </w:r>
      <w:r>
        <w:t>E:</w:t>
      </w:r>
      <w:r>
        <w:rPr>
          <w:spacing w:val="74"/>
          <w:w w:val="150"/>
        </w:rPr>
        <w:t xml:space="preserve"> </w:t>
      </w:r>
      <w:r>
        <w:t>Non-Collusive</w:t>
      </w:r>
      <w:r>
        <w:rPr>
          <w:spacing w:val="-2"/>
        </w:rPr>
        <w:t xml:space="preserve"> Certification</w:t>
      </w:r>
    </w:p>
    <w:p w14:paraId="53E17D3C" w14:textId="77777777" w:rsidR="00237C11" w:rsidRDefault="00000000">
      <w:pPr>
        <w:pStyle w:val="ListParagraph"/>
        <w:numPr>
          <w:ilvl w:val="3"/>
          <w:numId w:val="18"/>
        </w:numPr>
        <w:tabs>
          <w:tab w:val="left" w:pos="1799"/>
        </w:tabs>
        <w:spacing w:line="268" w:lineRule="exact"/>
        <w:ind w:hanging="359"/>
      </w:pPr>
      <w:r>
        <w:t>Attachment</w:t>
      </w:r>
      <w:r>
        <w:rPr>
          <w:spacing w:val="-2"/>
        </w:rPr>
        <w:t xml:space="preserve"> </w:t>
      </w:r>
      <w:r>
        <w:t>F:</w:t>
      </w:r>
      <w:r>
        <w:rPr>
          <w:spacing w:val="29"/>
        </w:rPr>
        <w:t xml:space="preserve">  </w:t>
      </w:r>
      <w:r>
        <w:t>Statement</w:t>
      </w:r>
      <w:r>
        <w:rPr>
          <w:spacing w:val="-4"/>
        </w:rPr>
        <w:t xml:space="preserve"> </w:t>
      </w:r>
      <w:r>
        <w:t>of</w:t>
      </w:r>
      <w:r>
        <w:rPr>
          <w:spacing w:val="-2"/>
        </w:rPr>
        <w:t xml:space="preserve"> </w:t>
      </w:r>
      <w:r>
        <w:t>No</w:t>
      </w:r>
      <w:r>
        <w:rPr>
          <w:spacing w:val="-1"/>
        </w:rPr>
        <w:t xml:space="preserve"> </w:t>
      </w:r>
      <w:r>
        <w:rPr>
          <w:spacing w:val="-2"/>
        </w:rPr>
        <w:t>Involvement</w:t>
      </w:r>
    </w:p>
    <w:p w14:paraId="0C8E41FD" w14:textId="77777777" w:rsidR="00237C11" w:rsidRDefault="00000000">
      <w:pPr>
        <w:pStyle w:val="ListParagraph"/>
        <w:numPr>
          <w:ilvl w:val="3"/>
          <w:numId w:val="18"/>
        </w:numPr>
        <w:tabs>
          <w:tab w:val="left" w:pos="1755"/>
          <w:tab w:val="left" w:pos="3240"/>
        </w:tabs>
        <w:ind w:left="3240" w:right="1231" w:hanging="1800"/>
      </w:pPr>
      <w:r>
        <w:t>Attachment</w:t>
      </w:r>
      <w:r>
        <w:rPr>
          <w:spacing w:val="-2"/>
        </w:rPr>
        <w:t xml:space="preserve"> </w:t>
      </w:r>
      <w:r>
        <w:t>G:</w:t>
      </w:r>
      <w:r>
        <w:rPr>
          <w:spacing w:val="80"/>
        </w:rPr>
        <w:t xml:space="preserve"> </w:t>
      </w:r>
      <w:r>
        <w:t>Certification</w:t>
      </w:r>
      <w:r>
        <w:rPr>
          <w:spacing w:val="-4"/>
        </w:rPr>
        <w:t xml:space="preserve"> </w:t>
      </w:r>
      <w:r>
        <w:t>Regarding</w:t>
      </w:r>
      <w:r>
        <w:rPr>
          <w:spacing w:val="-4"/>
        </w:rPr>
        <w:t xml:space="preserve"> </w:t>
      </w:r>
      <w:r>
        <w:t>Debarment,</w:t>
      </w:r>
      <w:r>
        <w:rPr>
          <w:spacing w:val="-5"/>
        </w:rPr>
        <w:t xml:space="preserve"> </w:t>
      </w:r>
      <w:r>
        <w:t>Suspension,</w:t>
      </w:r>
      <w:r>
        <w:rPr>
          <w:spacing w:val="-5"/>
        </w:rPr>
        <w:t xml:space="preserve"> </w:t>
      </w:r>
      <w:r>
        <w:t>and</w:t>
      </w:r>
      <w:r>
        <w:rPr>
          <w:spacing w:val="-6"/>
        </w:rPr>
        <w:t xml:space="preserve"> </w:t>
      </w:r>
      <w:r>
        <w:t>Other Responsibility Matters – Primary Covered Transactions</w:t>
      </w:r>
    </w:p>
    <w:p w14:paraId="48863C8F" w14:textId="77777777" w:rsidR="00237C11" w:rsidRDefault="00237C11">
      <w:pPr>
        <w:pStyle w:val="ListParagraph"/>
        <w:sectPr w:rsidR="00237C11">
          <w:pgSz w:w="12240" w:h="15840"/>
          <w:pgMar w:top="1120" w:right="1080" w:bottom="1260" w:left="1440" w:header="728" w:footer="1052" w:gutter="0"/>
          <w:cols w:space="720"/>
        </w:sectPr>
      </w:pPr>
    </w:p>
    <w:p w14:paraId="60CE15E2" w14:textId="77777777" w:rsidR="00237C11" w:rsidRDefault="00237C11">
      <w:pPr>
        <w:pStyle w:val="BodyText"/>
        <w:spacing w:before="37"/>
      </w:pPr>
    </w:p>
    <w:p w14:paraId="5D2A7A6F" w14:textId="77777777" w:rsidR="00237C11" w:rsidRDefault="00000000">
      <w:pPr>
        <w:pStyle w:val="ListParagraph"/>
        <w:numPr>
          <w:ilvl w:val="3"/>
          <w:numId w:val="18"/>
        </w:numPr>
        <w:tabs>
          <w:tab w:val="left" w:pos="1763"/>
          <w:tab w:val="left" w:pos="3239"/>
        </w:tabs>
        <w:ind w:left="3239" w:right="1073" w:hanging="1800"/>
      </w:pPr>
      <w:r>
        <w:t>Attachment</w:t>
      </w:r>
      <w:r>
        <w:rPr>
          <w:spacing w:val="-2"/>
        </w:rPr>
        <w:t xml:space="preserve"> </w:t>
      </w:r>
      <w:r>
        <w:t>H:</w:t>
      </w:r>
      <w:r>
        <w:rPr>
          <w:spacing w:val="80"/>
        </w:rPr>
        <w:t xml:space="preserve"> </w:t>
      </w:r>
      <w:r>
        <w:t>Sworn</w:t>
      </w:r>
      <w:r>
        <w:rPr>
          <w:spacing w:val="-4"/>
        </w:rPr>
        <w:t xml:space="preserve"> </w:t>
      </w:r>
      <w:r>
        <w:t>Statement</w:t>
      </w:r>
      <w:r>
        <w:rPr>
          <w:spacing w:val="-5"/>
        </w:rPr>
        <w:t xml:space="preserve"> </w:t>
      </w:r>
      <w:r>
        <w:t>Pursuant</w:t>
      </w:r>
      <w:r>
        <w:rPr>
          <w:spacing w:val="-7"/>
        </w:rPr>
        <w:t xml:space="preserve"> </w:t>
      </w:r>
      <w:r>
        <w:t>to</w:t>
      </w:r>
      <w:r>
        <w:rPr>
          <w:spacing w:val="-2"/>
        </w:rPr>
        <w:t xml:space="preserve"> </w:t>
      </w:r>
      <w:r>
        <w:t>Section</w:t>
      </w:r>
      <w:r>
        <w:rPr>
          <w:spacing w:val="-4"/>
        </w:rPr>
        <w:t xml:space="preserve"> </w:t>
      </w:r>
      <w:r>
        <w:t>287.133(3)</w:t>
      </w:r>
      <w:r>
        <w:rPr>
          <w:spacing w:val="-3"/>
        </w:rPr>
        <w:t xml:space="preserve"> </w:t>
      </w:r>
      <w:r>
        <w:t>(A),</w:t>
      </w:r>
      <w:r>
        <w:rPr>
          <w:spacing w:val="-3"/>
        </w:rPr>
        <w:t xml:space="preserve"> </w:t>
      </w:r>
      <w:r>
        <w:t>Florida Statutes on Public Entity Crimes</w:t>
      </w:r>
    </w:p>
    <w:p w14:paraId="41A7CD6A" w14:textId="77777777" w:rsidR="00237C11" w:rsidRDefault="00000000">
      <w:pPr>
        <w:pStyle w:val="ListParagraph"/>
        <w:numPr>
          <w:ilvl w:val="3"/>
          <w:numId w:val="18"/>
        </w:numPr>
        <w:tabs>
          <w:tab w:val="left" w:pos="1747"/>
          <w:tab w:val="left" w:pos="3239"/>
        </w:tabs>
        <w:ind w:left="1747" w:hanging="308"/>
      </w:pPr>
      <w:r>
        <w:t>Attachment</w:t>
      </w:r>
      <w:r>
        <w:rPr>
          <w:spacing w:val="-10"/>
        </w:rPr>
        <w:t xml:space="preserve"> </w:t>
      </w:r>
      <w:r>
        <w:rPr>
          <w:spacing w:val="-5"/>
        </w:rPr>
        <w:t>I:</w:t>
      </w:r>
      <w:r>
        <w:tab/>
        <w:t>Certification</w:t>
      </w:r>
      <w:r>
        <w:rPr>
          <w:spacing w:val="-10"/>
        </w:rPr>
        <w:t xml:space="preserve"> </w:t>
      </w:r>
      <w:r>
        <w:t>Regarding</w:t>
      </w:r>
      <w:r>
        <w:rPr>
          <w:spacing w:val="-9"/>
        </w:rPr>
        <w:t xml:space="preserve"> </w:t>
      </w:r>
      <w:r>
        <w:rPr>
          <w:spacing w:val="-2"/>
        </w:rPr>
        <w:t>Lobbying</w:t>
      </w:r>
    </w:p>
    <w:p w14:paraId="5D803439" w14:textId="77777777" w:rsidR="00237C11" w:rsidRDefault="00000000">
      <w:pPr>
        <w:pStyle w:val="ListParagraph"/>
        <w:numPr>
          <w:ilvl w:val="3"/>
          <w:numId w:val="18"/>
        </w:numPr>
        <w:tabs>
          <w:tab w:val="left" w:pos="1759"/>
          <w:tab w:val="left" w:pos="3239"/>
        </w:tabs>
        <w:spacing w:before="1" w:line="268" w:lineRule="exact"/>
        <w:ind w:left="1759" w:hanging="320"/>
      </w:pPr>
      <w:r>
        <w:t>Attachment</w:t>
      </w:r>
      <w:r>
        <w:rPr>
          <w:spacing w:val="-10"/>
        </w:rPr>
        <w:t xml:space="preserve"> </w:t>
      </w:r>
      <w:r>
        <w:rPr>
          <w:spacing w:val="-7"/>
        </w:rPr>
        <w:t>J:</w:t>
      </w:r>
      <w:r>
        <w:tab/>
        <w:t>Certification</w:t>
      </w:r>
      <w:r>
        <w:rPr>
          <w:spacing w:val="-12"/>
        </w:rPr>
        <w:t xml:space="preserve"> </w:t>
      </w:r>
      <w:r>
        <w:t>Regarding</w:t>
      </w:r>
      <w:r>
        <w:rPr>
          <w:spacing w:val="-10"/>
        </w:rPr>
        <w:t xml:space="preserve"> </w:t>
      </w:r>
      <w:r>
        <w:t>Drug-Free</w:t>
      </w:r>
      <w:r>
        <w:rPr>
          <w:spacing w:val="-7"/>
        </w:rPr>
        <w:t xml:space="preserve"> </w:t>
      </w:r>
      <w:r>
        <w:rPr>
          <w:spacing w:val="-2"/>
        </w:rPr>
        <w:t>Workplace</w:t>
      </w:r>
    </w:p>
    <w:p w14:paraId="1A604AF2" w14:textId="77777777" w:rsidR="00237C11" w:rsidRDefault="00000000">
      <w:pPr>
        <w:pStyle w:val="ListParagraph"/>
        <w:numPr>
          <w:ilvl w:val="0"/>
          <w:numId w:val="17"/>
        </w:numPr>
        <w:tabs>
          <w:tab w:val="left" w:pos="1746"/>
          <w:tab w:val="left" w:pos="3240"/>
        </w:tabs>
        <w:spacing w:line="268" w:lineRule="exact"/>
        <w:ind w:left="1746" w:hanging="306"/>
      </w:pPr>
      <w:r>
        <w:t>Attachment</w:t>
      </w:r>
      <w:r>
        <w:rPr>
          <w:spacing w:val="-10"/>
        </w:rPr>
        <w:t xml:space="preserve"> </w:t>
      </w:r>
      <w:r>
        <w:rPr>
          <w:spacing w:val="-5"/>
        </w:rPr>
        <w:t>K:</w:t>
      </w:r>
      <w:r>
        <w:tab/>
        <w:t>Statement</w:t>
      </w:r>
      <w:r>
        <w:rPr>
          <w:spacing w:val="-6"/>
        </w:rPr>
        <w:t xml:space="preserve"> </w:t>
      </w:r>
      <w:r>
        <w:t>of</w:t>
      </w:r>
      <w:r>
        <w:rPr>
          <w:spacing w:val="-4"/>
        </w:rPr>
        <w:t xml:space="preserve"> </w:t>
      </w:r>
      <w:r>
        <w:t>Non-</w:t>
      </w:r>
      <w:r>
        <w:rPr>
          <w:spacing w:val="-2"/>
        </w:rPr>
        <w:t>Discrimination</w:t>
      </w:r>
    </w:p>
    <w:p w14:paraId="7B27F064" w14:textId="77777777" w:rsidR="00237C11" w:rsidRDefault="00000000">
      <w:pPr>
        <w:pStyle w:val="ListParagraph"/>
        <w:numPr>
          <w:ilvl w:val="0"/>
          <w:numId w:val="17"/>
        </w:numPr>
        <w:tabs>
          <w:tab w:val="left" w:pos="1747"/>
          <w:tab w:val="left" w:pos="3240"/>
        </w:tabs>
        <w:ind w:hanging="307"/>
      </w:pPr>
      <w:r>
        <w:t>Attachment</w:t>
      </w:r>
      <w:r>
        <w:rPr>
          <w:spacing w:val="-10"/>
        </w:rPr>
        <w:t xml:space="preserve"> </w:t>
      </w:r>
      <w:r>
        <w:rPr>
          <w:spacing w:val="-5"/>
        </w:rPr>
        <w:t>L:</w:t>
      </w:r>
      <w:r>
        <w:tab/>
        <w:t>Audit</w:t>
      </w:r>
      <w:r>
        <w:rPr>
          <w:spacing w:val="-3"/>
        </w:rPr>
        <w:t xml:space="preserve"> </w:t>
      </w:r>
      <w:r>
        <w:rPr>
          <w:spacing w:val="-2"/>
        </w:rPr>
        <w:t>Requirements</w:t>
      </w:r>
    </w:p>
    <w:p w14:paraId="463E1B4C" w14:textId="77777777" w:rsidR="00237C11" w:rsidRDefault="00000000">
      <w:pPr>
        <w:pStyle w:val="ListParagraph"/>
        <w:numPr>
          <w:ilvl w:val="0"/>
          <w:numId w:val="17"/>
        </w:numPr>
        <w:tabs>
          <w:tab w:val="left" w:pos="1722"/>
        </w:tabs>
        <w:ind w:left="1722" w:hanging="282"/>
      </w:pPr>
      <w:r>
        <w:t>Attachment</w:t>
      </w:r>
      <w:r>
        <w:rPr>
          <w:spacing w:val="-4"/>
        </w:rPr>
        <w:t xml:space="preserve"> </w:t>
      </w:r>
      <w:r>
        <w:t>M:</w:t>
      </w:r>
      <w:r>
        <w:rPr>
          <w:spacing w:val="75"/>
          <w:w w:val="150"/>
        </w:rPr>
        <w:t xml:space="preserve"> </w:t>
      </w:r>
      <w:r>
        <w:rPr>
          <w:spacing w:val="-2"/>
        </w:rPr>
        <w:t>Assurances</w:t>
      </w:r>
    </w:p>
    <w:p w14:paraId="31BDA8AD" w14:textId="77777777" w:rsidR="00237C11" w:rsidRDefault="00237C11">
      <w:pPr>
        <w:pStyle w:val="BodyText"/>
      </w:pPr>
    </w:p>
    <w:p w14:paraId="53FCB583" w14:textId="77777777" w:rsidR="00237C11" w:rsidRDefault="00000000">
      <w:pPr>
        <w:pStyle w:val="ListParagraph"/>
        <w:numPr>
          <w:ilvl w:val="1"/>
          <w:numId w:val="18"/>
        </w:numPr>
        <w:tabs>
          <w:tab w:val="left" w:pos="1080"/>
        </w:tabs>
        <w:ind w:hanging="720"/>
        <w:rPr>
          <w:b/>
        </w:rPr>
      </w:pPr>
      <w:r>
        <w:rPr>
          <w:b/>
          <w:spacing w:val="-2"/>
        </w:rPr>
        <w:t>SUBMISSION</w:t>
      </w:r>
    </w:p>
    <w:p w14:paraId="20CC3311" w14:textId="77777777" w:rsidR="00237C11" w:rsidRDefault="00237C11">
      <w:pPr>
        <w:pStyle w:val="BodyText"/>
        <w:spacing w:before="66"/>
        <w:rPr>
          <w:b/>
        </w:rPr>
      </w:pPr>
    </w:p>
    <w:p w14:paraId="54CFC9CC" w14:textId="41E318CE" w:rsidR="00237C11" w:rsidRDefault="00000000">
      <w:pPr>
        <w:ind w:left="360"/>
      </w:pPr>
      <w:r>
        <w:t>The</w:t>
      </w:r>
      <w:r>
        <w:rPr>
          <w:spacing w:val="-1"/>
        </w:rPr>
        <w:t xml:space="preserve"> </w:t>
      </w:r>
      <w:r>
        <w:t>Proposal</w:t>
      </w:r>
      <w:r>
        <w:rPr>
          <w:spacing w:val="-5"/>
        </w:rPr>
        <w:t xml:space="preserve"> </w:t>
      </w:r>
      <w:r>
        <w:t>must</w:t>
      </w:r>
      <w:r>
        <w:rPr>
          <w:spacing w:val="-1"/>
        </w:rPr>
        <w:t xml:space="preserve"> </w:t>
      </w:r>
      <w:r>
        <w:t>be</w:t>
      </w:r>
      <w:r>
        <w:rPr>
          <w:spacing w:val="-4"/>
        </w:rPr>
        <w:t xml:space="preserve"> </w:t>
      </w:r>
      <w:r w:rsidR="00C34DDB">
        <w:rPr>
          <w:spacing w:val="-4"/>
        </w:rPr>
        <w:t xml:space="preserve">sent </w:t>
      </w:r>
      <w:hyperlink r:id="rId23" w:history="1">
        <w:r w:rsidR="00C34DDB" w:rsidRPr="00CF6912">
          <w:rPr>
            <w:rStyle w:val="Hyperlink"/>
            <w:b/>
          </w:rPr>
          <w:t>via</w:t>
        </w:r>
        <w:r w:rsidR="00C34DDB" w:rsidRPr="00CF6912">
          <w:rPr>
            <w:rStyle w:val="Hyperlink"/>
            <w:b/>
            <w:spacing w:val="-3"/>
          </w:rPr>
          <w:t xml:space="preserve"> </w:t>
        </w:r>
        <w:r w:rsidR="00C34DDB" w:rsidRPr="00CF6912">
          <w:rPr>
            <w:rStyle w:val="Hyperlink"/>
            <w:b/>
          </w:rPr>
          <w:t>email</w:t>
        </w:r>
        <w:r w:rsidR="00C34DDB" w:rsidRPr="00CF6912">
          <w:rPr>
            <w:rStyle w:val="Hyperlink"/>
            <w:b/>
            <w:spacing w:val="-3"/>
          </w:rPr>
          <w:t xml:space="preserve"> </w:t>
        </w:r>
        <w:r w:rsidR="00C34DDB" w:rsidRPr="00CF6912">
          <w:rPr>
            <w:rStyle w:val="Hyperlink"/>
            <w:b/>
          </w:rPr>
          <w:t>to</w:t>
        </w:r>
        <w:r w:rsidR="00C34DDB" w:rsidRPr="00CF6912">
          <w:rPr>
            <w:rStyle w:val="Hyperlink"/>
            <w:b/>
            <w:spacing w:val="-3"/>
          </w:rPr>
          <w:t xml:space="preserve"> </w:t>
        </w:r>
        <w:r w:rsidR="00C34DDB" w:rsidRPr="00CF6912">
          <w:rPr>
            <w:rStyle w:val="Hyperlink"/>
            <w:b/>
          </w:rPr>
          <w:t>babernathy@elcescambia.org</w:t>
        </w:r>
      </w:hyperlink>
      <w:r>
        <w:rPr>
          <w:b/>
          <w:spacing w:val="-3"/>
        </w:rPr>
        <w:t xml:space="preserve"> </w:t>
      </w:r>
      <w:r>
        <w:rPr>
          <w:b/>
        </w:rPr>
        <w:t>with</w:t>
      </w:r>
      <w:r>
        <w:rPr>
          <w:b/>
          <w:spacing w:val="-3"/>
        </w:rPr>
        <w:t xml:space="preserve"> </w:t>
      </w:r>
      <w:r>
        <w:rPr>
          <w:b/>
        </w:rPr>
        <w:t>the</w:t>
      </w:r>
      <w:r>
        <w:rPr>
          <w:b/>
          <w:spacing w:val="-5"/>
        </w:rPr>
        <w:t xml:space="preserve"> </w:t>
      </w:r>
      <w:r>
        <w:rPr>
          <w:b/>
        </w:rPr>
        <w:t>subject</w:t>
      </w:r>
      <w:r>
        <w:rPr>
          <w:b/>
          <w:spacing w:val="-2"/>
        </w:rPr>
        <w:t xml:space="preserve"> </w:t>
      </w:r>
      <w:r>
        <w:rPr>
          <w:b/>
        </w:rPr>
        <w:t>line</w:t>
      </w:r>
      <w:r>
        <w:rPr>
          <w:b/>
          <w:spacing w:val="-3"/>
        </w:rPr>
        <w:t xml:space="preserve"> </w:t>
      </w:r>
      <w:r>
        <w:rPr>
          <w:b/>
        </w:rPr>
        <w:t>“RFP</w:t>
      </w:r>
      <w:r>
        <w:rPr>
          <w:b/>
          <w:spacing w:val="-4"/>
        </w:rPr>
        <w:t xml:space="preserve"> </w:t>
      </w:r>
      <w:r w:rsidR="00C34DDB">
        <w:rPr>
          <w:b/>
          <w:spacing w:val="-4"/>
        </w:rPr>
        <w:t>#</w:t>
      </w:r>
      <w:r>
        <w:rPr>
          <w:b/>
        </w:rPr>
        <w:t>202</w:t>
      </w:r>
      <w:r w:rsidR="00C34DDB">
        <w:rPr>
          <w:b/>
        </w:rPr>
        <w:t>5</w:t>
      </w:r>
      <w:r>
        <w:rPr>
          <w:b/>
        </w:rPr>
        <w:t xml:space="preserve">-01 External Auditing and Tax Services” </w:t>
      </w:r>
      <w:r>
        <w:t>for review by the Evaluation Committee:</w:t>
      </w:r>
    </w:p>
    <w:p w14:paraId="427D80E9" w14:textId="77777777" w:rsidR="00237C11" w:rsidRDefault="00237C11">
      <w:pPr>
        <w:pStyle w:val="BodyText"/>
        <w:spacing w:before="3"/>
      </w:pPr>
    </w:p>
    <w:p w14:paraId="63C73067" w14:textId="77777777" w:rsidR="00237C11" w:rsidRDefault="00000000">
      <w:pPr>
        <w:pStyle w:val="ListParagraph"/>
        <w:numPr>
          <w:ilvl w:val="2"/>
          <w:numId w:val="18"/>
        </w:numPr>
        <w:tabs>
          <w:tab w:val="left" w:pos="1168"/>
          <w:tab w:val="left" w:pos="1170"/>
        </w:tabs>
        <w:spacing w:line="237" w:lineRule="auto"/>
        <w:ind w:left="1170" w:right="354"/>
      </w:pPr>
      <w:r>
        <w:t>Any</w:t>
      </w:r>
      <w:r>
        <w:rPr>
          <w:spacing w:val="-13"/>
        </w:rPr>
        <w:t xml:space="preserve"> </w:t>
      </w:r>
      <w:r>
        <w:t>Proposal</w:t>
      </w:r>
      <w:r>
        <w:rPr>
          <w:spacing w:val="-12"/>
        </w:rPr>
        <w:t xml:space="preserve"> </w:t>
      </w:r>
      <w:r>
        <w:t>must</w:t>
      </w:r>
      <w:r>
        <w:rPr>
          <w:spacing w:val="-13"/>
        </w:rPr>
        <w:t xml:space="preserve"> </w:t>
      </w:r>
      <w:r>
        <w:t>be</w:t>
      </w:r>
      <w:r>
        <w:rPr>
          <w:spacing w:val="-12"/>
        </w:rPr>
        <w:t xml:space="preserve"> </w:t>
      </w:r>
      <w:r>
        <w:t>received</w:t>
      </w:r>
      <w:r>
        <w:rPr>
          <w:spacing w:val="-13"/>
        </w:rPr>
        <w:t xml:space="preserve"> </w:t>
      </w:r>
      <w:r>
        <w:t>by</w:t>
      </w:r>
      <w:r>
        <w:rPr>
          <w:spacing w:val="-12"/>
        </w:rPr>
        <w:t xml:space="preserve"> </w:t>
      </w:r>
      <w:r>
        <w:t>the</w:t>
      </w:r>
      <w:r>
        <w:rPr>
          <w:spacing w:val="-13"/>
        </w:rPr>
        <w:t xml:space="preserve"> </w:t>
      </w:r>
      <w:r>
        <w:t>Coalition</w:t>
      </w:r>
      <w:r>
        <w:rPr>
          <w:spacing w:val="-12"/>
        </w:rPr>
        <w:t xml:space="preserve"> </w:t>
      </w:r>
      <w:r>
        <w:t>by</w:t>
      </w:r>
      <w:r>
        <w:rPr>
          <w:spacing w:val="-12"/>
        </w:rPr>
        <w:t xml:space="preserve"> </w:t>
      </w:r>
      <w:r>
        <w:t>the</w:t>
      </w:r>
      <w:r>
        <w:rPr>
          <w:spacing w:val="-13"/>
        </w:rPr>
        <w:t xml:space="preserve"> </w:t>
      </w:r>
      <w:r>
        <w:t>deadlines</w:t>
      </w:r>
      <w:r>
        <w:rPr>
          <w:spacing w:val="-12"/>
        </w:rPr>
        <w:t xml:space="preserve"> </w:t>
      </w:r>
      <w:r>
        <w:t>set</w:t>
      </w:r>
      <w:r>
        <w:rPr>
          <w:spacing w:val="-13"/>
        </w:rPr>
        <w:t xml:space="preserve"> </w:t>
      </w:r>
      <w:r>
        <w:t>forth</w:t>
      </w:r>
      <w:r>
        <w:rPr>
          <w:spacing w:val="-12"/>
        </w:rPr>
        <w:t xml:space="preserve"> </w:t>
      </w:r>
      <w:r>
        <w:t>in</w:t>
      </w:r>
      <w:r>
        <w:rPr>
          <w:spacing w:val="-13"/>
        </w:rPr>
        <w:t xml:space="preserve"> </w:t>
      </w:r>
      <w:r>
        <w:t>the</w:t>
      </w:r>
      <w:r>
        <w:rPr>
          <w:spacing w:val="-12"/>
        </w:rPr>
        <w:t xml:space="preserve"> </w:t>
      </w:r>
      <w:r>
        <w:t>procurement schedule (Section 2.1). Late Proposals will not be accepted.</w:t>
      </w:r>
    </w:p>
    <w:p w14:paraId="5DA60389" w14:textId="77777777" w:rsidR="00237C11" w:rsidRDefault="00237C11">
      <w:pPr>
        <w:pStyle w:val="BodyText"/>
        <w:spacing w:before="1"/>
      </w:pPr>
    </w:p>
    <w:p w14:paraId="44E27BC1" w14:textId="7394C99E" w:rsidR="00237C11" w:rsidRDefault="00000000" w:rsidP="009700EF">
      <w:pPr>
        <w:spacing w:before="1"/>
        <w:ind w:left="719" w:right="450"/>
        <w:rPr>
          <w:b/>
        </w:rPr>
      </w:pPr>
      <w:r>
        <w:rPr>
          <w:b/>
        </w:rPr>
        <w:t>THE PROPOSER IS SOLELY RESPONSIBLE FOR ASSURING THAT ANYTHING SENT TO THE COALITION</w:t>
      </w:r>
      <w:r>
        <w:rPr>
          <w:b/>
          <w:spacing w:val="-2"/>
        </w:rPr>
        <w:t xml:space="preserve"> </w:t>
      </w:r>
      <w:r>
        <w:rPr>
          <w:b/>
        </w:rPr>
        <w:t>ARRIVES</w:t>
      </w:r>
      <w:r>
        <w:rPr>
          <w:b/>
          <w:spacing w:val="-4"/>
        </w:rPr>
        <w:t xml:space="preserve"> </w:t>
      </w:r>
      <w:r>
        <w:rPr>
          <w:b/>
        </w:rPr>
        <w:t>SAFELY</w:t>
      </w:r>
      <w:r>
        <w:rPr>
          <w:b/>
          <w:spacing w:val="-2"/>
        </w:rPr>
        <w:t xml:space="preserve"> </w:t>
      </w:r>
      <w:r>
        <w:rPr>
          <w:b/>
        </w:rPr>
        <w:t>AND</w:t>
      </w:r>
      <w:r>
        <w:rPr>
          <w:b/>
          <w:spacing w:val="-3"/>
        </w:rPr>
        <w:t xml:space="preserve"> </w:t>
      </w:r>
      <w:r>
        <w:rPr>
          <w:b/>
        </w:rPr>
        <w:t>ON</w:t>
      </w:r>
      <w:r>
        <w:rPr>
          <w:b/>
          <w:spacing w:val="-4"/>
        </w:rPr>
        <w:t xml:space="preserve"> </w:t>
      </w:r>
      <w:r>
        <w:rPr>
          <w:b/>
        </w:rPr>
        <w:t>TIME.</w:t>
      </w:r>
      <w:r>
        <w:rPr>
          <w:b/>
          <w:spacing w:val="40"/>
        </w:rPr>
        <w:t xml:space="preserve"> </w:t>
      </w:r>
      <w:r w:rsidR="009700EF">
        <w:rPr>
          <w:b/>
          <w:spacing w:val="40"/>
        </w:rPr>
        <w:t xml:space="preserve"> </w:t>
      </w:r>
      <w:r>
        <w:rPr>
          <w:b/>
        </w:rPr>
        <w:t>ANY</w:t>
      </w:r>
      <w:r>
        <w:rPr>
          <w:b/>
          <w:spacing w:val="-5"/>
        </w:rPr>
        <w:t xml:space="preserve"> </w:t>
      </w:r>
      <w:r>
        <w:rPr>
          <w:b/>
        </w:rPr>
        <w:t>SUBMISSION</w:t>
      </w:r>
      <w:r>
        <w:rPr>
          <w:b/>
          <w:spacing w:val="-4"/>
        </w:rPr>
        <w:t xml:space="preserve"> </w:t>
      </w:r>
      <w:r>
        <w:rPr>
          <w:b/>
        </w:rPr>
        <w:t>TO</w:t>
      </w:r>
      <w:r>
        <w:rPr>
          <w:b/>
          <w:spacing w:val="-5"/>
        </w:rPr>
        <w:t xml:space="preserve"> </w:t>
      </w:r>
      <w:r>
        <w:rPr>
          <w:b/>
        </w:rPr>
        <w:t>THE</w:t>
      </w:r>
      <w:r>
        <w:rPr>
          <w:b/>
          <w:spacing w:val="-5"/>
        </w:rPr>
        <w:t xml:space="preserve"> </w:t>
      </w:r>
      <w:r>
        <w:rPr>
          <w:b/>
        </w:rPr>
        <w:t>COALITION,</w:t>
      </w:r>
      <w:r>
        <w:rPr>
          <w:b/>
          <w:spacing w:val="-5"/>
        </w:rPr>
        <w:t xml:space="preserve"> </w:t>
      </w:r>
      <w:r>
        <w:rPr>
          <w:b/>
        </w:rPr>
        <w:t>INCLUDING INQUIRIES REGARDING THE RFP, AND/OR PROPOSALS NOT RECEIVED AT EITHER THE SPECIFIED LOCATION AND/OR BY THE SPECIFIED DATE AND TIME WILL BE REJECTED AND RETURNED UNOPENED TO THE PROPOSER BY THE COALITION.</w:t>
      </w:r>
    </w:p>
    <w:p w14:paraId="3FB284EA" w14:textId="77777777" w:rsidR="00237C11" w:rsidRDefault="00000000">
      <w:pPr>
        <w:spacing w:before="267"/>
        <w:ind w:left="719"/>
        <w:rPr>
          <w:b/>
        </w:rPr>
      </w:pPr>
      <w:r>
        <w:rPr>
          <w:b/>
          <w:spacing w:val="-2"/>
        </w:rPr>
        <w:t>DISCLAIMER</w:t>
      </w:r>
    </w:p>
    <w:p w14:paraId="3EA1CAC4" w14:textId="241D67C5" w:rsidR="00237C11" w:rsidRDefault="00000000">
      <w:pPr>
        <w:ind w:left="719" w:right="434"/>
        <w:rPr>
          <w:b/>
        </w:rPr>
      </w:pPr>
      <w:r>
        <w:rPr>
          <w:b/>
        </w:rPr>
        <w:t xml:space="preserve">THIS RFP IS NEITHER AN OFFER, CONTRACT, NOR AGREEMENT OF ANY KIND. </w:t>
      </w:r>
      <w:r w:rsidR="009700EF">
        <w:rPr>
          <w:b/>
        </w:rPr>
        <w:t xml:space="preserve"> </w:t>
      </w:r>
      <w:r>
        <w:rPr>
          <w:b/>
        </w:rPr>
        <w:t>NEITHER THE COALITION NOR THE PROPOSER SHALL HAVE ANY LEGAL RIGHTS OR OBLIGATIONS WHATSOEVER</w:t>
      </w:r>
      <w:r>
        <w:rPr>
          <w:b/>
          <w:spacing w:val="-1"/>
        </w:rPr>
        <w:t xml:space="preserve"> </w:t>
      </w:r>
      <w:r>
        <w:rPr>
          <w:b/>
        </w:rPr>
        <w:t>BETWEEN</w:t>
      </w:r>
      <w:r>
        <w:rPr>
          <w:b/>
          <w:spacing w:val="-3"/>
        </w:rPr>
        <w:t xml:space="preserve"> </w:t>
      </w:r>
      <w:r>
        <w:rPr>
          <w:b/>
        </w:rPr>
        <w:t>THEM</w:t>
      </w:r>
      <w:r>
        <w:rPr>
          <w:b/>
          <w:spacing w:val="-3"/>
        </w:rPr>
        <w:t xml:space="preserve"> </w:t>
      </w:r>
      <w:r>
        <w:rPr>
          <w:b/>
        </w:rPr>
        <w:t>AND</w:t>
      </w:r>
      <w:r>
        <w:rPr>
          <w:b/>
          <w:spacing w:val="-4"/>
        </w:rPr>
        <w:t xml:space="preserve"> </w:t>
      </w:r>
      <w:r>
        <w:rPr>
          <w:b/>
        </w:rPr>
        <w:t>NEITHER</w:t>
      </w:r>
      <w:r>
        <w:rPr>
          <w:b/>
          <w:spacing w:val="-4"/>
        </w:rPr>
        <w:t xml:space="preserve"> </w:t>
      </w:r>
      <w:r>
        <w:rPr>
          <w:b/>
        </w:rPr>
        <w:t>SHALL</w:t>
      </w:r>
      <w:r>
        <w:rPr>
          <w:b/>
          <w:spacing w:val="-4"/>
        </w:rPr>
        <w:t xml:space="preserve"> </w:t>
      </w:r>
      <w:r>
        <w:rPr>
          <w:b/>
        </w:rPr>
        <w:t>TAKE</w:t>
      </w:r>
      <w:r>
        <w:rPr>
          <w:b/>
          <w:spacing w:val="-4"/>
        </w:rPr>
        <w:t xml:space="preserve"> </w:t>
      </w:r>
      <w:r>
        <w:rPr>
          <w:b/>
        </w:rPr>
        <w:t>ANY</w:t>
      </w:r>
      <w:r>
        <w:rPr>
          <w:b/>
          <w:spacing w:val="-4"/>
        </w:rPr>
        <w:t xml:space="preserve"> </w:t>
      </w:r>
      <w:r>
        <w:rPr>
          <w:b/>
        </w:rPr>
        <w:t>ACTION</w:t>
      </w:r>
      <w:r>
        <w:rPr>
          <w:b/>
          <w:spacing w:val="-1"/>
        </w:rPr>
        <w:t xml:space="preserve"> </w:t>
      </w:r>
      <w:r>
        <w:rPr>
          <w:b/>
        </w:rPr>
        <w:t>OR</w:t>
      </w:r>
      <w:r>
        <w:rPr>
          <w:b/>
          <w:spacing w:val="-1"/>
        </w:rPr>
        <w:t xml:space="preserve"> </w:t>
      </w:r>
      <w:r>
        <w:rPr>
          <w:b/>
        </w:rPr>
        <w:t>FAIL</w:t>
      </w:r>
      <w:r>
        <w:rPr>
          <w:b/>
          <w:spacing w:val="-4"/>
        </w:rPr>
        <w:t xml:space="preserve"> </w:t>
      </w:r>
      <w:r>
        <w:rPr>
          <w:b/>
        </w:rPr>
        <w:t>TO</w:t>
      </w:r>
      <w:r>
        <w:rPr>
          <w:b/>
          <w:spacing w:val="-5"/>
        </w:rPr>
        <w:t xml:space="preserve"> </w:t>
      </w:r>
      <w:r>
        <w:rPr>
          <w:b/>
        </w:rPr>
        <w:t>TAKE</w:t>
      </w:r>
      <w:r>
        <w:rPr>
          <w:b/>
          <w:spacing w:val="-4"/>
        </w:rPr>
        <w:t xml:space="preserve"> </w:t>
      </w:r>
      <w:r>
        <w:rPr>
          <w:b/>
        </w:rPr>
        <w:t>ANY ACTION UNTIL THE PROPOSED TRANSACTION AND A DEFINITIVE WRITTEN CONTRACT IS APPROVED IN WRITING BY THE COALITION.</w:t>
      </w:r>
    </w:p>
    <w:p w14:paraId="5FEC9F29" w14:textId="1722ACD0" w:rsidR="00237C11" w:rsidRDefault="00000000">
      <w:pPr>
        <w:spacing w:before="1"/>
        <w:ind w:left="719" w:right="432"/>
        <w:rPr>
          <w:b/>
        </w:rPr>
      </w:pPr>
      <w:r>
        <w:rPr>
          <w:b/>
        </w:rPr>
        <w:t xml:space="preserve">THIS RFP SHALL NOT BE CONSIDERED AN OFFER TO CONTRACT. </w:t>
      </w:r>
      <w:r w:rsidR="009700EF">
        <w:rPr>
          <w:b/>
        </w:rPr>
        <w:t xml:space="preserve"> </w:t>
      </w:r>
      <w:r>
        <w:rPr>
          <w:b/>
        </w:rPr>
        <w:t>THE TERMS OF ANY TRANSACTION,</w:t>
      </w:r>
      <w:r>
        <w:rPr>
          <w:b/>
          <w:spacing w:val="-5"/>
        </w:rPr>
        <w:t xml:space="preserve"> </w:t>
      </w:r>
      <w:r>
        <w:rPr>
          <w:b/>
        </w:rPr>
        <w:t>IF</w:t>
      </w:r>
      <w:r>
        <w:rPr>
          <w:b/>
          <w:spacing w:val="-3"/>
        </w:rPr>
        <w:t xml:space="preserve"> </w:t>
      </w:r>
      <w:r>
        <w:rPr>
          <w:b/>
        </w:rPr>
        <w:t>CONSUMMATED,</w:t>
      </w:r>
      <w:r>
        <w:rPr>
          <w:b/>
          <w:spacing w:val="-5"/>
        </w:rPr>
        <w:t xml:space="preserve"> </w:t>
      </w:r>
      <w:r>
        <w:rPr>
          <w:b/>
        </w:rPr>
        <w:t>SHALL</w:t>
      </w:r>
      <w:r>
        <w:rPr>
          <w:b/>
          <w:spacing w:val="-5"/>
        </w:rPr>
        <w:t xml:space="preserve"> </w:t>
      </w:r>
      <w:r>
        <w:rPr>
          <w:b/>
        </w:rPr>
        <w:t>NOT</w:t>
      </w:r>
      <w:r>
        <w:rPr>
          <w:b/>
          <w:spacing w:val="-4"/>
        </w:rPr>
        <w:t xml:space="preserve"> </w:t>
      </w:r>
      <w:r>
        <w:rPr>
          <w:b/>
        </w:rPr>
        <w:t>BE</w:t>
      </w:r>
      <w:r>
        <w:rPr>
          <w:b/>
          <w:spacing w:val="-5"/>
        </w:rPr>
        <w:t xml:space="preserve"> </w:t>
      </w:r>
      <w:r>
        <w:rPr>
          <w:b/>
        </w:rPr>
        <w:t>FINAL</w:t>
      </w:r>
      <w:r>
        <w:rPr>
          <w:b/>
          <w:spacing w:val="-5"/>
        </w:rPr>
        <w:t xml:space="preserve"> </w:t>
      </w:r>
      <w:r>
        <w:rPr>
          <w:b/>
        </w:rPr>
        <w:t>NOR</w:t>
      </w:r>
      <w:r>
        <w:rPr>
          <w:b/>
          <w:spacing w:val="-5"/>
        </w:rPr>
        <w:t xml:space="preserve"> </w:t>
      </w:r>
      <w:r>
        <w:rPr>
          <w:b/>
        </w:rPr>
        <w:t>BINDING</w:t>
      </w:r>
      <w:r>
        <w:rPr>
          <w:b/>
          <w:spacing w:val="-1"/>
        </w:rPr>
        <w:t xml:space="preserve"> </w:t>
      </w:r>
      <w:r>
        <w:rPr>
          <w:b/>
        </w:rPr>
        <w:t>ON</w:t>
      </w:r>
      <w:r>
        <w:rPr>
          <w:b/>
          <w:spacing w:val="-4"/>
        </w:rPr>
        <w:t xml:space="preserve"> </w:t>
      </w:r>
      <w:r>
        <w:rPr>
          <w:b/>
        </w:rPr>
        <w:t>EITHER</w:t>
      </w:r>
      <w:r>
        <w:rPr>
          <w:b/>
          <w:spacing w:val="-2"/>
        </w:rPr>
        <w:t xml:space="preserve"> </w:t>
      </w:r>
      <w:r>
        <w:rPr>
          <w:b/>
        </w:rPr>
        <w:t>PARTY UNTIL A CONTRACT IS EXECUTED BY ALL PARTIES.</w:t>
      </w:r>
    </w:p>
    <w:p w14:paraId="1486DDB9" w14:textId="77777777" w:rsidR="009700EF" w:rsidRDefault="009700EF">
      <w:pPr>
        <w:spacing w:before="1"/>
        <w:ind w:left="719" w:right="432"/>
        <w:rPr>
          <w:b/>
        </w:rPr>
      </w:pPr>
    </w:p>
    <w:p w14:paraId="27B5F20B" w14:textId="77777777" w:rsidR="00237C11" w:rsidRDefault="00000000">
      <w:pPr>
        <w:pStyle w:val="ListParagraph"/>
        <w:numPr>
          <w:ilvl w:val="1"/>
          <w:numId w:val="18"/>
        </w:numPr>
        <w:tabs>
          <w:tab w:val="left" w:pos="1079"/>
        </w:tabs>
        <w:ind w:left="1079" w:hanging="720"/>
        <w:rPr>
          <w:b/>
        </w:rPr>
      </w:pPr>
      <w:r>
        <w:rPr>
          <w:b/>
        </w:rPr>
        <w:t>TRADE</w:t>
      </w:r>
      <w:r>
        <w:rPr>
          <w:b/>
          <w:spacing w:val="-11"/>
        </w:rPr>
        <w:t xml:space="preserve"> </w:t>
      </w:r>
      <w:r>
        <w:rPr>
          <w:b/>
          <w:spacing w:val="-2"/>
        </w:rPr>
        <w:t>SECRETS</w:t>
      </w:r>
    </w:p>
    <w:p w14:paraId="0A1364E5" w14:textId="77777777" w:rsidR="00237C11" w:rsidRDefault="00237C11">
      <w:pPr>
        <w:pStyle w:val="BodyText"/>
        <w:spacing w:before="65"/>
        <w:rPr>
          <w:b/>
        </w:rPr>
      </w:pPr>
    </w:p>
    <w:p w14:paraId="251250F4" w14:textId="77777777" w:rsidR="00237C11" w:rsidRDefault="00000000" w:rsidP="009700EF">
      <w:pPr>
        <w:pStyle w:val="BodyText"/>
        <w:spacing w:before="1"/>
        <w:ind w:left="359" w:right="351"/>
      </w:pPr>
      <w:r>
        <w:rPr>
          <w:spacing w:val="-2"/>
        </w:rPr>
        <w:t>The</w:t>
      </w:r>
      <w:r>
        <w:rPr>
          <w:spacing w:val="-4"/>
        </w:rPr>
        <w:t xml:space="preserve"> </w:t>
      </w:r>
      <w:r>
        <w:rPr>
          <w:spacing w:val="-2"/>
        </w:rPr>
        <w:t>Coalition</w:t>
      </w:r>
      <w:r>
        <w:rPr>
          <w:spacing w:val="-8"/>
        </w:rPr>
        <w:t xml:space="preserve"> </w:t>
      </w:r>
      <w:r>
        <w:rPr>
          <w:spacing w:val="-2"/>
        </w:rPr>
        <w:t>will</w:t>
      </w:r>
      <w:r>
        <w:rPr>
          <w:spacing w:val="-5"/>
        </w:rPr>
        <w:t xml:space="preserve"> </w:t>
      </w:r>
      <w:r>
        <w:rPr>
          <w:spacing w:val="-2"/>
        </w:rPr>
        <w:t>attempt</w:t>
      </w:r>
      <w:r>
        <w:rPr>
          <w:spacing w:val="-4"/>
        </w:rPr>
        <w:t xml:space="preserve"> </w:t>
      </w:r>
      <w:r>
        <w:rPr>
          <w:spacing w:val="-2"/>
        </w:rPr>
        <w:t>to</w:t>
      </w:r>
      <w:r>
        <w:rPr>
          <w:spacing w:val="-3"/>
        </w:rPr>
        <w:t xml:space="preserve"> </w:t>
      </w:r>
      <w:r>
        <w:rPr>
          <w:spacing w:val="-2"/>
        </w:rPr>
        <w:t>afford</w:t>
      </w:r>
      <w:r>
        <w:rPr>
          <w:spacing w:val="-3"/>
        </w:rPr>
        <w:t xml:space="preserve"> </w:t>
      </w:r>
      <w:r>
        <w:rPr>
          <w:spacing w:val="-2"/>
        </w:rPr>
        <w:t>protection</w:t>
      </w:r>
      <w:r>
        <w:rPr>
          <w:spacing w:val="-5"/>
        </w:rPr>
        <w:t xml:space="preserve"> </w:t>
      </w:r>
      <w:r>
        <w:rPr>
          <w:spacing w:val="-2"/>
        </w:rPr>
        <w:t>from</w:t>
      </w:r>
      <w:r>
        <w:rPr>
          <w:spacing w:val="-3"/>
        </w:rPr>
        <w:t xml:space="preserve"> </w:t>
      </w:r>
      <w:r>
        <w:rPr>
          <w:spacing w:val="-2"/>
        </w:rPr>
        <w:t>disclosure</w:t>
      </w:r>
      <w:r>
        <w:rPr>
          <w:spacing w:val="-4"/>
        </w:rPr>
        <w:t xml:space="preserve"> </w:t>
      </w:r>
      <w:r>
        <w:rPr>
          <w:spacing w:val="-2"/>
        </w:rPr>
        <w:t>of</w:t>
      </w:r>
      <w:r>
        <w:rPr>
          <w:spacing w:val="-5"/>
        </w:rPr>
        <w:t xml:space="preserve"> </w:t>
      </w:r>
      <w:r>
        <w:rPr>
          <w:spacing w:val="-2"/>
        </w:rPr>
        <w:t>any</w:t>
      </w:r>
      <w:r>
        <w:rPr>
          <w:spacing w:val="-4"/>
        </w:rPr>
        <w:t xml:space="preserve"> </w:t>
      </w:r>
      <w:r>
        <w:rPr>
          <w:spacing w:val="-2"/>
        </w:rPr>
        <w:t>trade</w:t>
      </w:r>
      <w:r>
        <w:rPr>
          <w:spacing w:val="-4"/>
        </w:rPr>
        <w:t xml:space="preserve"> </w:t>
      </w:r>
      <w:r>
        <w:rPr>
          <w:spacing w:val="-2"/>
        </w:rPr>
        <w:t>secret</w:t>
      </w:r>
      <w:r>
        <w:rPr>
          <w:spacing w:val="-6"/>
        </w:rPr>
        <w:t xml:space="preserve"> </w:t>
      </w:r>
      <w:r>
        <w:rPr>
          <w:spacing w:val="-2"/>
        </w:rPr>
        <w:t>as</w:t>
      </w:r>
      <w:r>
        <w:rPr>
          <w:spacing w:val="-4"/>
        </w:rPr>
        <w:t xml:space="preserve"> </w:t>
      </w:r>
      <w:r>
        <w:rPr>
          <w:spacing w:val="-2"/>
        </w:rPr>
        <w:t>defined</w:t>
      </w:r>
      <w:r>
        <w:rPr>
          <w:spacing w:val="-3"/>
        </w:rPr>
        <w:t xml:space="preserve"> </w:t>
      </w:r>
      <w:r>
        <w:rPr>
          <w:spacing w:val="-2"/>
        </w:rPr>
        <w:t>in</w:t>
      </w:r>
      <w:r>
        <w:rPr>
          <w:spacing w:val="-5"/>
        </w:rPr>
        <w:t xml:space="preserve"> </w:t>
      </w:r>
      <w:r>
        <w:rPr>
          <w:spacing w:val="-2"/>
        </w:rPr>
        <w:t xml:space="preserve">Section </w:t>
      </w:r>
      <w:r>
        <w:t xml:space="preserve">812.081, </w:t>
      </w:r>
      <w:r>
        <w:rPr>
          <w:i/>
        </w:rPr>
        <w:t xml:space="preserve">Florida Statutes </w:t>
      </w:r>
      <w:r>
        <w:t xml:space="preserve">where identified as such in the Proposal, to the extent permitted under Section 815.04, </w:t>
      </w:r>
      <w:r>
        <w:rPr>
          <w:i/>
        </w:rPr>
        <w:t>Florida Statues</w:t>
      </w:r>
      <w:r>
        <w:t xml:space="preserve">, and Chapter 119, </w:t>
      </w:r>
      <w:r>
        <w:rPr>
          <w:i/>
        </w:rPr>
        <w:t>Florida Statutes</w:t>
      </w:r>
      <w:r>
        <w:t>.</w:t>
      </w:r>
      <w:r>
        <w:rPr>
          <w:spacing w:val="40"/>
        </w:rPr>
        <w:t xml:space="preserve"> </w:t>
      </w:r>
      <w:r>
        <w:t xml:space="preserve">Any Proposer acknowledges; </w:t>
      </w:r>
      <w:r>
        <w:rPr>
          <w:spacing w:val="-2"/>
        </w:rPr>
        <w:t>however,</w:t>
      </w:r>
      <w:r>
        <w:rPr>
          <w:spacing w:val="-11"/>
        </w:rPr>
        <w:t xml:space="preserve"> </w:t>
      </w:r>
      <w:r>
        <w:rPr>
          <w:spacing w:val="-2"/>
        </w:rPr>
        <w:t>that</w:t>
      </w:r>
      <w:r>
        <w:rPr>
          <w:spacing w:val="-10"/>
        </w:rPr>
        <w:t xml:space="preserve"> </w:t>
      </w:r>
      <w:r>
        <w:rPr>
          <w:spacing w:val="-2"/>
        </w:rPr>
        <w:t>the</w:t>
      </w:r>
      <w:r>
        <w:rPr>
          <w:spacing w:val="-10"/>
        </w:rPr>
        <w:t xml:space="preserve"> </w:t>
      </w:r>
      <w:r>
        <w:rPr>
          <w:spacing w:val="-2"/>
        </w:rPr>
        <w:t>protection</w:t>
      </w:r>
      <w:r>
        <w:rPr>
          <w:spacing w:val="-7"/>
        </w:rPr>
        <w:t xml:space="preserve"> </w:t>
      </w:r>
      <w:r>
        <w:rPr>
          <w:spacing w:val="-2"/>
        </w:rPr>
        <w:t>afforded</w:t>
      </w:r>
      <w:r>
        <w:rPr>
          <w:spacing w:val="-10"/>
        </w:rPr>
        <w:t xml:space="preserve"> </w:t>
      </w:r>
      <w:r>
        <w:rPr>
          <w:spacing w:val="-2"/>
        </w:rPr>
        <w:t>by</w:t>
      </w:r>
      <w:r>
        <w:rPr>
          <w:spacing w:val="-8"/>
        </w:rPr>
        <w:t xml:space="preserve"> </w:t>
      </w:r>
      <w:r>
        <w:rPr>
          <w:spacing w:val="-2"/>
        </w:rPr>
        <w:t>Section</w:t>
      </w:r>
      <w:r>
        <w:rPr>
          <w:spacing w:val="-11"/>
        </w:rPr>
        <w:t xml:space="preserve"> </w:t>
      </w:r>
      <w:r>
        <w:rPr>
          <w:spacing w:val="-2"/>
        </w:rPr>
        <w:t>815.04,</w:t>
      </w:r>
      <w:r>
        <w:rPr>
          <w:spacing w:val="-10"/>
        </w:rPr>
        <w:t xml:space="preserve"> </w:t>
      </w:r>
      <w:r>
        <w:rPr>
          <w:i/>
          <w:spacing w:val="-2"/>
        </w:rPr>
        <w:t>Florida</w:t>
      </w:r>
      <w:r>
        <w:rPr>
          <w:i/>
          <w:spacing w:val="-11"/>
        </w:rPr>
        <w:t xml:space="preserve"> </w:t>
      </w:r>
      <w:r>
        <w:rPr>
          <w:i/>
          <w:spacing w:val="-2"/>
        </w:rPr>
        <w:t>Statutes</w:t>
      </w:r>
      <w:r>
        <w:rPr>
          <w:i/>
          <w:spacing w:val="-8"/>
        </w:rPr>
        <w:t xml:space="preserve"> </w:t>
      </w:r>
      <w:r>
        <w:rPr>
          <w:spacing w:val="-2"/>
        </w:rPr>
        <w:t>is</w:t>
      </w:r>
      <w:r>
        <w:rPr>
          <w:spacing w:val="-9"/>
        </w:rPr>
        <w:t xml:space="preserve"> </w:t>
      </w:r>
      <w:r>
        <w:rPr>
          <w:spacing w:val="-2"/>
        </w:rPr>
        <w:t>incomplete,</w:t>
      </w:r>
      <w:r>
        <w:rPr>
          <w:spacing w:val="-9"/>
        </w:rPr>
        <w:t xml:space="preserve"> </w:t>
      </w:r>
      <w:r>
        <w:rPr>
          <w:spacing w:val="-2"/>
        </w:rPr>
        <w:t>and</w:t>
      </w:r>
      <w:r>
        <w:rPr>
          <w:spacing w:val="-10"/>
        </w:rPr>
        <w:t xml:space="preserve"> </w:t>
      </w:r>
      <w:r>
        <w:rPr>
          <w:spacing w:val="-2"/>
        </w:rPr>
        <w:t>it</w:t>
      </w:r>
      <w:r>
        <w:rPr>
          <w:spacing w:val="-9"/>
        </w:rPr>
        <w:t xml:space="preserve"> </w:t>
      </w:r>
      <w:r>
        <w:rPr>
          <w:spacing w:val="-2"/>
        </w:rPr>
        <w:t>is</w:t>
      </w:r>
      <w:r>
        <w:rPr>
          <w:spacing w:val="-9"/>
        </w:rPr>
        <w:t xml:space="preserve"> </w:t>
      </w:r>
      <w:r>
        <w:rPr>
          <w:spacing w:val="-2"/>
        </w:rPr>
        <w:t xml:space="preserve">hereby </w:t>
      </w:r>
      <w:r>
        <w:t xml:space="preserve">agreed by the Proposer and the Coalition that no right or remedy for damages arises from any </w:t>
      </w:r>
      <w:r>
        <w:rPr>
          <w:spacing w:val="-2"/>
        </w:rPr>
        <w:t>disclosure.</w:t>
      </w:r>
    </w:p>
    <w:p w14:paraId="09FF16DB" w14:textId="77777777" w:rsidR="00237C11" w:rsidRDefault="00237C11">
      <w:pPr>
        <w:pStyle w:val="BodyText"/>
        <w:jc w:val="both"/>
      </w:pPr>
    </w:p>
    <w:p w14:paraId="2A0B4A0F" w14:textId="77777777" w:rsidR="00237C11" w:rsidRDefault="00000000">
      <w:pPr>
        <w:pStyle w:val="ListParagraph"/>
        <w:numPr>
          <w:ilvl w:val="1"/>
          <w:numId w:val="18"/>
        </w:numPr>
        <w:tabs>
          <w:tab w:val="left" w:pos="1079"/>
        </w:tabs>
        <w:ind w:left="1079" w:hanging="719"/>
        <w:rPr>
          <w:b/>
        </w:rPr>
      </w:pPr>
      <w:r>
        <w:rPr>
          <w:b/>
        </w:rPr>
        <w:t>COST</w:t>
      </w:r>
      <w:r>
        <w:rPr>
          <w:b/>
          <w:spacing w:val="-11"/>
        </w:rPr>
        <w:t xml:space="preserve"> </w:t>
      </w:r>
      <w:r>
        <w:rPr>
          <w:b/>
        </w:rPr>
        <w:t>OF</w:t>
      </w:r>
      <w:r>
        <w:rPr>
          <w:b/>
          <w:spacing w:val="-10"/>
        </w:rPr>
        <w:t xml:space="preserve"> </w:t>
      </w:r>
      <w:r>
        <w:rPr>
          <w:b/>
        </w:rPr>
        <w:t>PREPARATION</w:t>
      </w:r>
      <w:r>
        <w:rPr>
          <w:b/>
          <w:spacing w:val="-8"/>
        </w:rPr>
        <w:t xml:space="preserve"> </w:t>
      </w:r>
      <w:r>
        <w:rPr>
          <w:b/>
        </w:rPr>
        <w:t>OF</w:t>
      </w:r>
      <w:r>
        <w:rPr>
          <w:b/>
          <w:spacing w:val="-9"/>
        </w:rPr>
        <w:t xml:space="preserve"> </w:t>
      </w:r>
      <w:r>
        <w:rPr>
          <w:b/>
          <w:spacing w:val="-2"/>
        </w:rPr>
        <w:t>PROPOSAL</w:t>
      </w:r>
    </w:p>
    <w:p w14:paraId="0E24D84D" w14:textId="77777777" w:rsidR="00237C11" w:rsidRDefault="00237C11">
      <w:pPr>
        <w:pStyle w:val="BodyText"/>
        <w:spacing w:before="65"/>
        <w:rPr>
          <w:b/>
        </w:rPr>
      </w:pPr>
    </w:p>
    <w:p w14:paraId="368AB3F3" w14:textId="77777777" w:rsidR="00237C11" w:rsidRDefault="00000000">
      <w:pPr>
        <w:pStyle w:val="BodyText"/>
        <w:ind w:left="360"/>
      </w:pPr>
      <w:r>
        <w:t>The</w:t>
      </w:r>
      <w:r>
        <w:rPr>
          <w:spacing w:val="-12"/>
        </w:rPr>
        <w:t xml:space="preserve"> </w:t>
      </w:r>
      <w:r>
        <w:t>Coalition</w:t>
      </w:r>
      <w:r>
        <w:rPr>
          <w:spacing w:val="-10"/>
        </w:rPr>
        <w:t xml:space="preserve"> </w:t>
      </w:r>
      <w:r>
        <w:t>is</w:t>
      </w:r>
      <w:r>
        <w:rPr>
          <w:spacing w:val="-9"/>
        </w:rPr>
        <w:t xml:space="preserve"> </w:t>
      </w:r>
      <w:r>
        <w:t>not</w:t>
      </w:r>
      <w:r>
        <w:rPr>
          <w:spacing w:val="-10"/>
        </w:rPr>
        <w:t xml:space="preserve"> </w:t>
      </w:r>
      <w:r>
        <w:t>liable</w:t>
      </w:r>
      <w:r>
        <w:rPr>
          <w:spacing w:val="-9"/>
        </w:rPr>
        <w:t xml:space="preserve"> </w:t>
      </w:r>
      <w:r>
        <w:t>for</w:t>
      </w:r>
      <w:r>
        <w:rPr>
          <w:spacing w:val="-9"/>
        </w:rPr>
        <w:t xml:space="preserve"> </w:t>
      </w:r>
      <w:r>
        <w:t>any</w:t>
      </w:r>
      <w:r>
        <w:rPr>
          <w:spacing w:val="-9"/>
        </w:rPr>
        <w:t xml:space="preserve"> </w:t>
      </w:r>
      <w:r>
        <w:t>costs</w:t>
      </w:r>
      <w:r>
        <w:rPr>
          <w:spacing w:val="-9"/>
        </w:rPr>
        <w:t xml:space="preserve"> </w:t>
      </w:r>
      <w:r>
        <w:t>incurred</w:t>
      </w:r>
      <w:r>
        <w:rPr>
          <w:spacing w:val="-10"/>
        </w:rPr>
        <w:t xml:space="preserve"> </w:t>
      </w:r>
      <w:r>
        <w:t>by</w:t>
      </w:r>
      <w:r>
        <w:rPr>
          <w:spacing w:val="-9"/>
        </w:rPr>
        <w:t xml:space="preserve"> </w:t>
      </w:r>
      <w:r>
        <w:t>a</w:t>
      </w:r>
      <w:r>
        <w:rPr>
          <w:spacing w:val="-12"/>
        </w:rPr>
        <w:t xml:space="preserve"> </w:t>
      </w:r>
      <w:r>
        <w:t>Proposer</w:t>
      </w:r>
      <w:r>
        <w:rPr>
          <w:spacing w:val="-9"/>
        </w:rPr>
        <w:t xml:space="preserve"> </w:t>
      </w:r>
      <w:r>
        <w:t>responding</w:t>
      </w:r>
      <w:r>
        <w:rPr>
          <w:spacing w:val="-12"/>
        </w:rPr>
        <w:t xml:space="preserve"> </w:t>
      </w:r>
      <w:r>
        <w:t>to</w:t>
      </w:r>
      <w:r>
        <w:rPr>
          <w:spacing w:val="-8"/>
        </w:rPr>
        <w:t xml:space="preserve"> </w:t>
      </w:r>
      <w:r>
        <w:t>this</w:t>
      </w:r>
      <w:r>
        <w:rPr>
          <w:spacing w:val="-9"/>
        </w:rPr>
        <w:t xml:space="preserve"> </w:t>
      </w:r>
      <w:r>
        <w:rPr>
          <w:spacing w:val="-2"/>
        </w:rPr>
        <w:t>solicitation.</w:t>
      </w:r>
    </w:p>
    <w:p w14:paraId="0226510A" w14:textId="77777777" w:rsidR="00237C11" w:rsidRDefault="00237C11">
      <w:pPr>
        <w:pStyle w:val="BodyText"/>
      </w:pPr>
    </w:p>
    <w:p w14:paraId="3C62E990" w14:textId="77777777" w:rsidR="00237C11" w:rsidRDefault="00000000" w:rsidP="009700EF">
      <w:pPr>
        <w:ind w:left="359"/>
        <w:jc w:val="center"/>
        <w:rPr>
          <w:b/>
        </w:rPr>
      </w:pPr>
      <w:r>
        <w:rPr>
          <w:b/>
        </w:rPr>
        <w:t>-</w:t>
      </w:r>
      <w:r>
        <w:rPr>
          <w:b/>
          <w:spacing w:val="-4"/>
        </w:rPr>
        <w:t xml:space="preserve"> </w:t>
      </w:r>
      <w:r>
        <w:rPr>
          <w:b/>
        </w:rPr>
        <w:t>Remainder</w:t>
      </w:r>
      <w:r>
        <w:rPr>
          <w:b/>
          <w:spacing w:val="-2"/>
        </w:rPr>
        <w:t xml:space="preserve"> </w:t>
      </w:r>
      <w:r>
        <w:rPr>
          <w:b/>
        </w:rPr>
        <w:t>of</w:t>
      </w:r>
      <w:r>
        <w:rPr>
          <w:b/>
          <w:spacing w:val="-3"/>
        </w:rPr>
        <w:t xml:space="preserve"> </w:t>
      </w:r>
      <w:r>
        <w:rPr>
          <w:b/>
        </w:rPr>
        <w:t>Page</w:t>
      </w:r>
      <w:r>
        <w:rPr>
          <w:b/>
          <w:spacing w:val="-4"/>
        </w:rPr>
        <w:t xml:space="preserve"> </w:t>
      </w:r>
      <w:r>
        <w:rPr>
          <w:b/>
        </w:rPr>
        <w:t>Intentionally</w:t>
      </w:r>
      <w:r>
        <w:rPr>
          <w:b/>
          <w:spacing w:val="-4"/>
        </w:rPr>
        <w:t xml:space="preserve"> </w:t>
      </w:r>
      <w:r>
        <w:rPr>
          <w:b/>
        </w:rPr>
        <w:t>Left</w:t>
      </w:r>
      <w:r>
        <w:rPr>
          <w:b/>
          <w:spacing w:val="-4"/>
        </w:rPr>
        <w:t xml:space="preserve"> </w:t>
      </w:r>
      <w:r>
        <w:rPr>
          <w:b/>
        </w:rPr>
        <w:t>Blank</w:t>
      </w:r>
      <w:r>
        <w:rPr>
          <w:b/>
          <w:spacing w:val="-3"/>
        </w:rPr>
        <w:t xml:space="preserve"> </w:t>
      </w:r>
      <w:r>
        <w:rPr>
          <w:b/>
          <w:spacing w:val="-10"/>
        </w:rPr>
        <w:t>–</w:t>
      </w:r>
    </w:p>
    <w:p w14:paraId="39A70C69" w14:textId="77777777" w:rsidR="00237C11" w:rsidRDefault="00237C11">
      <w:pPr>
        <w:rPr>
          <w:b/>
        </w:rPr>
        <w:sectPr w:rsidR="00237C11">
          <w:pgSz w:w="12240" w:h="15840"/>
          <w:pgMar w:top="1120" w:right="1080" w:bottom="1260" w:left="1440" w:header="728" w:footer="1052" w:gutter="0"/>
          <w:cols w:space="720"/>
        </w:sectPr>
      </w:pPr>
    </w:p>
    <w:p w14:paraId="3B7E2756" w14:textId="77777777" w:rsidR="00237C11" w:rsidRDefault="00000000">
      <w:pPr>
        <w:tabs>
          <w:tab w:val="left" w:pos="1799"/>
        </w:tabs>
        <w:ind w:left="360"/>
        <w:rPr>
          <w:b/>
        </w:rPr>
      </w:pPr>
      <w:r>
        <w:rPr>
          <w:b/>
          <w:spacing w:val="-2"/>
        </w:rPr>
        <w:lastRenderedPageBreak/>
        <w:t>SECTION</w:t>
      </w:r>
      <w:r>
        <w:rPr>
          <w:b/>
          <w:spacing w:val="-1"/>
        </w:rPr>
        <w:t xml:space="preserve"> </w:t>
      </w:r>
      <w:r>
        <w:rPr>
          <w:b/>
          <w:spacing w:val="-5"/>
        </w:rPr>
        <w:t>6:</w:t>
      </w:r>
      <w:r>
        <w:rPr>
          <w:b/>
        </w:rPr>
        <w:tab/>
        <w:t>PROPOSAL</w:t>
      </w:r>
      <w:r>
        <w:rPr>
          <w:b/>
          <w:spacing w:val="-13"/>
        </w:rPr>
        <w:t xml:space="preserve"> </w:t>
      </w:r>
      <w:r>
        <w:rPr>
          <w:b/>
        </w:rPr>
        <w:t>REVIEW</w:t>
      </w:r>
      <w:r>
        <w:rPr>
          <w:b/>
          <w:spacing w:val="-12"/>
        </w:rPr>
        <w:t xml:space="preserve"> </w:t>
      </w:r>
      <w:r>
        <w:rPr>
          <w:b/>
        </w:rPr>
        <w:t>–</w:t>
      </w:r>
      <w:r>
        <w:rPr>
          <w:b/>
          <w:spacing w:val="-13"/>
        </w:rPr>
        <w:t xml:space="preserve"> </w:t>
      </w:r>
      <w:r>
        <w:rPr>
          <w:b/>
        </w:rPr>
        <w:t>EVALUATION</w:t>
      </w:r>
      <w:r>
        <w:rPr>
          <w:b/>
          <w:spacing w:val="-10"/>
        </w:rPr>
        <w:t xml:space="preserve"> </w:t>
      </w:r>
      <w:r>
        <w:rPr>
          <w:b/>
          <w:spacing w:val="-2"/>
        </w:rPr>
        <w:t>PROCESS</w:t>
      </w:r>
    </w:p>
    <w:p w14:paraId="71B7E11C" w14:textId="77777777" w:rsidR="00237C11" w:rsidRDefault="00237C11">
      <w:pPr>
        <w:pStyle w:val="BodyText"/>
        <w:rPr>
          <w:b/>
        </w:rPr>
      </w:pPr>
    </w:p>
    <w:p w14:paraId="3643EB54" w14:textId="77777777" w:rsidR="00237C11" w:rsidRDefault="00000000" w:rsidP="009700EF">
      <w:pPr>
        <w:pStyle w:val="BodyText"/>
        <w:ind w:left="359"/>
      </w:pPr>
      <w:r>
        <w:t>The</w:t>
      </w:r>
      <w:r>
        <w:rPr>
          <w:spacing w:val="-5"/>
        </w:rPr>
        <w:t xml:space="preserve"> </w:t>
      </w:r>
      <w:r>
        <w:t>Evaluation</w:t>
      </w:r>
      <w:r>
        <w:rPr>
          <w:spacing w:val="-6"/>
        </w:rPr>
        <w:t xml:space="preserve"> </w:t>
      </w:r>
      <w:r>
        <w:t>Committee</w:t>
      </w:r>
      <w:r>
        <w:rPr>
          <w:spacing w:val="-7"/>
        </w:rPr>
        <w:t xml:space="preserve"> </w:t>
      </w:r>
      <w:r>
        <w:t>shall</w:t>
      </w:r>
      <w:r>
        <w:rPr>
          <w:spacing w:val="-6"/>
        </w:rPr>
        <w:t xml:space="preserve"> </w:t>
      </w:r>
      <w:r>
        <w:t>conduct</w:t>
      </w:r>
      <w:r>
        <w:rPr>
          <w:spacing w:val="-7"/>
        </w:rPr>
        <w:t xml:space="preserve"> </w:t>
      </w:r>
      <w:r>
        <w:t>a</w:t>
      </w:r>
      <w:r>
        <w:rPr>
          <w:spacing w:val="-8"/>
        </w:rPr>
        <w:t xml:space="preserve"> </w:t>
      </w:r>
      <w:r>
        <w:t>comprehensive</w:t>
      </w:r>
      <w:r>
        <w:rPr>
          <w:spacing w:val="-7"/>
        </w:rPr>
        <w:t xml:space="preserve"> </w:t>
      </w:r>
      <w:r>
        <w:t>review</w:t>
      </w:r>
      <w:r>
        <w:rPr>
          <w:spacing w:val="-9"/>
        </w:rPr>
        <w:t xml:space="preserve"> </w:t>
      </w:r>
      <w:r>
        <w:t>of</w:t>
      </w:r>
      <w:r>
        <w:rPr>
          <w:spacing w:val="-6"/>
        </w:rPr>
        <w:t xml:space="preserve"> </w:t>
      </w:r>
      <w:r>
        <w:t>the</w:t>
      </w:r>
      <w:r>
        <w:rPr>
          <w:spacing w:val="-5"/>
        </w:rPr>
        <w:t xml:space="preserve"> </w:t>
      </w:r>
      <w:r>
        <w:t>responses</w:t>
      </w:r>
      <w:r>
        <w:rPr>
          <w:spacing w:val="-5"/>
        </w:rPr>
        <w:t xml:space="preserve"> </w:t>
      </w:r>
      <w:r>
        <w:t>to</w:t>
      </w:r>
      <w:r>
        <w:rPr>
          <w:spacing w:val="-4"/>
        </w:rPr>
        <w:t xml:space="preserve"> </w:t>
      </w:r>
      <w:r>
        <w:t>the</w:t>
      </w:r>
      <w:r>
        <w:rPr>
          <w:spacing w:val="-5"/>
        </w:rPr>
        <w:t xml:space="preserve"> </w:t>
      </w:r>
      <w:r>
        <w:t>solicitation. Proposals will be evaluated in two sections:</w:t>
      </w:r>
    </w:p>
    <w:p w14:paraId="66A7CE9A" w14:textId="77777777" w:rsidR="00237C11" w:rsidRDefault="00000000" w:rsidP="009700EF">
      <w:pPr>
        <w:pStyle w:val="ListParagraph"/>
        <w:numPr>
          <w:ilvl w:val="0"/>
          <w:numId w:val="16"/>
        </w:numPr>
        <w:tabs>
          <w:tab w:val="left" w:pos="1077"/>
        </w:tabs>
        <w:spacing w:line="267" w:lineRule="exact"/>
        <w:ind w:left="1077" w:hanging="358"/>
      </w:pPr>
      <w:r>
        <w:t>Fatal</w:t>
      </w:r>
      <w:r>
        <w:rPr>
          <w:spacing w:val="-3"/>
        </w:rPr>
        <w:t xml:space="preserve"> </w:t>
      </w:r>
      <w:r>
        <w:rPr>
          <w:spacing w:val="-2"/>
        </w:rPr>
        <w:t>Criteria</w:t>
      </w:r>
    </w:p>
    <w:p w14:paraId="4EADE906" w14:textId="77777777" w:rsidR="00237C11" w:rsidRDefault="00000000" w:rsidP="009700EF">
      <w:pPr>
        <w:pStyle w:val="ListParagraph"/>
        <w:numPr>
          <w:ilvl w:val="0"/>
          <w:numId w:val="16"/>
        </w:numPr>
        <w:tabs>
          <w:tab w:val="left" w:pos="1077"/>
        </w:tabs>
        <w:spacing w:before="1"/>
        <w:ind w:left="1077" w:hanging="358"/>
      </w:pPr>
      <w:r>
        <w:t>Qualitative</w:t>
      </w:r>
      <w:r>
        <w:rPr>
          <w:spacing w:val="-8"/>
        </w:rPr>
        <w:t xml:space="preserve"> </w:t>
      </w:r>
      <w:r>
        <w:t>Evaluation</w:t>
      </w:r>
      <w:r>
        <w:rPr>
          <w:spacing w:val="-8"/>
        </w:rPr>
        <w:t xml:space="preserve"> </w:t>
      </w:r>
      <w:r>
        <w:rPr>
          <w:spacing w:val="-2"/>
        </w:rPr>
        <w:t>Criteria</w:t>
      </w:r>
    </w:p>
    <w:p w14:paraId="00D1676C" w14:textId="77777777" w:rsidR="00237C11" w:rsidRDefault="00237C11" w:rsidP="009700EF">
      <w:pPr>
        <w:pStyle w:val="BodyText"/>
      </w:pPr>
    </w:p>
    <w:p w14:paraId="7C793E59" w14:textId="77777777" w:rsidR="00237C11" w:rsidRDefault="00000000" w:rsidP="009700EF">
      <w:pPr>
        <w:pStyle w:val="BodyText"/>
        <w:ind w:left="359" w:right="354"/>
      </w:pPr>
      <w:r>
        <w:t>The fatal criteria consist of an initial screening of a series of pass or fail questions that ensure respondents meet certain compliance items. Proposals that are incomplete or do not satisfactorily address each requirement may be disqualified.</w:t>
      </w:r>
    </w:p>
    <w:p w14:paraId="5259CB4D" w14:textId="77777777" w:rsidR="00237C11" w:rsidRDefault="00237C11" w:rsidP="009700EF">
      <w:pPr>
        <w:pStyle w:val="BodyText"/>
      </w:pPr>
    </w:p>
    <w:p w14:paraId="59D92ECD" w14:textId="77777777" w:rsidR="00237C11" w:rsidRDefault="00000000" w:rsidP="009700EF">
      <w:pPr>
        <w:pStyle w:val="BodyText"/>
        <w:spacing w:before="1"/>
        <w:ind w:left="359" w:right="355" w:hanging="1"/>
      </w:pPr>
      <w:r>
        <w:t>The qualitative evaluation criteria, assigns a point value to a series of questions that ensures the respondents</w:t>
      </w:r>
      <w:r>
        <w:rPr>
          <w:spacing w:val="-8"/>
        </w:rPr>
        <w:t xml:space="preserve"> </w:t>
      </w:r>
      <w:r>
        <w:t>have</w:t>
      </w:r>
      <w:r>
        <w:rPr>
          <w:spacing w:val="-7"/>
        </w:rPr>
        <w:t xml:space="preserve"> </w:t>
      </w:r>
      <w:r>
        <w:t>satisfactorily</w:t>
      </w:r>
      <w:r>
        <w:rPr>
          <w:spacing w:val="-7"/>
        </w:rPr>
        <w:t xml:space="preserve"> </w:t>
      </w:r>
      <w:r>
        <w:t>addressed</w:t>
      </w:r>
      <w:r>
        <w:rPr>
          <w:spacing w:val="-6"/>
        </w:rPr>
        <w:t xml:space="preserve"> </w:t>
      </w:r>
      <w:r>
        <w:t>each</w:t>
      </w:r>
      <w:r>
        <w:rPr>
          <w:spacing w:val="-6"/>
        </w:rPr>
        <w:t xml:space="preserve"> </w:t>
      </w:r>
      <w:r>
        <w:t>requirement</w:t>
      </w:r>
      <w:r>
        <w:rPr>
          <w:spacing w:val="-5"/>
        </w:rPr>
        <w:t xml:space="preserve"> </w:t>
      </w:r>
      <w:r>
        <w:t>in</w:t>
      </w:r>
      <w:r>
        <w:rPr>
          <w:spacing w:val="-9"/>
        </w:rPr>
        <w:t xml:space="preserve"> </w:t>
      </w:r>
      <w:r>
        <w:t>their</w:t>
      </w:r>
      <w:r>
        <w:rPr>
          <w:spacing w:val="-8"/>
        </w:rPr>
        <w:t xml:space="preserve"> </w:t>
      </w:r>
      <w:r>
        <w:t>ability</w:t>
      </w:r>
      <w:r>
        <w:rPr>
          <w:spacing w:val="-7"/>
        </w:rPr>
        <w:t xml:space="preserve"> </w:t>
      </w:r>
      <w:r>
        <w:t>to</w:t>
      </w:r>
      <w:r>
        <w:rPr>
          <w:spacing w:val="-7"/>
        </w:rPr>
        <w:t xml:space="preserve"> </w:t>
      </w:r>
      <w:r>
        <w:t>perform</w:t>
      </w:r>
      <w:r>
        <w:rPr>
          <w:spacing w:val="-6"/>
        </w:rPr>
        <w:t xml:space="preserve"> </w:t>
      </w:r>
      <w:r>
        <w:t>the</w:t>
      </w:r>
      <w:r>
        <w:rPr>
          <w:spacing w:val="-5"/>
        </w:rPr>
        <w:t xml:space="preserve"> </w:t>
      </w:r>
      <w:r>
        <w:t>statement of work.</w:t>
      </w:r>
    </w:p>
    <w:p w14:paraId="7BE5428A" w14:textId="51B0CF64" w:rsidR="00237C11" w:rsidRDefault="00000000" w:rsidP="009700EF">
      <w:pPr>
        <w:pStyle w:val="BodyText"/>
        <w:spacing w:before="266"/>
        <w:ind w:left="359" w:right="355"/>
      </w:pPr>
      <w:r>
        <w:t>The</w:t>
      </w:r>
      <w:r>
        <w:rPr>
          <w:spacing w:val="-9"/>
        </w:rPr>
        <w:t xml:space="preserve"> </w:t>
      </w:r>
      <w:r>
        <w:t>evaluation</w:t>
      </w:r>
      <w:r>
        <w:rPr>
          <w:spacing w:val="-11"/>
        </w:rPr>
        <w:t xml:space="preserve"> </w:t>
      </w:r>
      <w:r>
        <w:t>process</w:t>
      </w:r>
      <w:r>
        <w:rPr>
          <w:spacing w:val="-10"/>
        </w:rPr>
        <w:t xml:space="preserve"> </w:t>
      </w:r>
      <w:r>
        <w:t>is</w:t>
      </w:r>
      <w:r>
        <w:rPr>
          <w:spacing w:val="-12"/>
        </w:rPr>
        <w:t xml:space="preserve"> </w:t>
      </w:r>
      <w:r>
        <w:t>designed</w:t>
      </w:r>
      <w:r>
        <w:rPr>
          <w:spacing w:val="-11"/>
        </w:rPr>
        <w:t xml:space="preserve"> </w:t>
      </w:r>
      <w:r>
        <w:t>to</w:t>
      </w:r>
      <w:r>
        <w:rPr>
          <w:spacing w:val="-9"/>
        </w:rPr>
        <w:t xml:space="preserve"> </w:t>
      </w:r>
      <w:r>
        <w:t>assess</w:t>
      </w:r>
      <w:r>
        <w:rPr>
          <w:spacing w:val="-12"/>
        </w:rPr>
        <w:t xml:space="preserve"> </w:t>
      </w:r>
      <w:r>
        <w:t>the</w:t>
      </w:r>
      <w:r>
        <w:rPr>
          <w:spacing w:val="-12"/>
        </w:rPr>
        <w:t xml:space="preserve"> </w:t>
      </w:r>
      <w:r>
        <w:t>Proposer’s</w:t>
      </w:r>
      <w:r>
        <w:rPr>
          <w:spacing w:val="-10"/>
        </w:rPr>
        <w:t xml:space="preserve"> </w:t>
      </w:r>
      <w:r>
        <w:t>ability</w:t>
      </w:r>
      <w:r>
        <w:rPr>
          <w:spacing w:val="-12"/>
        </w:rPr>
        <w:t xml:space="preserve"> </w:t>
      </w:r>
      <w:r>
        <w:t>to</w:t>
      </w:r>
      <w:r>
        <w:rPr>
          <w:spacing w:val="-11"/>
        </w:rPr>
        <w:t xml:space="preserve"> </w:t>
      </w:r>
      <w:r>
        <w:t>meet</w:t>
      </w:r>
      <w:r>
        <w:rPr>
          <w:spacing w:val="-9"/>
        </w:rPr>
        <w:t xml:space="preserve"> </w:t>
      </w:r>
      <w:r>
        <w:t>the</w:t>
      </w:r>
      <w:r>
        <w:rPr>
          <w:spacing w:val="-12"/>
        </w:rPr>
        <w:t xml:space="preserve"> </w:t>
      </w:r>
      <w:r>
        <w:t>Coalition</w:t>
      </w:r>
      <w:r>
        <w:rPr>
          <w:spacing w:val="-11"/>
        </w:rPr>
        <w:t xml:space="preserve"> </w:t>
      </w:r>
      <w:r>
        <w:t xml:space="preserve">requirements and to identify those Proposer’s likely to satisfy those requirements. </w:t>
      </w:r>
      <w:r w:rsidR="009700EF">
        <w:t xml:space="preserve"> </w:t>
      </w:r>
      <w:r>
        <w:t>The evaluation process will be conducted in a thorough and impartial manner.</w:t>
      </w:r>
    </w:p>
    <w:p w14:paraId="2536A0B2" w14:textId="77777777" w:rsidR="00237C11" w:rsidRDefault="00237C11" w:rsidP="009700EF">
      <w:pPr>
        <w:pStyle w:val="BodyText"/>
        <w:spacing w:before="1"/>
      </w:pPr>
    </w:p>
    <w:p w14:paraId="3BBF8A2E" w14:textId="30422E52" w:rsidR="00237C11" w:rsidRDefault="00000000" w:rsidP="009700EF">
      <w:pPr>
        <w:pStyle w:val="BodyText"/>
        <w:ind w:left="360" w:right="353"/>
      </w:pPr>
      <w:r>
        <w:t>The Evaluation Committee will rate Proposers, who in their judgment, best meet the needs and requirements</w:t>
      </w:r>
      <w:r>
        <w:rPr>
          <w:spacing w:val="-9"/>
        </w:rPr>
        <w:t xml:space="preserve"> </w:t>
      </w:r>
      <w:r>
        <w:t>of</w:t>
      </w:r>
      <w:r>
        <w:rPr>
          <w:spacing w:val="-7"/>
        </w:rPr>
        <w:t xml:space="preserve"> </w:t>
      </w:r>
      <w:r>
        <w:t>the</w:t>
      </w:r>
      <w:r>
        <w:rPr>
          <w:spacing w:val="-8"/>
        </w:rPr>
        <w:t xml:space="preserve"> </w:t>
      </w:r>
      <w:r>
        <w:t>Coalition.</w:t>
      </w:r>
      <w:r>
        <w:rPr>
          <w:spacing w:val="-7"/>
        </w:rPr>
        <w:t xml:space="preserve"> </w:t>
      </w:r>
      <w:r w:rsidR="009700EF">
        <w:rPr>
          <w:spacing w:val="-7"/>
        </w:rPr>
        <w:t xml:space="preserve"> </w:t>
      </w:r>
      <w:r>
        <w:t>While</w:t>
      </w:r>
      <w:r>
        <w:rPr>
          <w:spacing w:val="-6"/>
        </w:rPr>
        <w:t xml:space="preserve"> </w:t>
      </w:r>
      <w:r>
        <w:t>price</w:t>
      </w:r>
      <w:r>
        <w:rPr>
          <w:spacing w:val="-6"/>
        </w:rPr>
        <w:t xml:space="preserve"> </w:t>
      </w:r>
      <w:r>
        <w:t>is</w:t>
      </w:r>
      <w:r>
        <w:rPr>
          <w:spacing w:val="-7"/>
        </w:rPr>
        <w:t xml:space="preserve"> </w:t>
      </w:r>
      <w:r>
        <w:t>an</w:t>
      </w:r>
      <w:r>
        <w:rPr>
          <w:spacing w:val="-7"/>
        </w:rPr>
        <w:t xml:space="preserve"> </w:t>
      </w:r>
      <w:r>
        <w:t>important</w:t>
      </w:r>
      <w:r>
        <w:rPr>
          <w:spacing w:val="-6"/>
        </w:rPr>
        <w:t xml:space="preserve"> </w:t>
      </w:r>
      <w:r>
        <w:t>factor</w:t>
      </w:r>
      <w:r>
        <w:rPr>
          <w:spacing w:val="-7"/>
        </w:rPr>
        <w:t xml:space="preserve"> </w:t>
      </w:r>
      <w:r>
        <w:t>in</w:t>
      </w:r>
      <w:r>
        <w:rPr>
          <w:spacing w:val="-7"/>
        </w:rPr>
        <w:t xml:space="preserve"> </w:t>
      </w:r>
      <w:r>
        <w:t>selecting</w:t>
      </w:r>
      <w:r>
        <w:rPr>
          <w:spacing w:val="-7"/>
        </w:rPr>
        <w:t xml:space="preserve"> </w:t>
      </w:r>
      <w:r>
        <w:t>a</w:t>
      </w:r>
      <w:r>
        <w:rPr>
          <w:spacing w:val="-9"/>
        </w:rPr>
        <w:t xml:space="preserve"> </w:t>
      </w:r>
      <w:r>
        <w:t>Proposer</w:t>
      </w:r>
      <w:r>
        <w:rPr>
          <w:spacing w:val="-7"/>
        </w:rPr>
        <w:t xml:space="preserve"> </w:t>
      </w:r>
      <w:r>
        <w:t>for</w:t>
      </w:r>
      <w:r>
        <w:rPr>
          <w:spacing w:val="-7"/>
        </w:rPr>
        <w:t xml:space="preserve"> </w:t>
      </w:r>
      <w:r>
        <w:t>an</w:t>
      </w:r>
      <w:r>
        <w:rPr>
          <w:spacing w:val="-7"/>
        </w:rPr>
        <w:t xml:space="preserve"> </w:t>
      </w:r>
      <w:r>
        <w:t>award, other factors in the competitive process will be considered and may take precedence over price. Those</w:t>
      </w:r>
      <w:r>
        <w:rPr>
          <w:spacing w:val="-6"/>
        </w:rPr>
        <w:t xml:space="preserve"> </w:t>
      </w:r>
      <w:r>
        <w:t>factors</w:t>
      </w:r>
      <w:r>
        <w:rPr>
          <w:spacing w:val="-7"/>
        </w:rPr>
        <w:t xml:space="preserve"> </w:t>
      </w:r>
      <w:r>
        <w:t>may</w:t>
      </w:r>
      <w:r>
        <w:rPr>
          <w:spacing w:val="-6"/>
        </w:rPr>
        <w:t xml:space="preserve"> </w:t>
      </w:r>
      <w:r>
        <w:t>include:</w:t>
      </w:r>
      <w:r>
        <w:rPr>
          <w:spacing w:val="-8"/>
        </w:rPr>
        <w:t xml:space="preserve"> </w:t>
      </w:r>
      <w:r>
        <w:t>quality</w:t>
      </w:r>
      <w:r>
        <w:rPr>
          <w:spacing w:val="-6"/>
        </w:rPr>
        <w:t xml:space="preserve"> </w:t>
      </w:r>
      <w:r>
        <w:t>of</w:t>
      </w:r>
      <w:r>
        <w:rPr>
          <w:spacing w:val="-7"/>
        </w:rPr>
        <w:t xml:space="preserve"> </w:t>
      </w:r>
      <w:r>
        <w:t>service</w:t>
      </w:r>
      <w:r>
        <w:rPr>
          <w:spacing w:val="-8"/>
        </w:rPr>
        <w:t xml:space="preserve"> </w:t>
      </w:r>
      <w:r>
        <w:t>offered,</w:t>
      </w:r>
      <w:r>
        <w:rPr>
          <w:spacing w:val="-7"/>
        </w:rPr>
        <w:t xml:space="preserve"> </w:t>
      </w:r>
      <w:r>
        <w:t>operating</w:t>
      </w:r>
      <w:r>
        <w:rPr>
          <w:spacing w:val="-7"/>
        </w:rPr>
        <w:t xml:space="preserve"> </w:t>
      </w:r>
      <w:r>
        <w:t>characteristics,</w:t>
      </w:r>
      <w:r>
        <w:rPr>
          <w:spacing w:val="-7"/>
        </w:rPr>
        <w:t xml:space="preserve"> </w:t>
      </w:r>
      <w:r>
        <w:t>technical</w:t>
      </w:r>
      <w:r>
        <w:rPr>
          <w:spacing w:val="-7"/>
        </w:rPr>
        <w:t xml:space="preserve"> </w:t>
      </w:r>
      <w:r>
        <w:t>innovations, administrative</w:t>
      </w:r>
      <w:r>
        <w:rPr>
          <w:spacing w:val="-6"/>
        </w:rPr>
        <w:t xml:space="preserve"> </w:t>
      </w:r>
      <w:r>
        <w:t>capability,</w:t>
      </w:r>
      <w:r>
        <w:rPr>
          <w:spacing w:val="-7"/>
        </w:rPr>
        <w:t xml:space="preserve"> </w:t>
      </w:r>
      <w:r>
        <w:t>size</w:t>
      </w:r>
      <w:r>
        <w:rPr>
          <w:spacing w:val="-4"/>
        </w:rPr>
        <w:t xml:space="preserve"> </w:t>
      </w:r>
      <w:r>
        <w:t>of</w:t>
      </w:r>
      <w:r>
        <w:rPr>
          <w:spacing w:val="-7"/>
        </w:rPr>
        <w:t xml:space="preserve"> </w:t>
      </w:r>
      <w:r>
        <w:t>organization,</w:t>
      </w:r>
      <w:r>
        <w:rPr>
          <w:spacing w:val="-7"/>
        </w:rPr>
        <w:t xml:space="preserve"> </w:t>
      </w:r>
      <w:r>
        <w:t>customer</w:t>
      </w:r>
      <w:r>
        <w:rPr>
          <w:spacing w:val="-4"/>
        </w:rPr>
        <w:t xml:space="preserve"> </w:t>
      </w:r>
      <w:r>
        <w:t>service,</w:t>
      </w:r>
      <w:r>
        <w:rPr>
          <w:spacing w:val="-7"/>
        </w:rPr>
        <w:t xml:space="preserve"> </w:t>
      </w:r>
      <w:r>
        <w:t>previous</w:t>
      </w:r>
      <w:r>
        <w:rPr>
          <w:spacing w:val="-7"/>
        </w:rPr>
        <w:t xml:space="preserve"> </w:t>
      </w:r>
      <w:r>
        <w:t>experience</w:t>
      </w:r>
      <w:r>
        <w:rPr>
          <w:spacing w:val="-4"/>
        </w:rPr>
        <w:t xml:space="preserve"> </w:t>
      </w:r>
      <w:r>
        <w:t>in</w:t>
      </w:r>
      <w:r>
        <w:rPr>
          <w:spacing w:val="-5"/>
        </w:rPr>
        <w:t xml:space="preserve"> </w:t>
      </w:r>
      <w:r>
        <w:t>providing</w:t>
      </w:r>
      <w:r>
        <w:rPr>
          <w:spacing w:val="-5"/>
        </w:rPr>
        <w:t xml:space="preserve"> </w:t>
      </w:r>
      <w:r>
        <w:t xml:space="preserve">the same or similar services, and the ability to achieve the deliverables as specified in section 3. </w:t>
      </w:r>
      <w:r w:rsidR="009700EF">
        <w:t xml:space="preserve"> </w:t>
      </w:r>
      <w:r>
        <w:t>The Coalition’s</w:t>
      </w:r>
      <w:r>
        <w:rPr>
          <w:spacing w:val="-9"/>
        </w:rPr>
        <w:t xml:space="preserve"> </w:t>
      </w:r>
      <w:r>
        <w:t>Board</w:t>
      </w:r>
      <w:r>
        <w:rPr>
          <w:spacing w:val="-9"/>
        </w:rPr>
        <w:t xml:space="preserve"> </w:t>
      </w:r>
      <w:r>
        <w:t>of</w:t>
      </w:r>
      <w:r>
        <w:rPr>
          <w:spacing w:val="-11"/>
        </w:rPr>
        <w:t xml:space="preserve"> </w:t>
      </w:r>
      <w:r>
        <w:t>Directors,</w:t>
      </w:r>
      <w:r>
        <w:rPr>
          <w:spacing w:val="-7"/>
        </w:rPr>
        <w:t xml:space="preserve"> </w:t>
      </w:r>
      <w:r>
        <w:t>in</w:t>
      </w:r>
      <w:r>
        <w:rPr>
          <w:spacing w:val="-7"/>
        </w:rPr>
        <w:t xml:space="preserve"> </w:t>
      </w:r>
      <w:r>
        <w:t>its</w:t>
      </w:r>
      <w:r>
        <w:rPr>
          <w:spacing w:val="-9"/>
        </w:rPr>
        <w:t xml:space="preserve"> </w:t>
      </w:r>
      <w:r>
        <w:t>sole</w:t>
      </w:r>
      <w:r>
        <w:rPr>
          <w:spacing w:val="-6"/>
        </w:rPr>
        <w:t xml:space="preserve"> </w:t>
      </w:r>
      <w:r>
        <w:t>discretion,</w:t>
      </w:r>
      <w:r>
        <w:rPr>
          <w:spacing w:val="-9"/>
        </w:rPr>
        <w:t xml:space="preserve"> </w:t>
      </w:r>
      <w:r>
        <w:t>may</w:t>
      </w:r>
      <w:r>
        <w:rPr>
          <w:spacing w:val="-8"/>
        </w:rPr>
        <w:t xml:space="preserve"> </w:t>
      </w:r>
      <w:r>
        <w:t>elect</w:t>
      </w:r>
      <w:r>
        <w:rPr>
          <w:spacing w:val="-8"/>
        </w:rPr>
        <w:t xml:space="preserve"> </w:t>
      </w:r>
      <w:r>
        <w:t>not</w:t>
      </w:r>
      <w:r>
        <w:rPr>
          <w:spacing w:val="-9"/>
        </w:rPr>
        <w:t xml:space="preserve"> </w:t>
      </w:r>
      <w:r>
        <w:t>to</w:t>
      </w:r>
      <w:r>
        <w:rPr>
          <w:spacing w:val="-8"/>
        </w:rPr>
        <w:t xml:space="preserve"> </w:t>
      </w:r>
      <w:r>
        <w:t>award</w:t>
      </w:r>
      <w:r>
        <w:rPr>
          <w:spacing w:val="-7"/>
        </w:rPr>
        <w:t xml:space="preserve"> </w:t>
      </w:r>
      <w:r>
        <w:t>a</w:t>
      </w:r>
      <w:r>
        <w:rPr>
          <w:spacing w:val="-9"/>
        </w:rPr>
        <w:t xml:space="preserve"> </w:t>
      </w:r>
      <w:r>
        <w:t>contract</w:t>
      </w:r>
      <w:r>
        <w:rPr>
          <w:spacing w:val="-9"/>
        </w:rPr>
        <w:t xml:space="preserve"> </w:t>
      </w:r>
      <w:r>
        <w:t>to</w:t>
      </w:r>
      <w:r>
        <w:rPr>
          <w:spacing w:val="-8"/>
        </w:rPr>
        <w:t xml:space="preserve"> </w:t>
      </w:r>
      <w:r>
        <w:t>any</w:t>
      </w:r>
      <w:r>
        <w:rPr>
          <w:spacing w:val="-10"/>
        </w:rPr>
        <w:t xml:space="preserve"> </w:t>
      </w:r>
      <w:r>
        <w:t>Proposer under this solicitation.</w:t>
      </w:r>
      <w:r w:rsidR="009700EF">
        <w:t xml:space="preserve"> </w:t>
      </w:r>
      <w:r>
        <w:rPr>
          <w:spacing w:val="40"/>
        </w:rPr>
        <w:t xml:space="preserve"> </w:t>
      </w:r>
      <w:r>
        <w:t xml:space="preserve">Proposer(s) may be selected for further evaluation in the context of an oral presentation, in-person interview, conference calls, or a combination of the foregoing. </w:t>
      </w:r>
      <w:r w:rsidR="009700EF">
        <w:t xml:space="preserve"> </w:t>
      </w:r>
      <w:r>
        <w:t xml:space="preserve">References may be checked and background checks may be performed to verify information submitted in the </w:t>
      </w:r>
      <w:r>
        <w:rPr>
          <w:spacing w:val="-2"/>
        </w:rPr>
        <w:t>Proposals.</w:t>
      </w:r>
    </w:p>
    <w:p w14:paraId="3E24E56C" w14:textId="77777777" w:rsidR="00237C11" w:rsidRDefault="00237C11" w:rsidP="009700EF">
      <w:pPr>
        <w:pStyle w:val="BodyText"/>
      </w:pPr>
    </w:p>
    <w:p w14:paraId="28822A7D" w14:textId="4A0B6FC7" w:rsidR="00237C11" w:rsidRDefault="00000000" w:rsidP="009700EF">
      <w:pPr>
        <w:pStyle w:val="BodyText"/>
        <w:ind w:left="359" w:right="353"/>
      </w:pPr>
      <w:r>
        <w:t>The Evaluation Committee</w:t>
      </w:r>
      <w:r>
        <w:rPr>
          <w:spacing w:val="-1"/>
        </w:rPr>
        <w:t xml:space="preserve"> </w:t>
      </w:r>
      <w:r>
        <w:t>will make recommendations to the full Coalition Board, which shall make the</w:t>
      </w:r>
      <w:r>
        <w:rPr>
          <w:spacing w:val="-1"/>
        </w:rPr>
        <w:t xml:space="preserve"> </w:t>
      </w:r>
      <w:r>
        <w:t>final</w:t>
      </w:r>
      <w:r>
        <w:rPr>
          <w:spacing w:val="-5"/>
        </w:rPr>
        <w:t xml:space="preserve"> </w:t>
      </w:r>
      <w:r>
        <w:t>decision</w:t>
      </w:r>
      <w:r>
        <w:rPr>
          <w:spacing w:val="-5"/>
        </w:rPr>
        <w:t xml:space="preserve"> </w:t>
      </w:r>
      <w:r>
        <w:t>on</w:t>
      </w:r>
      <w:r>
        <w:rPr>
          <w:spacing w:val="-3"/>
        </w:rPr>
        <w:t xml:space="preserve"> </w:t>
      </w:r>
      <w:r>
        <w:t>approval</w:t>
      </w:r>
      <w:r>
        <w:rPr>
          <w:spacing w:val="-5"/>
        </w:rPr>
        <w:t xml:space="preserve"> </w:t>
      </w:r>
      <w:r>
        <w:t>of</w:t>
      </w:r>
      <w:r>
        <w:rPr>
          <w:spacing w:val="-4"/>
        </w:rPr>
        <w:t xml:space="preserve"> </w:t>
      </w:r>
      <w:r>
        <w:t>Proposals.</w:t>
      </w:r>
      <w:r>
        <w:rPr>
          <w:spacing w:val="40"/>
        </w:rPr>
        <w:t xml:space="preserve"> </w:t>
      </w:r>
      <w:r w:rsidR="009700EF">
        <w:rPr>
          <w:spacing w:val="40"/>
        </w:rPr>
        <w:t xml:space="preserve"> </w:t>
      </w:r>
      <w:r>
        <w:t>Proposals</w:t>
      </w:r>
      <w:r>
        <w:rPr>
          <w:spacing w:val="-4"/>
        </w:rPr>
        <w:t xml:space="preserve"> </w:t>
      </w:r>
      <w:r>
        <w:t>that</w:t>
      </w:r>
      <w:r>
        <w:rPr>
          <w:spacing w:val="-4"/>
        </w:rPr>
        <w:t xml:space="preserve"> </w:t>
      </w:r>
      <w:r>
        <w:t>are</w:t>
      </w:r>
      <w:r>
        <w:rPr>
          <w:spacing w:val="-4"/>
        </w:rPr>
        <w:t xml:space="preserve"> </w:t>
      </w:r>
      <w:r>
        <w:t>approved</w:t>
      </w:r>
      <w:r>
        <w:rPr>
          <w:spacing w:val="-5"/>
        </w:rPr>
        <w:t xml:space="preserve"> </w:t>
      </w:r>
      <w:r>
        <w:t>by</w:t>
      </w:r>
      <w:r>
        <w:rPr>
          <w:spacing w:val="-3"/>
        </w:rPr>
        <w:t xml:space="preserve"> </w:t>
      </w:r>
      <w:r>
        <w:t>the</w:t>
      </w:r>
      <w:r>
        <w:rPr>
          <w:spacing w:val="-4"/>
        </w:rPr>
        <w:t xml:space="preserve"> </w:t>
      </w:r>
      <w:r>
        <w:t>Coalition’s</w:t>
      </w:r>
      <w:r>
        <w:rPr>
          <w:spacing w:val="-2"/>
        </w:rPr>
        <w:t xml:space="preserve"> </w:t>
      </w:r>
      <w:r>
        <w:t>Board</w:t>
      </w:r>
      <w:r>
        <w:rPr>
          <w:spacing w:val="-3"/>
        </w:rPr>
        <w:t xml:space="preserve"> </w:t>
      </w:r>
      <w:r>
        <w:t>will be</w:t>
      </w:r>
      <w:r>
        <w:rPr>
          <w:spacing w:val="-6"/>
        </w:rPr>
        <w:t xml:space="preserve"> </w:t>
      </w:r>
      <w:r>
        <w:t>eligible</w:t>
      </w:r>
      <w:r>
        <w:rPr>
          <w:spacing w:val="-6"/>
        </w:rPr>
        <w:t xml:space="preserve"> </w:t>
      </w:r>
      <w:r>
        <w:t>for</w:t>
      </w:r>
      <w:r>
        <w:rPr>
          <w:spacing w:val="-7"/>
        </w:rPr>
        <w:t xml:space="preserve"> </w:t>
      </w:r>
      <w:r>
        <w:t>contract</w:t>
      </w:r>
      <w:r>
        <w:rPr>
          <w:spacing w:val="-6"/>
        </w:rPr>
        <w:t xml:space="preserve"> </w:t>
      </w:r>
      <w:r>
        <w:t>negotiation</w:t>
      </w:r>
      <w:r>
        <w:rPr>
          <w:spacing w:val="-7"/>
        </w:rPr>
        <w:t xml:space="preserve"> </w:t>
      </w:r>
      <w:r>
        <w:t>subject</w:t>
      </w:r>
      <w:r>
        <w:rPr>
          <w:spacing w:val="-9"/>
        </w:rPr>
        <w:t xml:space="preserve"> </w:t>
      </w:r>
      <w:r>
        <w:t>to</w:t>
      </w:r>
      <w:r>
        <w:rPr>
          <w:spacing w:val="-8"/>
        </w:rPr>
        <w:t xml:space="preserve"> </w:t>
      </w:r>
      <w:r>
        <w:t>the</w:t>
      </w:r>
      <w:r>
        <w:rPr>
          <w:spacing w:val="-6"/>
        </w:rPr>
        <w:t xml:space="preserve"> </w:t>
      </w:r>
      <w:r>
        <w:t>availability</w:t>
      </w:r>
      <w:r>
        <w:rPr>
          <w:spacing w:val="-6"/>
        </w:rPr>
        <w:t xml:space="preserve"> </w:t>
      </w:r>
      <w:r>
        <w:t>of</w:t>
      </w:r>
      <w:r>
        <w:rPr>
          <w:spacing w:val="-7"/>
        </w:rPr>
        <w:t xml:space="preserve"> </w:t>
      </w:r>
      <w:r>
        <w:t>funds.</w:t>
      </w:r>
      <w:r>
        <w:rPr>
          <w:spacing w:val="37"/>
        </w:rPr>
        <w:t xml:space="preserve"> </w:t>
      </w:r>
      <w:r w:rsidR="009700EF">
        <w:rPr>
          <w:spacing w:val="37"/>
        </w:rPr>
        <w:t xml:space="preserve"> </w:t>
      </w:r>
      <w:r>
        <w:t>The</w:t>
      </w:r>
      <w:r>
        <w:rPr>
          <w:spacing w:val="-6"/>
        </w:rPr>
        <w:t xml:space="preserve"> </w:t>
      </w:r>
      <w:r>
        <w:t>approval</w:t>
      </w:r>
      <w:r>
        <w:rPr>
          <w:spacing w:val="-7"/>
        </w:rPr>
        <w:t xml:space="preserve"> </w:t>
      </w:r>
      <w:r>
        <w:t>of</w:t>
      </w:r>
      <w:r>
        <w:rPr>
          <w:spacing w:val="-7"/>
        </w:rPr>
        <w:t xml:space="preserve"> </w:t>
      </w:r>
      <w:r>
        <w:t>the</w:t>
      </w:r>
      <w:r>
        <w:rPr>
          <w:spacing w:val="-6"/>
        </w:rPr>
        <w:t xml:space="preserve"> </w:t>
      </w:r>
      <w:r>
        <w:t>Coalition’s Board</w:t>
      </w:r>
      <w:r>
        <w:rPr>
          <w:spacing w:val="-3"/>
        </w:rPr>
        <w:t xml:space="preserve"> </w:t>
      </w:r>
      <w:r>
        <w:t>provides</w:t>
      </w:r>
      <w:r>
        <w:rPr>
          <w:spacing w:val="-3"/>
        </w:rPr>
        <w:t xml:space="preserve"> </w:t>
      </w:r>
      <w:r>
        <w:t>approval</w:t>
      </w:r>
      <w:r>
        <w:rPr>
          <w:spacing w:val="-5"/>
        </w:rPr>
        <w:t xml:space="preserve"> </w:t>
      </w:r>
      <w:r>
        <w:t>for</w:t>
      </w:r>
      <w:r>
        <w:rPr>
          <w:spacing w:val="-3"/>
        </w:rPr>
        <w:t xml:space="preserve"> </w:t>
      </w:r>
      <w:r>
        <w:t>only</w:t>
      </w:r>
      <w:r>
        <w:rPr>
          <w:spacing w:val="-2"/>
        </w:rPr>
        <w:t xml:space="preserve"> </w:t>
      </w:r>
      <w:r>
        <w:t>the</w:t>
      </w:r>
      <w:r>
        <w:rPr>
          <w:spacing w:val="-2"/>
        </w:rPr>
        <w:t xml:space="preserve"> </w:t>
      </w:r>
      <w:r>
        <w:t>Contractor’s</w:t>
      </w:r>
      <w:r>
        <w:rPr>
          <w:spacing w:val="-3"/>
        </w:rPr>
        <w:t xml:space="preserve"> </w:t>
      </w:r>
      <w:r>
        <w:t>concept</w:t>
      </w:r>
      <w:r>
        <w:rPr>
          <w:spacing w:val="-2"/>
        </w:rPr>
        <w:t xml:space="preserve"> </w:t>
      </w:r>
      <w:r>
        <w:t>and</w:t>
      </w:r>
      <w:r>
        <w:rPr>
          <w:spacing w:val="-5"/>
        </w:rPr>
        <w:t xml:space="preserve"> </w:t>
      </w:r>
      <w:r>
        <w:t>the</w:t>
      </w:r>
      <w:r>
        <w:rPr>
          <w:spacing w:val="-5"/>
        </w:rPr>
        <w:t xml:space="preserve"> </w:t>
      </w:r>
      <w:r>
        <w:t>total</w:t>
      </w:r>
      <w:r>
        <w:rPr>
          <w:spacing w:val="-3"/>
        </w:rPr>
        <w:t xml:space="preserve"> </w:t>
      </w:r>
      <w:r>
        <w:t>funding</w:t>
      </w:r>
      <w:r>
        <w:rPr>
          <w:spacing w:val="-5"/>
        </w:rPr>
        <w:t xml:space="preserve"> </w:t>
      </w:r>
      <w:r>
        <w:t>amount</w:t>
      </w:r>
      <w:r>
        <w:rPr>
          <w:spacing w:val="-2"/>
        </w:rPr>
        <w:t xml:space="preserve"> </w:t>
      </w:r>
      <w:r>
        <w:t>that</w:t>
      </w:r>
      <w:r>
        <w:rPr>
          <w:spacing w:val="-5"/>
        </w:rPr>
        <w:t xml:space="preserve"> </w:t>
      </w:r>
      <w:r>
        <w:t>may</w:t>
      </w:r>
      <w:r>
        <w:rPr>
          <w:spacing w:val="-4"/>
        </w:rPr>
        <w:t xml:space="preserve"> </w:t>
      </w:r>
      <w:r>
        <w:t>be contracted.</w:t>
      </w:r>
      <w:r>
        <w:rPr>
          <w:spacing w:val="40"/>
        </w:rPr>
        <w:t xml:space="preserve"> </w:t>
      </w:r>
      <w:r>
        <w:t>It</w:t>
      </w:r>
      <w:r>
        <w:rPr>
          <w:spacing w:val="-4"/>
        </w:rPr>
        <w:t xml:space="preserve"> </w:t>
      </w:r>
      <w:r>
        <w:t>does</w:t>
      </w:r>
      <w:r>
        <w:rPr>
          <w:spacing w:val="-2"/>
        </w:rPr>
        <w:t xml:space="preserve"> </w:t>
      </w:r>
      <w:r>
        <w:t>not</w:t>
      </w:r>
      <w:r>
        <w:rPr>
          <w:spacing w:val="-1"/>
        </w:rPr>
        <w:t xml:space="preserve"> </w:t>
      </w:r>
      <w:r>
        <w:t>provide</w:t>
      </w:r>
      <w:r>
        <w:rPr>
          <w:spacing w:val="-1"/>
        </w:rPr>
        <w:t xml:space="preserve"> </w:t>
      </w:r>
      <w:r>
        <w:t>approval</w:t>
      </w:r>
      <w:r>
        <w:rPr>
          <w:spacing w:val="-5"/>
        </w:rPr>
        <w:t xml:space="preserve"> </w:t>
      </w:r>
      <w:r>
        <w:t>for</w:t>
      </w:r>
      <w:r>
        <w:rPr>
          <w:spacing w:val="-2"/>
        </w:rPr>
        <w:t xml:space="preserve"> </w:t>
      </w:r>
      <w:r>
        <w:t>any</w:t>
      </w:r>
      <w:r>
        <w:rPr>
          <w:spacing w:val="-1"/>
        </w:rPr>
        <w:t xml:space="preserve"> </w:t>
      </w:r>
      <w:r>
        <w:t>unit</w:t>
      </w:r>
      <w:r>
        <w:rPr>
          <w:spacing w:val="-4"/>
        </w:rPr>
        <w:t xml:space="preserve"> </w:t>
      </w:r>
      <w:r>
        <w:t>cost(s)</w:t>
      </w:r>
      <w:r>
        <w:rPr>
          <w:spacing w:val="-4"/>
        </w:rPr>
        <w:t xml:space="preserve"> </w:t>
      </w:r>
      <w:r>
        <w:t>or</w:t>
      </w:r>
      <w:r>
        <w:rPr>
          <w:spacing w:val="-2"/>
        </w:rPr>
        <w:t xml:space="preserve"> </w:t>
      </w:r>
      <w:r>
        <w:t>for</w:t>
      </w:r>
      <w:r>
        <w:rPr>
          <w:spacing w:val="-4"/>
        </w:rPr>
        <w:t xml:space="preserve"> </w:t>
      </w:r>
      <w:r>
        <w:t>any</w:t>
      </w:r>
      <w:r>
        <w:rPr>
          <w:spacing w:val="-3"/>
        </w:rPr>
        <w:t xml:space="preserve"> </w:t>
      </w:r>
      <w:r>
        <w:t>specific</w:t>
      </w:r>
      <w:r>
        <w:rPr>
          <w:spacing w:val="-4"/>
        </w:rPr>
        <w:t xml:space="preserve"> </w:t>
      </w:r>
      <w:r>
        <w:t>terms</w:t>
      </w:r>
      <w:r>
        <w:rPr>
          <w:spacing w:val="-4"/>
        </w:rPr>
        <w:t xml:space="preserve"> </w:t>
      </w:r>
      <w:r>
        <w:t>and</w:t>
      </w:r>
      <w:r>
        <w:rPr>
          <w:spacing w:val="-3"/>
        </w:rPr>
        <w:t xml:space="preserve"> </w:t>
      </w:r>
      <w:r>
        <w:t xml:space="preserve">conditions. </w:t>
      </w:r>
      <w:r w:rsidR="009700EF">
        <w:t xml:space="preserve"> </w:t>
      </w:r>
      <w:r>
        <w:t>Representatives</w:t>
      </w:r>
      <w:r>
        <w:rPr>
          <w:spacing w:val="-2"/>
        </w:rPr>
        <w:t xml:space="preserve"> </w:t>
      </w:r>
      <w:r>
        <w:t>of</w:t>
      </w:r>
      <w:r>
        <w:rPr>
          <w:spacing w:val="-2"/>
        </w:rPr>
        <w:t xml:space="preserve"> </w:t>
      </w:r>
      <w:r>
        <w:t>the</w:t>
      </w:r>
      <w:r>
        <w:rPr>
          <w:spacing w:val="-1"/>
        </w:rPr>
        <w:t xml:space="preserve"> </w:t>
      </w:r>
      <w:r>
        <w:t>Proposer</w:t>
      </w:r>
      <w:r>
        <w:rPr>
          <w:spacing w:val="-2"/>
        </w:rPr>
        <w:t xml:space="preserve"> </w:t>
      </w:r>
      <w:r>
        <w:t>and</w:t>
      </w:r>
      <w:r>
        <w:rPr>
          <w:spacing w:val="-3"/>
        </w:rPr>
        <w:t xml:space="preserve"> </w:t>
      </w:r>
      <w:r>
        <w:t>the</w:t>
      </w:r>
      <w:r>
        <w:rPr>
          <w:spacing w:val="-1"/>
        </w:rPr>
        <w:t xml:space="preserve"> </w:t>
      </w:r>
      <w:r>
        <w:t>Coalition</w:t>
      </w:r>
      <w:r>
        <w:rPr>
          <w:spacing w:val="-3"/>
        </w:rPr>
        <w:t xml:space="preserve"> </w:t>
      </w:r>
      <w:r>
        <w:t>staff</w:t>
      </w:r>
      <w:r>
        <w:rPr>
          <w:spacing w:val="-2"/>
        </w:rPr>
        <w:t xml:space="preserve"> </w:t>
      </w:r>
      <w:r>
        <w:t>will</w:t>
      </w:r>
      <w:r>
        <w:rPr>
          <w:spacing w:val="-2"/>
        </w:rPr>
        <w:t xml:space="preserve"> </w:t>
      </w:r>
      <w:r>
        <w:t>negotiate</w:t>
      </w:r>
      <w:r>
        <w:rPr>
          <w:spacing w:val="-1"/>
        </w:rPr>
        <w:t xml:space="preserve"> </w:t>
      </w:r>
      <w:r>
        <w:t>these</w:t>
      </w:r>
      <w:r>
        <w:rPr>
          <w:spacing w:val="-1"/>
        </w:rPr>
        <w:t xml:space="preserve"> </w:t>
      </w:r>
      <w:r>
        <w:t>details</w:t>
      </w:r>
      <w:r>
        <w:rPr>
          <w:spacing w:val="-2"/>
        </w:rPr>
        <w:t xml:space="preserve"> </w:t>
      </w:r>
      <w:r>
        <w:t>after</w:t>
      </w:r>
      <w:r>
        <w:rPr>
          <w:spacing w:val="-2"/>
        </w:rPr>
        <w:t xml:space="preserve"> </w:t>
      </w:r>
      <w:r>
        <w:t>a</w:t>
      </w:r>
      <w:r>
        <w:rPr>
          <w:spacing w:val="-2"/>
        </w:rPr>
        <w:t xml:space="preserve"> </w:t>
      </w:r>
      <w:r>
        <w:t>full</w:t>
      </w:r>
      <w:r>
        <w:rPr>
          <w:spacing w:val="-2"/>
        </w:rPr>
        <w:t xml:space="preserve"> </w:t>
      </w:r>
      <w:r>
        <w:t>review and discussion of the proposed services and costs.</w:t>
      </w:r>
    </w:p>
    <w:p w14:paraId="24A4D77A" w14:textId="77777777" w:rsidR="00237C11" w:rsidRDefault="00000000" w:rsidP="009700EF">
      <w:pPr>
        <w:pStyle w:val="BodyText"/>
        <w:spacing w:before="267"/>
        <w:ind w:left="359"/>
      </w:pPr>
      <w:r>
        <w:t>All</w:t>
      </w:r>
      <w:r>
        <w:rPr>
          <w:spacing w:val="-3"/>
        </w:rPr>
        <w:t xml:space="preserve"> </w:t>
      </w:r>
      <w:r>
        <w:t>Proposals</w:t>
      </w:r>
      <w:r>
        <w:rPr>
          <w:spacing w:val="-5"/>
        </w:rPr>
        <w:t xml:space="preserve"> </w:t>
      </w:r>
      <w:r>
        <w:t>are</w:t>
      </w:r>
      <w:r>
        <w:rPr>
          <w:spacing w:val="-4"/>
        </w:rPr>
        <w:t xml:space="preserve"> </w:t>
      </w:r>
      <w:r>
        <w:t>subject</w:t>
      </w:r>
      <w:r>
        <w:rPr>
          <w:spacing w:val="-5"/>
        </w:rPr>
        <w:t xml:space="preserve"> </w:t>
      </w:r>
      <w:r>
        <w:t>to</w:t>
      </w:r>
      <w:r>
        <w:rPr>
          <w:spacing w:val="-4"/>
        </w:rPr>
        <w:t xml:space="preserve"> </w:t>
      </w:r>
      <w:r>
        <w:t>negotiation</w:t>
      </w:r>
      <w:r>
        <w:rPr>
          <w:spacing w:val="-3"/>
        </w:rPr>
        <w:t xml:space="preserve"> </w:t>
      </w:r>
      <w:r>
        <w:t>by</w:t>
      </w:r>
      <w:r>
        <w:rPr>
          <w:spacing w:val="-2"/>
        </w:rPr>
        <w:t xml:space="preserve"> </w:t>
      </w:r>
      <w:r>
        <w:t>the</w:t>
      </w:r>
      <w:r>
        <w:rPr>
          <w:spacing w:val="-4"/>
        </w:rPr>
        <w:t xml:space="preserve"> </w:t>
      </w:r>
      <w:r>
        <w:rPr>
          <w:spacing w:val="-2"/>
        </w:rPr>
        <w:t>Coalition.</w:t>
      </w:r>
    </w:p>
    <w:p w14:paraId="62EB2388" w14:textId="77777777" w:rsidR="00237C11" w:rsidRDefault="00237C11" w:rsidP="009700EF">
      <w:pPr>
        <w:pStyle w:val="BodyText"/>
        <w:spacing w:before="121"/>
      </w:pPr>
    </w:p>
    <w:p w14:paraId="71BF0BCB" w14:textId="77777777" w:rsidR="00237C11" w:rsidRDefault="00000000" w:rsidP="009700EF">
      <w:pPr>
        <w:tabs>
          <w:tab w:val="left" w:pos="1079"/>
        </w:tabs>
        <w:ind w:left="359"/>
        <w:rPr>
          <w:b/>
        </w:rPr>
      </w:pPr>
      <w:r>
        <w:rPr>
          <w:b/>
          <w:spacing w:val="-5"/>
        </w:rPr>
        <w:t>6.1</w:t>
      </w:r>
      <w:r>
        <w:rPr>
          <w:b/>
        </w:rPr>
        <w:tab/>
      </w:r>
      <w:r>
        <w:rPr>
          <w:b/>
          <w:spacing w:val="-2"/>
        </w:rPr>
        <w:t>LIMITATIONS</w:t>
      </w:r>
    </w:p>
    <w:p w14:paraId="49346075" w14:textId="77777777" w:rsidR="00237C11" w:rsidRDefault="00237C11" w:rsidP="009700EF">
      <w:pPr>
        <w:pStyle w:val="BodyText"/>
        <w:spacing w:before="65"/>
        <w:rPr>
          <w:b/>
        </w:rPr>
      </w:pPr>
    </w:p>
    <w:p w14:paraId="79655020" w14:textId="34C2649E" w:rsidR="00237C11" w:rsidRDefault="00000000" w:rsidP="009700EF">
      <w:pPr>
        <w:pStyle w:val="BodyText"/>
        <w:ind w:left="359" w:right="354"/>
      </w:pPr>
      <w:r>
        <w:t>This RFP does not commit the Coalition to award a contract, to pay any costs incurred in the presentation of a Proposal to this request, or to procure or contract for services or supplies.</w:t>
      </w:r>
      <w:r w:rsidR="009700EF">
        <w:t xml:space="preserve"> </w:t>
      </w:r>
      <w:r>
        <w:rPr>
          <w:spacing w:val="80"/>
        </w:rPr>
        <w:t xml:space="preserve"> </w:t>
      </w:r>
      <w:r>
        <w:t>The Coalition</w:t>
      </w:r>
      <w:r>
        <w:rPr>
          <w:spacing w:val="-5"/>
        </w:rPr>
        <w:t xml:space="preserve"> </w:t>
      </w:r>
      <w:r>
        <w:t>reserves</w:t>
      </w:r>
      <w:r>
        <w:rPr>
          <w:spacing w:val="-7"/>
        </w:rPr>
        <w:t xml:space="preserve"> </w:t>
      </w:r>
      <w:r>
        <w:t>the</w:t>
      </w:r>
      <w:r>
        <w:rPr>
          <w:spacing w:val="-4"/>
        </w:rPr>
        <w:t xml:space="preserve"> </w:t>
      </w:r>
      <w:r>
        <w:t>right</w:t>
      </w:r>
      <w:r>
        <w:rPr>
          <w:spacing w:val="-8"/>
        </w:rPr>
        <w:t xml:space="preserve"> </w:t>
      </w:r>
      <w:r>
        <w:t>to</w:t>
      </w:r>
      <w:r>
        <w:rPr>
          <w:spacing w:val="-6"/>
        </w:rPr>
        <w:t xml:space="preserve"> </w:t>
      </w:r>
      <w:r>
        <w:t>accept</w:t>
      </w:r>
      <w:r>
        <w:rPr>
          <w:spacing w:val="-6"/>
        </w:rPr>
        <w:t xml:space="preserve"> </w:t>
      </w:r>
      <w:r>
        <w:t>or</w:t>
      </w:r>
      <w:r>
        <w:rPr>
          <w:spacing w:val="-7"/>
        </w:rPr>
        <w:t xml:space="preserve"> </w:t>
      </w:r>
      <w:r>
        <w:t>reject</w:t>
      </w:r>
      <w:r>
        <w:rPr>
          <w:spacing w:val="-6"/>
        </w:rPr>
        <w:t xml:space="preserve"> </w:t>
      </w:r>
      <w:r>
        <w:t>any</w:t>
      </w:r>
      <w:r>
        <w:rPr>
          <w:spacing w:val="-7"/>
        </w:rPr>
        <w:t xml:space="preserve"> </w:t>
      </w:r>
      <w:r>
        <w:t>or</w:t>
      </w:r>
      <w:r>
        <w:rPr>
          <w:spacing w:val="-7"/>
        </w:rPr>
        <w:t xml:space="preserve"> </w:t>
      </w:r>
      <w:r>
        <w:t>all</w:t>
      </w:r>
      <w:r>
        <w:rPr>
          <w:spacing w:val="-5"/>
        </w:rPr>
        <w:t xml:space="preserve"> </w:t>
      </w:r>
      <w:r>
        <w:t>Proposals</w:t>
      </w:r>
      <w:r>
        <w:rPr>
          <w:spacing w:val="-7"/>
        </w:rPr>
        <w:t xml:space="preserve"> </w:t>
      </w:r>
      <w:r>
        <w:t>received</w:t>
      </w:r>
      <w:r>
        <w:rPr>
          <w:spacing w:val="-5"/>
        </w:rPr>
        <w:t xml:space="preserve"> </w:t>
      </w:r>
      <w:r>
        <w:t>as</w:t>
      </w:r>
      <w:r>
        <w:rPr>
          <w:spacing w:val="-7"/>
        </w:rPr>
        <w:t xml:space="preserve"> </w:t>
      </w:r>
      <w:r>
        <w:t>a</w:t>
      </w:r>
      <w:r>
        <w:rPr>
          <w:spacing w:val="-7"/>
        </w:rPr>
        <w:t xml:space="preserve"> </w:t>
      </w:r>
      <w:r>
        <w:t>result</w:t>
      </w:r>
      <w:r>
        <w:rPr>
          <w:spacing w:val="-6"/>
        </w:rPr>
        <w:t xml:space="preserve"> </w:t>
      </w:r>
      <w:r>
        <w:t>of</w:t>
      </w:r>
      <w:r>
        <w:rPr>
          <w:spacing w:val="-7"/>
        </w:rPr>
        <w:t xml:space="preserve"> </w:t>
      </w:r>
      <w:r>
        <w:t>this</w:t>
      </w:r>
      <w:r>
        <w:rPr>
          <w:spacing w:val="-4"/>
        </w:rPr>
        <w:t xml:space="preserve"> </w:t>
      </w:r>
      <w:r>
        <w:t>request; to negotiate with all qualified sources for additional services, slots, or budget line items or to cancel in part, or in its entirety, this RFP if it is in the best interest of the Coalition.</w:t>
      </w:r>
      <w:r w:rsidR="009700EF">
        <w:t xml:space="preserve"> </w:t>
      </w:r>
      <w:r>
        <w:t xml:space="preserve"> The Coalition’s Contract</w:t>
      </w:r>
    </w:p>
    <w:p w14:paraId="3EBFE3D8" w14:textId="77777777" w:rsidR="00237C11" w:rsidRDefault="00237C11" w:rsidP="009700EF">
      <w:pPr>
        <w:pStyle w:val="BodyText"/>
        <w:sectPr w:rsidR="00237C11">
          <w:pgSz w:w="12240" w:h="15840"/>
          <w:pgMar w:top="1120" w:right="1080" w:bottom="1240" w:left="1440" w:header="728" w:footer="1052" w:gutter="0"/>
          <w:cols w:space="720"/>
        </w:sectPr>
      </w:pPr>
    </w:p>
    <w:p w14:paraId="7E63AC5E" w14:textId="77777777" w:rsidR="00237C11" w:rsidRDefault="00000000" w:rsidP="009700EF">
      <w:pPr>
        <w:pStyle w:val="BodyText"/>
        <w:ind w:left="360" w:right="287"/>
      </w:pPr>
      <w:r>
        <w:lastRenderedPageBreak/>
        <w:t>Manager</w:t>
      </w:r>
      <w:r>
        <w:rPr>
          <w:spacing w:val="33"/>
        </w:rPr>
        <w:t xml:space="preserve"> </w:t>
      </w:r>
      <w:r>
        <w:t>may</w:t>
      </w:r>
      <w:r>
        <w:rPr>
          <w:spacing w:val="37"/>
        </w:rPr>
        <w:t xml:space="preserve"> </w:t>
      </w:r>
      <w:r>
        <w:t>require</w:t>
      </w:r>
      <w:r>
        <w:rPr>
          <w:spacing w:val="36"/>
        </w:rPr>
        <w:t xml:space="preserve"> </w:t>
      </w:r>
      <w:r>
        <w:t>the</w:t>
      </w:r>
      <w:r>
        <w:rPr>
          <w:spacing w:val="34"/>
        </w:rPr>
        <w:t xml:space="preserve"> </w:t>
      </w:r>
      <w:r>
        <w:t>successful</w:t>
      </w:r>
      <w:r>
        <w:rPr>
          <w:spacing w:val="35"/>
        </w:rPr>
        <w:t xml:space="preserve"> </w:t>
      </w:r>
      <w:r>
        <w:t>Proposers</w:t>
      </w:r>
      <w:r>
        <w:rPr>
          <w:spacing w:val="36"/>
        </w:rPr>
        <w:t xml:space="preserve"> </w:t>
      </w:r>
      <w:r>
        <w:t>selected</w:t>
      </w:r>
      <w:r>
        <w:rPr>
          <w:spacing w:val="35"/>
        </w:rPr>
        <w:t xml:space="preserve"> </w:t>
      </w:r>
      <w:r>
        <w:t>to</w:t>
      </w:r>
      <w:r>
        <w:rPr>
          <w:spacing w:val="37"/>
        </w:rPr>
        <w:t xml:space="preserve"> </w:t>
      </w:r>
      <w:r>
        <w:t>participate</w:t>
      </w:r>
      <w:r>
        <w:rPr>
          <w:spacing w:val="36"/>
        </w:rPr>
        <w:t xml:space="preserve"> </w:t>
      </w:r>
      <w:r>
        <w:t>in</w:t>
      </w:r>
      <w:r>
        <w:rPr>
          <w:spacing w:val="35"/>
        </w:rPr>
        <w:t xml:space="preserve"> </w:t>
      </w:r>
      <w:r>
        <w:t>negotiations</w:t>
      </w:r>
      <w:r>
        <w:rPr>
          <w:spacing w:val="36"/>
        </w:rPr>
        <w:t xml:space="preserve"> </w:t>
      </w:r>
      <w:r>
        <w:t>to</w:t>
      </w:r>
      <w:r>
        <w:rPr>
          <w:spacing w:val="37"/>
        </w:rPr>
        <w:t xml:space="preserve"> </w:t>
      </w:r>
      <w:r>
        <w:t xml:space="preserve">submit </w:t>
      </w:r>
      <w:r>
        <w:rPr>
          <w:spacing w:val="-2"/>
        </w:rPr>
        <w:t>price/cost,</w:t>
      </w:r>
      <w:r>
        <w:rPr>
          <w:spacing w:val="-3"/>
        </w:rPr>
        <w:t xml:space="preserve"> </w:t>
      </w:r>
      <w:r>
        <w:rPr>
          <w:spacing w:val="-2"/>
        </w:rPr>
        <w:t>technical,</w:t>
      </w:r>
      <w:r>
        <w:rPr>
          <w:spacing w:val="-4"/>
        </w:rPr>
        <w:t xml:space="preserve"> </w:t>
      </w:r>
      <w:r>
        <w:rPr>
          <w:spacing w:val="-2"/>
        </w:rPr>
        <w:t>or</w:t>
      </w:r>
      <w:r>
        <w:rPr>
          <w:spacing w:val="-5"/>
        </w:rPr>
        <w:t xml:space="preserve"> </w:t>
      </w:r>
      <w:r>
        <w:rPr>
          <w:spacing w:val="-2"/>
        </w:rPr>
        <w:t>other</w:t>
      </w:r>
      <w:r>
        <w:rPr>
          <w:spacing w:val="-1"/>
        </w:rPr>
        <w:t xml:space="preserve"> </w:t>
      </w:r>
      <w:r>
        <w:rPr>
          <w:spacing w:val="-2"/>
        </w:rPr>
        <w:t>revisions</w:t>
      </w:r>
      <w:r>
        <w:rPr>
          <w:spacing w:val="-5"/>
        </w:rPr>
        <w:t xml:space="preserve"> </w:t>
      </w:r>
      <w:r>
        <w:rPr>
          <w:spacing w:val="-2"/>
        </w:rPr>
        <w:t>of their</w:t>
      </w:r>
      <w:r>
        <w:rPr>
          <w:spacing w:val="-4"/>
        </w:rPr>
        <w:t xml:space="preserve"> </w:t>
      </w:r>
      <w:r>
        <w:rPr>
          <w:spacing w:val="-2"/>
        </w:rPr>
        <w:t>Proposals</w:t>
      </w:r>
      <w:r>
        <w:t xml:space="preserve"> </w:t>
      </w:r>
      <w:r>
        <w:rPr>
          <w:spacing w:val="-2"/>
        </w:rPr>
        <w:t>in writing that</w:t>
      </w:r>
      <w:r>
        <w:rPr>
          <w:spacing w:val="-1"/>
        </w:rPr>
        <w:t xml:space="preserve"> </w:t>
      </w:r>
      <w:r>
        <w:rPr>
          <w:spacing w:val="-2"/>
        </w:rPr>
        <w:t>may</w:t>
      </w:r>
      <w:r>
        <w:t xml:space="preserve"> </w:t>
      </w:r>
      <w:r>
        <w:rPr>
          <w:spacing w:val="-2"/>
        </w:rPr>
        <w:t>result</w:t>
      </w:r>
      <w:r>
        <w:rPr>
          <w:spacing w:val="-1"/>
        </w:rPr>
        <w:t xml:space="preserve"> </w:t>
      </w:r>
      <w:r>
        <w:rPr>
          <w:spacing w:val="-2"/>
        </w:rPr>
        <w:t>from</w:t>
      </w:r>
      <w:r>
        <w:rPr>
          <w:spacing w:val="1"/>
        </w:rPr>
        <w:t xml:space="preserve"> </w:t>
      </w:r>
      <w:r>
        <w:rPr>
          <w:spacing w:val="-2"/>
        </w:rPr>
        <w:t>negotiations.</w:t>
      </w:r>
    </w:p>
    <w:p w14:paraId="50D88038" w14:textId="77777777" w:rsidR="00237C11" w:rsidRDefault="00237C11" w:rsidP="009700EF">
      <w:pPr>
        <w:pStyle w:val="BodyText"/>
      </w:pPr>
    </w:p>
    <w:p w14:paraId="6884ADDE" w14:textId="77777777" w:rsidR="00237C11" w:rsidRDefault="00000000" w:rsidP="009700EF">
      <w:pPr>
        <w:spacing w:before="1"/>
        <w:jc w:val="center"/>
        <w:rPr>
          <w:b/>
        </w:rPr>
      </w:pPr>
      <w:r>
        <w:rPr>
          <w:b/>
        </w:rPr>
        <w:t>-</w:t>
      </w:r>
      <w:r>
        <w:rPr>
          <w:b/>
          <w:spacing w:val="-4"/>
        </w:rPr>
        <w:t xml:space="preserve"> </w:t>
      </w:r>
      <w:r>
        <w:rPr>
          <w:b/>
        </w:rPr>
        <w:t>Remainder</w:t>
      </w:r>
      <w:r>
        <w:rPr>
          <w:b/>
          <w:spacing w:val="-2"/>
        </w:rPr>
        <w:t xml:space="preserve"> </w:t>
      </w:r>
      <w:r>
        <w:rPr>
          <w:b/>
        </w:rPr>
        <w:t>of</w:t>
      </w:r>
      <w:r>
        <w:rPr>
          <w:b/>
          <w:spacing w:val="-3"/>
        </w:rPr>
        <w:t xml:space="preserve"> </w:t>
      </w:r>
      <w:r>
        <w:rPr>
          <w:b/>
        </w:rPr>
        <w:t>Page</w:t>
      </w:r>
      <w:r>
        <w:rPr>
          <w:b/>
          <w:spacing w:val="-4"/>
        </w:rPr>
        <w:t xml:space="preserve"> </w:t>
      </w:r>
      <w:r>
        <w:rPr>
          <w:b/>
        </w:rPr>
        <w:t>Intentionally</w:t>
      </w:r>
      <w:r>
        <w:rPr>
          <w:b/>
          <w:spacing w:val="-4"/>
        </w:rPr>
        <w:t xml:space="preserve"> </w:t>
      </w:r>
      <w:r>
        <w:rPr>
          <w:b/>
        </w:rPr>
        <w:t>Left</w:t>
      </w:r>
      <w:r>
        <w:rPr>
          <w:b/>
          <w:spacing w:val="-5"/>
        </w:rPr>
        <w:t xml:space="preserve"> </w:t>
      </w:r>
      <w:r>
        <w:rPr>
          <w:b/>
        </w:rPr>
        <w:t>Blank</w:t>
      </w:r>
      <w:r>
        <w:rPr>
          <w:b/>
          <w:spacing w:val="-3"/>
        </w:rPr>
        <w:t xml:space="preserve"> </w:t>
      </w:r>
      <w:r>
        <w:rPr>
          <w:b/>
          <w:spacing w:val="-10"/>
        </w:rPr>
        <w:t>–</w:t>
      </w:r>
    </w:p>
    <w:p w14:paraId="450F002E" w14:textId="77777777" w:rsidR="00237C11" w:rsidRDefault="00237C11">
      <w:pPr>
        <w:rPr>
          <w:b/>
        </w:rPr>
        <w:sectPr w:rsidR="00237C11">
          <w:pgSz w:w="12240" w:h="15840"/>
          <w:pgMar w:top="1120" w:right="1080" w:bottom="1260" w:left="1440" w:header="728" w:footer="1052" w:gutter="0"/>
          <w:cols w:space="720"/>
        </w:sectPr>
      </w:pPr>
    </w:p>
    <w:p w14:paraId="2A772256" w14:textId="77777777" w:rsidR="00237C11" w:rsidRDefault="00000000">
      <w:pPr>
        <w:ind w:left="360"/>
        <w:rPr>
          <w:b/>
        </w:rPr>
      </w:pPr>
      <w:r>
        <w:rPr>
          <w:b/>
        </w:rPr>
        <w:lastRenderedPageBreak/>
        <w:t>SECTION</w:t>
      </w:r>
      <w:r>
        <w:rPr>
          <w:b/>
          <w:spacing w:val="-5"/>
        </w:rPr>
        <w:t xml:space="preserve"> </w:t>
      </w:r>
      <w:r>
        <w:rPr>
          <w:b/>
        </w:rPr>
        <w:t>7:</w:t>
      </w:r>
      <w:r>
        <w:rPr>
          <w:b/>
          <w:spacing w:val="-5"/>
        </w:rPr>
        <w:t xml:space="preserve"> </w:t>
      </w:r>
      <w:r>
        <w:rPr>
          <w:b/>
        </w:rPr>
        <w:t>CONTRACT</w:t>
      </w:r>
      <w:r>
        <w:rPr>
          <w:b/>
          <w:spacing w:val="-2"/>
        </w:rPr>
        <w:t xml:space="preserve"> </w:t>
      </w:r>
      <w:r>
        <w:rPr>
          <w:b/>
        </w:rPr>
        <w:t>AND</w:t>
      </w:r>
      <w:r>
        <w:rPr>
          <w:b/>
          <w:spacing w:val="-4"/>
        </w:rPr>
        <w:t xml:space="preserve"> </w:t>
      </w:r>
      <w:r>
        <w:rPr>
          <w:b/>
        </w:rPr>
        <w:t>OTHER</w:t>
      </w:r>
      <w:r>
        <w:rPr>
          <w:b/>
          <w:spacing w:val="-2"/>
        </w:rPr>
        <w:t xml:space="preserve"> PROVISIONS</w:t>
      </w:r>
    </w:p>
    <w:p w14:paraId="376D10A3" w14:textId="77777777" w:rsidR="00237C11" w:rsidRDefault="00237C11">
      <w:pPr>
        <w:pStyle w:val="BodyText"/>
        <w:rPr>
          <w:b/>
        </w:rPr>
      </w:pPr>
    </w:p>
    <w:p w14:paraId="6E241D6C" w14:textId="77777777" w:rsidR="00237C11" w:rsidRDefault="00000000">
      <w:pPr>
        <w:pStyle w:val="ListParagraph"/>
        <w:numPr>
          <w:ilvl w:val="1"/>
          <w:numId w:val="15"/>
        </w:numPr>
        <w:tabs>
          <w:tab w:val="left" w:pos="1079"/>
        </w:tabs>
        <w:ind w:left="1079" w:hanging="720"/>
        <w:rPr>
          <w:b/>
        </w:rPr>
      </w:pPr>
      <w:r>
        <w:rPr>
          <w:b/>
        </w:rPr>
        <w:t>TIED</w:t>
      </w:r>
      <w:r>
        <w:rPr>
          <w:b/>
          <w:spacing w:val="-3"/>
        </w:rPr>
        <w:t xml:space="preserve"> </w:t>
      </w:r>
      <w:r>
        <w:rPr>
          <w:b/>
          <w:spacing w:val="-4"/>
        </w:rPr>
        <w:t>BIDS</w:t>
      </w:r>
    </w:p>
    <w:p w14:paraId="7A899AC3" w14:textId="77777777" w:rsidR="00237C11" w:rsidRDefault="00000000">
      <w:pPr>
        <w:pStyle w:val="BodyText"/>
        <w:spacing w:before="121"/>
        <w:ind w:left="1080" w:right="354"/>
        <w:jc w:val="both"/>
      </w:pPr>
      <w:r>
        <w:t xml:space="preserve">In the case of tied bids, the Coalition reserves the right to negotiate terms with all qualified proposers and make the award based on what it considers to be in the best interest of the </w:t>
      </w:r>
      <w:r>
        <w:rPr>
          <w:spacing w:val="-2"/>
        </w:rPr>
        <w:t>Coalition.</w:t>
      </w:r>
    </w:p>
    <w:p w14:paraId="0C0325A7" w14:textId="77777777" w:rsidR="00237C11" w:rsidRDefault="00000000">
      <w:pPr>
        <w:pStyle w:val="ListParagraph"/>
        <w:numPr>
          <w:ilvl w:val="1"/>
          <w:numId w:val="15"/>
        </w:numPr>
        <w:tabs>
          <w:tab w:val="left" w:pos="1079"/>
        </w:tabs>
        <w:spacing w:before="267"/>
        <w:ind w:left="1079" w:hanging="720"/>
        <w:rPr>
          <w:b/>
        </w:rPr>
      </w:pPr>
      <w:r>
        <w:rPr>
          <w:b/>
          <w:spacing w:val="-2"/>
        </w:rPr>
        <w:t>CONTRACT</w:t>
      </w:r>
    </w:p>
    <w:p w14:paraId="6FC8200D" w14:textId="77777777" w:rsidR="00237C11" w:rsidRDefault="00000000">
      <w:pPr>
        <w:pStyle w:val="BodyText"/>
        <w:spacing w:before="120"/>
        <w:ind w:left="1079"/>
        <w:jc w:val="both"/>
      </w:pPr>
      <w:r>
        <w:t>The</w:t>
      </w:r>
      <w:r>
        <w:rPr>
          <w:spacing w:val="-6"/>
        </w:rPr>
        <w:t xml:space="preserve"> </w:t>
      </w:r>
      <w:r>
        <w:t>Coalition</w:t>
      </w:r>
      <w:r>
        <w:rPr>
          <w:spacing w:val="-6"/>
        </w:rPr>
        <w:t xml:space="preserve"> </w:t>
      </w:r>
      <w:r>
        <w:t>reserves</w:t>
      </w:r>
      <w:r>
        <w:rPr>
          <w:spacing w:val="-6"/>
        </w:rPr>
        <w:t xml:space="preserve"> </w:t>
      </w:r>
      <w:r>
        <w:t>the</w:t>
      </w:r>
      <w:r>
        <w:rPr>
          <w:spacing w:val="-6"/>
        </w:rPr>
        <w:t xml:space="preserve"> </w:t>
      </w:r>
      <w:r>
        <w:t>right</w:t>
      </w:r>
      <w:r>
        <w:rPr>
          <w:spacing w:val="-4"/>
        </w:rPr>
        <w:t xml:space="preserve"> </w:t>
      </w:r>
      <w:r>
        <w:t>to</w:t>
      </w:r>
      <w:r>
        <w:rPr>
          <w:spacing w:val="-3"/>
        </w:rPr>
        <w:t xml:space="preserve"> </w:t>
      </w:r>
      <w:r>
        <w:t>prepare</w:t>
      </w:r>
      <w:r>
        <w:rPr>
          <w:spacing w:val="-6"/>
        </w:rPr>
        <w:t xml:space="preserve"> </w:t>
      </w:r>
      <w:r>
        <w:t>and</w:t>
      </w:r>
      <w:r>
        <w:rPr>
          <w:spacing w:val="-5"/>
        </w:rPr>
        <w:t xml:space="preserve"> </w:t>
      </w:r>
      <w:r>
        <w:t>negotiate</w:t>
      </w:r>
      <w:r>
        <w:rPr>
          <w:spacing w:val="-3"/>
        </w:rPr>
        <w:t xml:space="preserve"> </w:t>
      </w:r>
      <w:r>
        <w:t>its</w:t>
      </w:r>
      <w:r>
        <w:rPr>
          <w:spacing w:val="-6"/>
        </w:rPr>
        <w:t xml:space="preserve"> </w:t>
      </w:r>
      <w:r>
        <w:t>own</w:t>
      </w:r>
      <w:r>
        <w:rPr>
          <w:spacing w:val="-7"/>
        </w:rPr>
        <w:t xml:space="preserve"> </w:t>
      </w:r>
      <w:r>
        <w:t>contract</w:t>
      </w:r>
      <w:r>
        <w:rPr>
          <w:spacing w:val="-6"/>
        </w:rPr>
        <w:t xml:space="preserve"> </w:t>
      </w:r>
      <w:r>
        <w:t>with</w:t>
      </w:r>
      <w:r>
        <w:rPr>
          <w:spacing w:val="-7"/>
        </w:rPr>
        <w:t xml:space="preserve"> </w:t>
      </w:r>
      <w:r>
        <w:t>the</w:t>
      </w:r>
      <w:r>
        <w:rPr>
          <w:spacing w:val="-5"/>
        </w:rPr>
        <w:t xml:space="preserve"> </w:t>
      </w:r>
      <w:r>
        <w:rPr>
          <w:spacing w:val="-2"/>
        </w:rPr>
        <w:t>Proposer.</w:t>
      </w:r>
    </w:p>
    <w:p w14:paraId="6B828F40" w14:textId="77777777" w:rsidR="00237C11" w:rsidRDefault="00237C11">
      <w:pPr>
        <w:pStyle w:val="BodyText"/>
      </w:pPr>
    </w:p>
    <w:p w14:paraId="0ABE8643" w14:textId="77777777" w:rsidR="00237C11" w:rsidRDefault="00000000">
      <w:pPr>
        <w:pStyle w:val="ListParagraph"/>
        <w:numPr>
          <w:ilvl w:val="1"/>
          <w:numId w:val="15"/>
        </w:numPr>
        <w:tabs>
          <w:tab w:val="left" w:pos="1079"/>
        </w:tabs>
        <w:ind w:left="1079" w:hanging="720"/>
        <w:rPr>
          <w:b/>
        </w:rPr>
      </w:pPr>
      <w:r>
        <w:rPr>
          <w:b/>
        </w:rPr>
        <w:t>CONFLICT</w:t>
      </w:r>
      <w:r>
        <w:rPr>
          <w:b/>
          <w:spacing w:val="-3"/>
        </w:rPr>
        <w:t xml:space="preserve"> </w:t>
      </w:r>
      <w:r>
        <w:rPr>
          <w:b/>
        </w:rPr>
        <w:t>OF</w:t>
      </w:r>
      <w:r>
        <w:rPr>
          <w:b/>
          <w:spacing w:val="-6"/>
        </w:rPr>
        <w:t xml:space="preserve"> </w:t>
      </w:r>
      <w:r>
        <w:rPr>
          <w:b/>
          <w:spacing w:val="-2"/>
        </w:rPr>
        <w:t>INTEREST</w:t>
      </w:r>
    </w:p>
    <w:p w14:paraId="4A315D21" w14:textId="209ADB77" w:rsidR="00237C11" w:rsidRDefault="00000000">
      <w:pPr>
        <w:pStyle w:val="BodyText"/>
        <w:spacing w:before="121"/>
        <w:ind w:left="1079" w:right="432"/>
      </w:pPr>
      <w:r>
        <w:t>The</w:t>
      </w:r>
      <w:r>
        <w:rPr>
          <w:spacing w:val="-1"/>
        </w:rPr>
        <w:t xml:space="preserve"> </w:t>
      </w:r>
      <w:r>
        <w:t>Proposer</w:t>
      </w:r>
      <w:r>
        <w:rPr>
          <w:spacing w:val="-4"/>
        </w:rPr>
        <w:t xml:space="preserve"> </w:t>
      </w:r>
      <w:r>
        <w:t>may</w:t>
      </w:r>
      <w:r>
        <w:rPr>
          <w:spacing w:val="-1"/>
        </w:rPr>
        <w:t xml:space="preserve"> </w:t>
      </w:r>
      <w:r>
        <w:t>become</w:t>
      </w:r>
      <w:r>
        <w:rPr>
          <w:spacing w:val="-6"/>
        </w:rPr>
        <w:t xml:space="preserve"> </w:t>
      </w:r>
      <w:r>
        <w:t>involved</w:t>
      </w:r>
      <w:r>
        <w:rPr>
          <w:spacing w:val="-3"/>
        </w:rPr>
        <w:t xml:space="preserve"> </w:t>
      </w:r>
      <w:r>
        <w:t>in</w:t>
      </w:r>
      <w:r>
        <w:rPr>
          <w:spacing w:val="-3"/>
        </w:rPr>
        <w:t xml:space="preserve"> </w:t>
      </w:r>
      <w:r>
        <w:t>situations</w:t>
      </w:r>
      <w:r>
        <w:rPr>
          <w:spacing w:val="-4"/>
        </w:rPr>
        <w:t xml:space="preserve"> </w:t>
      </w:r>
      <w:r>
        <w:t>in</w:t>
      </w:r>
      <w:r>
        <w:rPr>
          <w:spacing w:val="-3"/>
        </w:rPr>
        <w:t xml:space="preserve"> </w:t>
      </w:r>
      <w:r>
        <w:t>which</w:t>
      </w:r>
      <w:r>
        <w:rPr>
          <w:spacing w:val="-3"/>
        </w:rPr>
        <w:t xml:space="preserve"> </w:t>
      </w:r>
      <w:r>
        <w:t>a</w:t>
      </w:r>
      <w:r>
        <w:rPr>
          <w:spacing w:val="-2"/>
        </w:rPr>
        <w:t xml:space="preserve"> </w:t>
      </w:r>
      <w:r>
        <w:t>conflict</w:t>
      </w:r>
      <w:r>
        <w:rPr>
          <w:spacing w:val="-4"/>
        </w:rPr>
        <w:t xml:space="preserve"> </w:t>
      </w:r>
      <w:r>
        <w:t>of</w:t>
      </w:r>
      <w:r>
        <w:rPr>
          <w:spacing w:val="-2"/>
        </w:rPr>
        <w:t xml:space="preserve"> </w:t>
      </w:r>
      <w:r>
        <w:t>interest</w:t>
      </w:r>
      <w:r>
        <w:rPr>
          <w:spacing w:val="-4"/>
        </w:rPr>
        <w:t xml:space="preserve"> </w:t>
      </w:r>
      <w:r>
        <w:t>could</w:t>
      </w:r>
      <w:r>
        <w:rPr>
          <w:spacing w:val="-3"/>
        </w:rPr>
        <w:t xml:space="preserve"> </w:t>
      </w:r>
      <w:r>
        <w:t>occur due to individual or organizational activities within the Coalition.</w:t>
      </w:r>
      <w:r>
        <w:rPr>
          <w:spacing w:val="40"/>
        </w:rPr>
        <w:t xml:space="preserve"> </w:t>
      </w:r>
      <w:r w:rsidR="009700EF">
        <w:rPr>
          <w:spacing w:val="40"/>
        </w:rPr>
        <w:t xml:space="preserve"> </w:t>
      </w:r>
      <w:r>
        <w:t>The Proposer, by submitting a Proposal, is assuring the Coalition that his/her company, and/or subcontractors, is in compliance with all Federal, State, and Local conflict of interest laws, statutes, and regulations.</w:t>
      </w:r>
    </w:p>
    <w:p w14:paraId="519CF671" w14:textId="77777777" w:rsidR="009700EF" w:rsidRDefault="009700EF">
      <w:pPr>
        <w:ind w:left="359"/>
        <w:rPr>
          <w:b/>
        </w:rPr>
      </w:pPr>
    </w:p>
    <w:p w14:paraId="2B416E67" w14:textId="6FE22471" w:rsidR="00237C11" w:rsidRDefault="00000000" w:rsidP="009700EF">
      <w:pPr>
        <w:jc w:val="center"/>
        <w:rPr>
          <w:b/>
        </w:rPr>
      </w:pPr>
      <w:r>
        <w:rPr>
          <w:b/>
        </w:rPr>
        <w:t>-</w:t>
      </w:r>
      <w:r>
        <w:rPr>
          <w:b/>
          <w:spacing w:val="-4"/>
        </w:rPr>
        <w:t xml:space="preserve"> </w:t>
      </w:r>
      <w:r>
        <w:rPr>
          <w:b/>
        </w:rPr>
        <w:t>Remainder</w:t>
      </w:r>
      <w:r>
        <w:rPr>
          <w:b/>
          <w:spacing w:val="-2"/>
        </w:rPr>
        <w:t xml:space="preserve"> </w:t>
      </w:r>
      <w:r>
        <w:rPr>
          <w:b/>
        </w:rPr>
        <w:t>of</w:t>
      </w:r>
      <w:r>
        <w:rPr>
          <w:b/>
          <w:spacing w:val="-3"/>
        </w:rPr>
        <w:t xml:space="preserve"> </w:t>
      </w:r>
      <w:r>
        <w:rPr>
          <w:b/>
        </w:rPr>
        <w:t>Page</w:t>
      </w:r>
      <w:r>
        <w:rPr>
          <w:b/>
          <w:spacing w:val="-5"/>
        </w:rPr>
        <w:t xml:space="preserve"> </w:t>
      </w:r>
      <w:r>
        <w:rPr>
          <w:b/>
        </w:rPr>
        <w:t>Intentionally</w:t>
      </w:r>
      <w:r>
        <w:rPr>
          <w:b/>
          <w:spacing w:val="-4"/>
        </w:rPr>
        <w:t xml:space="preserve"> </w:t>
      </w:r>
      <w:r>
        <w:rPr>
          <w:b/>
        </w:rPr>
        <w:t>Left</w:t>
      </w:r>
      <w:r>
        <w:rPr>
          <w:b/>
          <w:spacing w:val="-5"/>
        </w:rPr>
        <w:t xml:space="preserve"> </w:t>
      </w:r>
      <w:r>
        <w:rPr>
          <w:b/>
        </w:rPr>
        <w:t>Blank</w:t>
      </w:r>
      <w:r>
        <w:rPr>
          <w:b/>
          <w:spacing w:val="-3"/>
        </w:rPr>
        <w:t xml:space="preserve"> </w:t>
      </w:r>
      <w:r>
        <w:rPr>
          <w:b/>
          <w:spacing w:val="-10"/>
        </w:rPr>
        <w:t>–</w:t>
      </w:r>
    </w:p>
    <w:p w14:paraId="083536F2" w14:textId="77777777" w:rsidR="00237C11" w:rsidRDefault="00237C11">
      <w:pPr>
        <w:rPr>
          <w:b/>
        </w:rPr>
        <w:sectPr w:rsidR="00237C11">
          <w:pgSz w:w="12240" w:h="15840"/>
          <w:pgMar w:top="1120" w:right="1080" w:bottom="1260" w:left="1440" w:header="728" w:footer="1052" w:gutter="0"/>
          <w:cols w:space="720"/>
        </w:sectPr>
      </w:pPr>
    </w:p>
    <w:p w14:paraId="430D07D5" w14:textId="77777777" w:rsidR="00237C11" w:rsidRDefault="00000000">
      <w:pPr>
        <w:ind w:left="360"/>
        <w:jc w:val="both"/>
        <w:rPr>
          <w:b/>
        </w:rPr>
      </w:pPr>
      <w:r>
        <w:rPr>
          <w:b/>
        </w:rPr>
        <w:lastRenderedPageBreak/>
        <w:t>SECTION</w:t>
      </w:r>
      <w:r>
        <w:rPr>
          <w:b/>
          <w:spacing w:val="-4"/>
        </w:rPr>
        <w:t xml:space="preserve"> </w:t>
      </w:r>
      <w:r>
        <w:rPr>
          <w:b/>
        </w:rPr>
        <w:t>8:</w:t>
      </w:r>
      <w:r>
        <w:rPr>
          <w:b/>
          <w:spacing w:val="41"/>
        </w:rPr>
        <w:t xml:space="preserve"> </w:t>
      </w:r>
      <w:r>
        <w:rPr>
          <w:b/>
        </w:rPr>
        <w:t>CONDITIONS</w:t>
      </w:r>
      <w:r>
        <w:rPr>
          <w:b/>
          <w:spacing w:val="-4"/>
        </w:rPr>
        <w:t xml:space="preserve"> </w:t>
      </w:r>
      <w:r>
        <w:rPr>
          <w:b/>
        </w:rPr>
        <w:t>APPLICABLE</w:t>
      </w:r>
      <w:r>
        <w:rPr>
          <w:b/>
          <w:spacing w:val="-4"/>
        </w:rPr>
        <w:t xml:space="preserve"> </w:t>
      </w:r>
      <w:r>
        <w:rPr>
          <w:b/>
        </w:rPr>
        <w:t>TO</w:t>
      </w:r>
      <w:r>
        <w:rPr>
          <w:b/>
          <w:spacing w:val="-3"/>
        </w:rPr>
        <w:t xml:space="preserve"> </w:t>
      </w:r>
      <w:r>
        <w:rPr>
          <w:b/>
        </w:rPr>
        <w:t>ALL</w:t>
      </w:r>
      <w:r>
        <w:rPr>
          <w:b/>
          <w:spacing w:val="-2"/>
        </w:rPr>
        <w:t xml:space="preserve"> PROPOSALS</w:t>
      </w:r>
    </w:p>
    <w:p w14:paraId="65F24188" w14:textId="77777777" w:rsidR="00237C11" w:rsidRDefault="00237C11">
      <w:pPr>
        <w:pStyle w:val="BodyText"/>
        <w:rPr>
          <w:b/>
        </w:rPr>
      </w:pPr>
    </w:p>
    <w:p w14:paraId="19C8DF5E" w14:textId="77777777" w:rsidR="00237C11" w:rsidRDefault="00000000">
      <w:pPr>
        <w:pStyle w:val="ListParagraph"/>
        <w:numPr>
          <w:ilvl w:val="1"/>
          <w:numId w:val="14"/>
        </w:numPr>
        <w:tabs>
          <w:tab w:val="left" w:pos="1079"/>
        </w:tabs>
        <w:ind w:left="1079" w:hanging="719"/>
        <w:rPr>
          <w:b/>
        </w:rPr>
      </w:pPr>
      <w:r>
        <w:rPr>
          <w:b/>
        </w:rPr>
        <w:t>ELIGIBLE</w:t>
      </w:r>
      <w:r>
        <w:rPr>
          <w:b/>
          <w:spacing w:val="-5"/>
        </w:rPr>
        <w:t xml:space="preserve"> </w:t>
      </w:r>
      <w:r>
        <w:rPr>
          <w:b/>
          <w:spacing w:val="-2"/>
        </w:rPr>
        <w:t>PROPOSALS</w:t>
      </w:r>
    </w:p>
    <w:p w14:paraId="4A2DCE46" w14:textId="77777777" w:rsidR="00237C11" w:rsidRDefault="00000000">
      <w:pPr>
        <w:pStyle w:val="BodyText"/>
        <w:spacing w:before="267"/>
        <w:ind w:left="719" w:right="408"/>
      </w:pPr>
      <w:r>
        <w:t>Contractors properly organized in accordance with State and Federal law, authorized to do business in the State of Florida, been in business for at least one year and if necessary, must possess</w:t>
      </w:r>
      <w:r>
        <w:rPr>
          <w:spacing w:val="-4"/>
        </w:rPr>
        <w:t xml:space="preserve"> </w:t>
      </w:r>
      <w:r>
        <w:t>any</w:t>
      </w:r>
      <w:r>
        <w:rPr>
          <w:spacing w:val="-1"/>
        </w:rPr>
        <w:t xml:space="preserve"> </w:t>
      </w:r>
      <w:r>
        <w:t>registrations</w:t>
      </w:r>
      <w:r>
        <w:rPr>
          <w:spacing w:val="-4"/>
        </w:rPr>
        <w:t xml:space="preserve"> </w:t>
      </w:r>
      <w:r>
        <w:t>or</w:t>
      </w:r>
      <w:r>
        <w:rPr>
          <w:spacing w:val="-2"/>
        </w:rPr>
        <w:t xml:space="preserve"> </w:t>
      </w:r>
      <w:r>
        <w:t>licenses</w:t>
      </w:r>
      <w:r>
        <w:rPr>
          <w:spacing w:val="-4"/>
        </w:rPr>
        <w:t xml:space="preserve"> </w:t>
      </w:r>
      <w:r>
        <w:t>required</w:t>
      </w:r>
      <w:r>
        <w:rPr>
          <w:spacing w:val="-3"/>
        </w:rPr>
        <w:t xml:space="preserve"> </w:t>
      </w:r>
      <w:r>
        <w:t>by</w:t>
      </w:r>
      <w:r>
        <w:rPr>
          <w:spacing w:val="-1"/>
        </w:rPr>
        <w:t xml:space="preserve"> </w:t>
      </w:r>
      <w:r>
        <w:t>law</w:t>
      </w:r>
      <w:r>
        <w:rPr>
          <w:spacing w:val="-4"/>
        </w:rPr>
        <w:t xml:space="preserve"> </w:t>
      </w:r>
      <w:r>
        <w:t>to</w:t>
      </w:r>
      <w:r>
        <w:rPr>
          <w:spacing w:val="-1"/>
        </w:rPr>
        <w:t xml:space="preserve"> </w:t>
      </w:r>
      <w:r>
        <w:t>provide</w:t>
      </w:r>
      <w:r>
        <w:rPr>
          <w:spacing w:val="-4"/>
        </w:rPr>
        <w:t xml:space="preserve"> </w:t>
      </w:r>
      <w:r>
        <w:t>the</w:t>
      </w:r>
      <w:r>
        <w:rPr>
          <w:spacing w:val="-1"/>
        </w:rPr>
        <w:t xml:space="preserve"> </w:t>
      </w:r>
      <w:r>
        <w:t>scope</w:t>
      </w:r>
      <w:r>
        <w:rPr>
          <w:spacing w:val="-1"/>
        </w:rPr>
        <w:t xml:space="preserve"> </w:t>
      </w:r>
      <w:r>
        <w:t>of</w:t>
      </w:r>
      <w:r>
        <w:rPr>
          <w:spacing w:val="-2"/>
        </w:rPr>
        <w:t xml:space="preserve"> </w:t>
      </w:r>
      <w:r>
        <w:t>services</w:t>
      </w:r>
      <w:r>
        <w:rPr>
          <w:spacing w:val="-2"/>
        </w:rPr>
        <w:t xml:space="preserve"> </w:t>
      </w:r>
      <w:r>
        <w:t>set</w:t>
      </w:r>
      <w:r>
        <w:rPr>
          <w:spacing w:val="-1"/>
        </w:rPr>
        <w:t xml:space="preserve"> </w:t>
      </w:r>
      <w:r>
        <w:t>forth</w:t>
      </w:r>
      <w:r>
        <w:rPr>
          <w:spacing w:val="-3"/>
        </w:rPr>
        <w:t xml:space="preserve"> </w:t>
      </w:r>
      <w:r>
        <w:t>in this RFP, may submit a Proposal for the provision of services as defined within this RFP.</w:t>
      </w:r>
      <w:r>
        <w:rPr>
          <w:spacing w:val="40"/>
        </w:rPr>
        <w:t xml:space="preserve"> </w:t>
      </w:r>
      <w:r>
        <w:t>Small, minority-owned, women-owned, and service-disabled veteran business enterprises are encouraged to submit a Proposal.</w:t>
      </w:r>
    </w:p>
    <w:p w14:paraId="29497018" w14:textId="77777777" w:rsidR="00237C11" w:rsidRDefault="00237C11">
      <w:pPr>
        <w:pStyle w:val="BodyText"/>
        <w:spacing w:before="1"/>
      </w:pPr>
    </w:p>
    <w:p w14:paraId="015E1F31" w14:textId="77777777" w:rsidR="00237C11" w:rsidRDefault="00000000">
      <w:pPr>
        <w:pStyle w:val="ListParagraph"/>
        <w:numPr>
          <w:ilvl w:val="1"/>
          <w:numId w:val="14"/>
        </w:numPr>
        <w:tabs>
          <w:tab w:val="left" w:pos="1079"/>
        </w:tabs>
        <w:ind w:left="1079" w:hanging="720"/>
        <w:rPr>
          <w:b/>
        </w:rPr>
      </w:pPr>
      <w:r>
        <w:rPr>
          <w:b/>
        </w:rPr>
        <w:t>FURTHER</w:t>
      </w:r>
      <w:r>
        <w:rPr>
          <w:b/>
          <w:spacing w:val="-6"/>
        </w:rPr>
        <w:t xml:space="preserve"> </w:t>
      </w:r>
      <w:r>
        <w:rPr>
          <w:b/>
          <w:spacing w:val="-2"/>
        </w:rPr>
        <w:t>CONDITIONS</w:t>
      </w:r>
    </w:p>
    <w:p w14:paraId="12DF3F72" w14:textId="77777777" w:rsidR="00237C11" w:rsidRDefault="00000000" w:rsidP="009700EF">
      <w:pPr>
        <w:pStyle w:val="BodyText"/>
        <w:spacing w:before="267"/>
        <w:ind w:left="359"/>
      </w:pPr>
      <w:r>
        <w:t>The</w:t>
      </w:r>
      <w:r>
        <w:rPr>
          <w:spacing w:val="-4"/>
        </w:rPr>
        <w:t xml:space="preserve"> </w:t>
      </w:r>
      <w:r>
        <w:t>following</w:t>
      </w:r>
      <w:r>
        <w:rPr>
          <w:spacing w:val="-5"/>
        </w:rPr>
        <w:t xml:space="preserve"> </w:t>
      </w:r>
      <w:r>
        <w:t>conditions</w:t>
      </w:r>
      <w:r>
        <w:rPr>
          <w:spacing w:val="-4"/>
        </w:rPr>
        <w:t xml:space="preserve"> </w:t>
      </w:r>
      <w:r>
        <w:t>are</w:t>
      </w:r>
      <w:r>
        <w:rPr>
          <w:spacing w:val="-4"/>
        </w:rPr>
        <w:t xml:space="preserve"> </w:t>
      </w:r>
      <w:r>
        <w:t>applicable</w:t>
      </w:r>
      <w:r>
        <w:rPr>
          <w:spacing w:val="-3"/>
        </w:rPr>
        <w:t xml:space="preserve"> </w:t>
      </w:r>
      <w:r>
        <w:t>to</w:t>
      </w:r>
      <w:r>
        <w:rPr>
          <w:spacing w:val="-3"/>
        </w:rPr>
        <w:t xml:space="preserve"> </w:t>
      </w:r>
      <w:r>
        <w:t>all</w:t>
      </w:r>
      <w:r>
        <w:rPr>
          <w:spacing w:val="-7"/>
        </w:rPr>
        <w:t xml:space="preserve"> </w:t>
      </w:r>
      <w:r>
        <w:rPr>
          <w:spacing w:val="-2"/>
        </w:rPr>
        <w:t>Proposals:</w:t>
      </w:r>
    </w:p>
    <w:p w14:paraId="1991A513" w14:textId="77777777" w:rsidR="00237C11" w:rsidRDefault="00000000" w:rsidP="009700EF">
      <w:pPr>
        <w:pStyle w:val="ListParagraph"/>
        <w:numPr>
          <w:ilvl w:val="2"/>
          <w:numId w:val="14"/>
        </w:numPr>
        <w:tabs>
          <w:tab w:val="left" w:pos="1078"/>
          <w:tab w:val="left" w:pos="1080"/>
        </w:tabs>
        <w:spacing w:before="1"/>
        <w:ind w:right="355" w:hanging="360"/>
        <w:jc w:val="left"/>
      </w:pPr>
      <w:r>
        <w:t xml:space="preserve">Proposals submitted after the date and time stated on the proposal timeline will </w:t>
      </w:r>
      <w:r>
        <w:rPr>
          <w:u w:val="single"/>
        </w:rPr>
        <w:t>not</w:t>
      </w:r>
      <w:r>
        <w:t xml:space="preserve"> be considered.</w:t>
      </w:r>
      <w:r>
        <w:rPr>
          <w:spacing w:val="40"/>
        </w:rPr>
        <w:t xml:space="preserve"> </w:t>
      </w:r>
      <w:r>
        <w:t>It is the Proposer’s responsibility to ensure that their Proposal meets all submission requirements.</w:t>
      </w:r>
    </w:p>
    <w:p w14:paraId="037692C6" w14:textId="77777777" w:rsidR="00237C11" w:rsidRDefault="00000000" w:rsidP="009700EF">
      <w:pPr>
        <w:pStyle w:val="ListParagraph"/>
        <w:numPr>
          <w:ilvl w:val="2"/>
          <w:numId w:val="14"/>
        </w:numPr>
        <w:tabs>
          <w:tab w:val="left" w:pos="1077"/>
          <w:tab w:val="left" w:pos="1080"/>
        </w:tabs>
        <w:spacing w:before="1"/>
        <w:ind w:right="353"/>
        <w:jc w:val="left"/>
      </w:pPr>
      <w:r>
        <w:t>The Coalition reserves the right to reject any and all Proposals, in whole or in part, which it considers not to be in its best interest.</w:t>
      </w:r>
    </w:p>
    <w:p w14:paraId="76E96EFC" w14:textId="77777777" w:rsidR="00237C11" w:rsidRDefault="00000000" w:rsidP="009700EF">
      <w:pPr>
        <w:pStyle w:val="ListParagraph"/>
        <w:numPr>
          <w:ilvl w:val="2"/>
          <w:numId w:val="14"/>
        </w:numPr>
        <w:tabs>
          <w:tab w:val="left" w:pos="1077"/>
          <w:tab w:val="left" w:pos="1080"/>
        </w:tabs>
        <w:ind w:right="353"/>
        <w:jc w:val="left"/>
      </w:pPr>
      <w:r>
        <w:t>Non-conforming Proposals are subject to return without review; however, the Coalition reserves the right to waive informalities and minor irregularities in Proposals received.</w:t>
      </w:r>
    </w:p>
    <w:p w14:paraId="7453B2D1" w14:textId="77777777" w:rsidR="00237C11" w:rsidRDefault="00000000" w:rsidP="009700EF">
      <w:pPr>
        <w:pStyle w:val="ListParagraph"/>
        <w:numPr>
          <w:ilvl w:val="2"/>
          <w:numId w:val="14"/>
        </w:numPr>
        <w:tabs>
          <w:tab w:val="left" w:pos="1077"/>
          <w:tab w:val="left" w:pos="1080"/>
        </w:tabs>
        <w:ind w:right="357"/>
        <w:jc w:val="left"/>
      </w:pPr>
      <w:r>
        <w:t>The</w:t>
      </w:r>
      <w:r>
        <w:rPr>
          <w:spacing w:val="-4"/>
        </w:rPr>
        <w:t xml:space="preserve"> </w:t>
      </w:r>
      <w:r>
        <w:t>Coalition</w:t>
      </w:r>
      <w:r>
        <w:rPr>
          <w:spacing w:val="-5"/>
        </w:rPr>
        <w:t xml:space="preserve"> </w:t>
      </w:r>
      <w:r>
        <w:t>reserves</w:t>
      </w:r>
      <w:r>
        <w:rPr>
          <w:spacing w:val="-7"/>
        </w:rPr>
        <w:t xml:space="preserve"> </w:t>
      </w:r>
      <w:r>
        <w:t>the</w:t>
      </w:r>
      <w:r>
        <w:rPr>
          <w:spacing w:val="-4"/>
        </w:rPr>
        <w:t xml:space="preserve"> </w:t>
      </w:r>
      <w:r>
        <w:t>right</w:t>
      </w:r>
      <w:r>
        <w:rPr>
          <w:spacing w:val="-4"/>
        </w:rPr>
        <w:t xml:space="preserve"> </w:t>
      </w:r>
      <w:r>
        <w:t>to</w:t>
      </w:r>
      <w:r>
        <w:rPr>
          <w:spacing w:val="-4"/>
        </w:rPr>
        <w:t xml:space="preserve"> </w:t>
      </w:r>
      <w:r>
        <w:t>rescind</w:t>
      </w:r>
      <w:r>
        <w:rPr>
          <w:spacing w:val="-7"/>
        </w:rPr>
        <w:t xml:space="preserve"> </w:t>
      </w:r>
      <w:r>
        <w:t>this</w:t>
      </w:r>
      <w:r>
        <w:rPr>
          <w:spacing w:val="-4"/>
        </w:rPr>
        <w:t xml:space="preserve"> </w:t>
      </w:r>
      <w:r>
        <w:t>RFP</w:t>
      </w:r>
      <w:r>
        <w:rPr>
          <w:spacing w:val="-6"/>
        </w:rPr>
        <w:t xml:space="preserve"> </w:t>
      </w:r>
      <w:r>
        <w:t>in</w:t>
      </w:r>
      <w:r>
        <w:rPr>
          <w:spacing w:val="-5"/>
        </w:rPr>
        <w:t xml:space="preserve"> </w:t>
      </w:r>
      <w:r>
        <w:t>its</w:t>
      </w:r>
      <w:r>
        <w:rPr>
          <w:spacing w:val="-4"/>
        </w:rPr>
        <w:t xml:space="preserve"> </w:t>
      </w:r>
      <w:r>
        <w:t>entirety,</w:t>
      </w:r>
      <w:r>
        <w:rPr>
          <w:spacing w:val="-4"/>
        </w:rPr>
        <w:t xml:space="preserve"> </w:t>
      </w:r>
      <w:r>
        <w:t>if</w:t>
      </w:r>
      <w:r>
        <w:rPr>
          <w:spacing w:val="-7"/>
        </w:rPr>
        <w:t xml:space="preserve"> </w:t>
      </w:r>
      <w:r>
        <w:t>such</w:t>
      </w:r>
      <w:r>
        <w:rPr>
          <w:spacing w:val="-8"/>
        </w:rPr>
        <w:t xml:space="preserve"> </w:t>
      </w:r>
      <w:r>
        <w:t>is</w:t>
      </w:r>
      <w:r>
        <w:rPr>
          <w:spacing w:val="-4"/>
        </w:rPr>
        <w:t xml:space="preserve"> </w:t>
      </w:r>
      <w:r>
        <w:t>in</w:t>
      </w:r>
      <w:r>
        <w:rPr>
          <w:spacing w:val="-8"/>
        </w:rPr>
        <w:t xml:space="preserve"> </w:t>
      </w:r>
      <w:r>
        <w:t>the</w:t>
      </w:r>
      <w:r>
        <w:rPr>
          <w:spacing w:val="-6"/>
        </w:rPr>
        <w:t xml:space="preserve"> </w:t>
      </w:r>
      <w:r>
        <w:t>best</w:t>
      </w:r>
      <w:r>
        <w:rPr>
          <w:spacing w:val="-6"/>
        </w:rPr>
        <w:t xml:space="preserve"> </w:t>
      </w:r>
      <w:r>
        <w:t>interest of the Coalition</w:t>
      </w:r>
    </w:p>
    <w:p w14:paraId="49FFE87F" w14:textId="77777777" w:rsidR="00237C11" w:rsidRDefault="00000000" w:rsidP="009700EF">
      <w:pPr>
        <w:pStyle w:val="ListParagraph"/>
        <w:numPr>
          <w:ilvl w:val="2"/>
          <w:numId w:val="14"/>
        </w:numPr>
        <w:tabs>
          <w:tab w:val="left" w:pos="1077"/>
          <w:tab w:val="left" w:pos="1080"/>
        </w:tabs>
        <w:ind w:right="354"/>
        <w:jc w:val="left"/>
      </w:pPr>
      <w:r>
        <w:t>This</w:t>
      </w:r>
      <w:r>
        <w:rPr>
          <w:spacing w:val="-2"/>
        </w:rPr>
        <w:t xml:space="preserve"> </w:t>
      </w:r>
      <w:r>
        <w:t>RFP</w:t>
      </w:r>
      <w:r>
        <w:rPr>
          <w:spacing w:val="-1"/>
        </w:rPr>
        <w:t xml:space="preserve"> </w:t>
      </w:r>
      <w:r>
        <w:t>does</w:t>
      </w:r>
      <w:r>
        <w:rPr>
          <w:spacing w:val="-2"/>
        </w:rPr>
        <w:t xml:space="preserve"> </w:t>
      </w:r>
      <w:r>
        <w:t>not</w:t>
      </w:r>
      <w:r>
        <w:rPr>
          <w:spacing w:val="-1"/>
        </w:rPr>
        <w:t xml:space="preserve"> </w:t>
      </w:r>
      <w:r>
        <w:t>commit</w:t>
      </w:r>
      <w:r>
        <w:rPr>
          <w:spacing w:val="-4"/>
        </w:rPr>
        <w:t xml:space="preserve"> </w:t>
      </w:r>
      <w:r>
        <w:t>or</w:t>
      </w:r>
      <w:r>
        <w:rPr>
          <w:spacing w:val="-2"/>
        </w:rPr>
        <w:t xml:space="preserve"> </w:t>
      </w:r>
      <w:r>
        <w:t>obligate</w:t>
      </w:r>
      <w:r>
        <w:rPr>
          <w:spacing w:val="-1"/>
        </w:rPr>
        <w:t xml:space="preserve"> </w:t>
      </w:r>
      <w:r>
        <w:t>the</w:t>
      </w:r>
      <w:r>
        <w:rPr>
          <w:spacing w:val="-1"/>
        </w:rPr>
        <w:t xml:space="preserve"> </w:t>
      </w:r>
      <w:r>
        <w:t>Coalition</w:t>
      </w:r>
      <w:r>
        <w:rPr>
          <w:spacing w:val="-3"/>
        </w:rPr>
        <w:t xml:space="preserve"> </w:t>
      </w:r>
      <w:r>
        <w:t>to</w:t>
      </w:r>
      <w:r>
        <w:rPr>
          <w:spacing w:val="-3"/>
        </w:rPr>
        <w:t xml:space="preserve"> </w:t>
      </w:r>
      <w:r>
        <w:t>award</w:t>
      </w:r>
      <w:r>
        <w:rPr>
          <w:spacing w:val="-3"/>
        </w:rPr>
        <w:t xml:space="preserve"> </w:t>
      </w:r>
      <w:r>
        <w:t>a</w:t>
      </w:r>
      <w:r>
        <w:rPr>
          <w:spacing w:val="-2"/>
        </w:rPr>
        <w:t xml:space="preserve"> </w:t>
      </w:r>
      <w:r>
        <w:t>contract,</w:t>
      </w:r>
      <w:r>
        <w:rPr>
          <w:spacing w:val="-4"/>
        </w:rPr>
        <w:t xml:space="preserve"> </w:t>
      </w:r>
      <w:r>
        <w:t>to</w:t>
      </w:r>
      <w:r>
        <w:rPr>
          <w:spacing w:val="-3"/>
        </w:rPr>
        <w:t xml:space="preserve"> </w:t>
      </w:r>
      <w:r>
        <w:t>commit</w:t>
      </w:r>
      <w:r>
        <w:rPr>
          <w:spacing w:val="-1"/>
        </w:rPr>
        <w:t xml:space="preserve"> </w:t>
      </w:r>
      <w:r>
        <w:t>any</w:t>
      </w:r>
      <w:r>
        <w:rPr>
          <w:spacing w:val="-1"/>
        </w:rPr>
        <w:t xml:space="preserve"> </w:t>
      </w:r>
      <w:r>
        <w:t>funds identified</w:t>
      </w:r>
      <w:r>
        <w:rPr>
          <w:spacing w:val="-1"/>
        </w:rPr>
        <w:t xml:space="preserve"> </w:t>
      </w:r>
      <w:r>
        <w:t>in</w:t>
      </w:r>
      <w:r>
        <w:rPr>
          <w:spacing w:val="-4"/>
        </w:rPr>
        <w:t xml:space="preserve"> </w:t>
      </w:r>
      <w:r>
        <w:t>this RFP document,</w:t>
      </w:r>
      <w:r>
        <w:rPr>
          <w:spacing w:val="-3"/>
        </w:rPr>
        <w:t xml:space="preserve"> </w:t>
      </w:r>
      <w:r>
        <w:t>to pay any</w:t>
      </w:r>
      <w:r>
        <w:rPr>
          <w:spacing w:val="-2"/>
        </w:rPr>
        <w:t xml:space="preserve"> </w:t>
      </w:r>
      <w:r>
        <w:t>costs incurred</w:t>
      </w:r>
      <w:r>
        <w:rPr>
          <w:spacing w:val="-1"/>
        </w:rPr>
        <w:t xml:space="preserve"> </w:t>
      </w:r>
      <w:r>
        <w:t>in</w:t>
      </w:r>
      <w:r>
        <w:rPr>
          <w:spacing w:val="-1"/>
        </w:rPr>
        <w:t xml:space="preserve"> </w:t>
      </w:r>
      <w:r>
        <w:t>the preparation</w:t>
      </w:r>
      <w:r>
        <w:rPr>
          <w:spacing w:val="-4"/>
        </w:rPr>
        <w:t xml:space="preserve"> </w:t>
      </w:r>
      <w:r>
        <w:t>or</w:t>
      </w:r>
      <w:r>
        <w:rPr>
          <w:spacing w:val="-5"/>
        </w:rPr>
        <w:t xml:space="preserve"> </w:t>
      </w:r>
      <w:r>
        <w:t>presentation of</w:t>
      </w:r>
      <w:r>
        <w:rPr>
          <w:spacing w:val="-1"/>
        </w:rPr>
        <w:t xml:space="preserve"> </w:t>
      </w:r>
      <w:r>
        <w:t>a</w:t>
      </w:r>
      <w:r>
        <w:rPr>
          <w:spacing w:val="-4"/>
        </w:rPr>
        <w:t xml:space="preserve"> </w:t>
      </w:r>
      <w:r>
        <w:t>Proposal</w:t>
      </w:r>
      <w:r>
        <w:rPr>
          <w:spacing w:val="-4"/>
        </w:rPr>
        <w:t xml:space="preserve"> </w:t>
      </w:r>
      <w:r>
        <w:t>to this</w:t>
      </w:r>
      <w:r>
        <w:rPr>
          <w:spacing w:val="-3"/>
        </w:rPr>
        <w:t xml:space="preserve"> </w:t>
      </w:r>
      <w:r>
        <w:t>RFP,</w:t>
      </w:r>
      <w:r>
        <w:rPr>
          <w:spacing w:val="-3"/>
        </w:rPr>
        <w:t xml:space="preserve"> </w:t>
      </w:r>
      <w:r>
        <w:t>to pay</w:t>
      </w:r>
      <w:r>
        <w:rPr>
          <w:spacing w:val="-2"/>
        </w:rPr>
        <w:t xml:space="preserve"> </w:t>
      </w:r>
      <w:r>
        <w:t>any</w:t>
      </w:r>
      <w:r>
        <w:rPr>
          <w:spacing w:val="-2"/>
        </w:rPr>
        <w:t xml:space="preserve"> </w:t>
      </w:r>
      <w:r>
        <w:t>costs</w:t>
      </w:r>
      <w:r>
        <w:rPr>
          <w:spacing w:val="-1"/>
        </w:rPr>
        <w:t xml:space="preserve"> </w:t>
      </w:r>
      <w:r>
        <w:t>incurred</w:t>
      </w:r>
      <w:r>
        <w:rPr>
          <w:spacing w:val="-4"/>
        </w:rPr>
        <w:t xml:space="preserve"> </w:t>
      </w:r>
      <w:r>
        <w:t>in</w:t>
      </w:r>
      <w:r>
        <w:rPr>
          <w:spacing w:val="-4"/>
        </w:rPr>
        <w:t xml:space="preserve"> </w:t>
      </w:r>
      <w:r>
        <w:t>advance</w:t>
      </w:r>
      <w:r>
        <w:rPr>
          <w:spacing w:val="-3"/>
        </w:rPr>
        <w:t xml:space="preserve"> </w:t>
      </w:r>
      <w:r>
        <w:t>of</w:t>
      </w:r>
      <w:r>
        <w:rPr>
          <w:spacing w:val="-4"/>
        </w:rPr>
        <w:t xml:space="preserve"> </w:t>
      </w:r>
      <w:r>
        <w:t>the execution</w:t>
      </w:r>
      <w:r>
        <w:rPr>
          <w:spacing w:val="-4"/>
        </w:rPr>
        <w:t xml:space="preserve"> </w:t>
      </w:r>
      <w:r>
        <w:t>of</w:t>
      </w:r>
      <w:r>
        <w:rPr>
          <w:spacing w:val="-1"/>
        </w:rPr>
        <w:t xml:space="preserve"> </w:t>
      </w:r>
      <w:r>
        <w:t>a</w:t>
      </w:r>
      <w:r>
        <w:rPr>
          <w:spacing w:val="-1"/>
        </w:rPr>
        <w:t xml:space="preserve"> </w:t>
      </w:r>
      <w:r>
        <w:t>contract.</w:t>
      </w:r>
    </w:p>
    <w:p w14:paraId="7987319E" w14:textId="77777777" w:rsidR="00237C11" w:rsidRDefault="00000000" w:rsidP="009700EF">
      <w:pPr>
        <w:pStyle w:val="ListParagraph"/>
        <w:numPr>
          <w:ilvl w:val="2"/>
          <w:numId w:val="14"/>
        </w:numPr>
        <w:tabs>
          <w:tab w:val="left" w:pos="1077"/>
          <w:tab w:val="left" w:pos="1080"/>
        </w:tabs>
        <w:ind w:right="353"/>
        <w:jc w:val="left"/>
      </w:pPr>
      <w:r>
        <w:t>Payment for the provision of services from any contract award resulting from this RFP is contingent upon an annual appropriation by the State of Florida Legislature and availability of any and all applicable federal funds.</w:t>
      </w:r>
    </w:p>
    <w:p w14:paraId="5287604D" w14:textId="77777777" w:rsidR="00237C11" w:rsidRDefault="00000000" w:rsidP="009700EF">
      <w:pPr>
        <w:pStyle w:val="ListParagraph"/>
        <w:numPr>
          <w:ilvl w:val="2"/>
          <w:numId w:val="14"/>
        </w:numPr>
        <w:tabs>
          <w:tab w:val="left" w:pos="1077"/>
          <w:tab w:val="left" w:pos="1080"/>
        </w:tabs>
        <w:ind w:right="355"/>
        <w:jc w:val="left"/>
      </w:pPr>
      <w:r>
        <w:t>Proposers are subject to applicable equal employment opportunity and affirmative action requirements. The Coalition reserves the right to request copies of the latest Affirmative Action and Equal Employment Opportunity reports.</w:t>
      </w:r>
    </w:p>
    <w:p w14:paraId="2E864503" w14:textId="77777777" w:rsidR="00237C11" w:rsidRDefault="00000000" w:rsidP="009700EF">
      <w:pPr>
        <w:pStyle w:val="ListParagraph"/>
        <w:numPr>
          <w:ilvl w:val="2"/>
          <w:numId w:val="14"/>
        </w:numPr>
        <w:tabs>
          <w:tab w:val="left" w:pos="1078"/>
          <w:tab w:val="left" w:pos="1081"/>
        </w:tabs>
        <w:ind w:left="1081" w:right="353"/>
        <w:jc w:val="left"/>
      </w:pPr>
      <w:r>
        <w:t>If a Proposer wishes to submit a Proposal in collaboration with other partners to provide components of the required items, only one Proposal shall be submitted.</w:t>
      </w:r>
      <w:r>
        <w:rPr>
          <w:spacing w:val="40"/>
        </w:rPr>
        <w:t xml:space="preserve"> </w:t>
      </w:r>
      <w:r>
        <w:t>An example to demonstrate the collaboration may be in the form of a Memorandum of Understanding.</w:t>
      </w:r>
    </w:p>
    <w:p w14:paraId="7012522A" w14:textId="77777777" w:rsidR="00237C11" w:rsidRDefault="00000000" w:rsidP="009700EF">
      <w:pPr>
        <w:pStyle w:val="ListParagraph"/>
        <w:numPr>
          <w:ilvl w:val="2"/>
          <w:numId w:val="14"/>
        </w:numPr>
        <w:tabs>
          <w:tab w:val="left" w:pos="1078"/>
          <w:tab w:val="left" w:pos="1080"/>
        </w:tabs>
        <w:ind w:right="354" w:hanging="360"/>
        <w:jc w:val="left"/>
      </w:pPr>
      <w:r>
        <w:t>Respondents to this solicitation or persons acting on their behalf may not contact, between the</w:t>
      </w:r>
      <w:r>
        <w:rPr>
          <w:spacing w:val="-5"/>
        </w:rPr>
        <w:t xml:space="preserve"> </w:t>
      </w:r>
      <w:r>
        <w:t>release</w:t>
      </w:r>
      <w:r>
        <w:rPr>
          <w:spacing w:val="-9"/>
        </w:rPr>
        <w:t xml:space="preserve"> </w:t>
      </w:r>
      <w:r>
        <w:t>of</w:t>
      </w:r>
      <w:r>
        <w:rPr>
          <w:spacing w:val="-5"/>
        </w:rPr>
        <w:t xml:space="preserve"> </w:t>
      </w:r>
      <w:r>
        <w:t>the</w:t>
      </w:r>
      <w:r>
        <w:rPr>
          <w:spacing w:val="-5"/>
        </w:rPr>
        <w:t xml:space="preserve"> </w:t>
      </w:r>
      <w:r>
        <w:t>solicitation</w:t>
      </w:r>
      <w:r>
        <w:rPr>
          <w:spacing w:val="-6"/>
        </w:rPr>
        <w:t xml:space="preserve"> </w:t>
      </w:r>
      <w:r>
        <w:t>and</w:t>
      </w:r>
      <w:r>
        <w:rPr>
          <w:spacing w:val="-8"/>
        </w:rPr>
        <w:t xml:space="preserve"> </w:t>
      </w:r>
      <w:r>
        <w:t>the</w:t>
      </w:r>
      <w:r>
        <w:rPr>
          <w:spacing w:val="-7"/>
        </w:rPr>
        <w:t xml:space="preserve"> </w:t>
      </w:r>
      <w:r>
        <w:t>end</w:t>
      </w:r>
      <w:r>
        <w:rPr>
          <w:spacing w:val="-8"/>
        </w:rPr>
        <w:t xml:space="preserve"> </w:t>
      </w:r>
      <w:r>
        <w:t>of</w:t>
      </w:r>
      <w:r>
        <w:rPr>
          <w:spacing w:val="-5"/>
        </w:rPr>
        <w:t xml:space="preserve"> </w:t>
      </w:r>
      <w:r>
        <w:t>the</w:t>
      </w:r>
      <w:r>
        <w:rPr>
          <w:spacing w:val="-7"/>
        </w:rPr>
        <w:t xml:space="preserve"> </w:t>
      </w:r>
      <w:r>
        <w:t>72-hour</w:t>
      </w:r>
      <w:r>
        <w:rPr>
          <w:spacing w:val="-5"/>
        </w:rPr>
        <w:t xml:space="preserve"> </w:t>
      </w:r>
      <w:r>
        <w:t>period</w:t>
      </w:r>
      <w:r>
        <w:rPr>
          <w:spacing w:val="-6"/>
        </w:rPr>
        <w:t xml:space="preserve"> </w:t>
      </w:r>
      <w:r>
        <w:t>following</w:t>
      </w:r>
      <w:r>
        <w:rPr>
          <w:spacing w:val="-6"/>
        </w:rPr>
        <w:t xml:space="preserve"> </w:t>
      </w:r>
      <w:r>
        <w:t>the</w:t>
      </w:r>
      <w:r>
        <w:rPr>
          <w:spacing w:val="-5"/>
        </w:rPr>
        <w:t xml:space="preserve"> </w:t>
      </w:r>
      <w:r>
        <w:t>agency</w:t>
      </w:r>
      <w:r>
        <w:rPr>
          <w:spacing w:val="-4"/>
        </w:rPr>
        <w:t xml:space="preserve"> </w:t>
      </w:r>
      <w:r>
        <w:t>posting the</w:t>
      </w:r>
      <w:r>
        <w:rPr>
          <w:spacing w:val="-13"/>
        </w:rPr>
        <w:t xml:space="preserve"> </w:t>
      </w:r>
      <w:r>
        <w:t>notice</w:t>
      </w:r>
      <w:r>
        <w:rPr>
          <w:spacing w:val="-12"/>
        </w:rPr>
        <w:t xml:space="preserve"> </w:t>
      </w:r>
      <w:r>
        <w:t>of</w:t>
      </w:r>
      <w:r>
        <w:rPr>
          <w:spacing w:val="-13"/>
        </w:rPr>
        <w:t xml:space="preserve"> </w:t>
      </w:r>
      <w:r>
        <w:t>intended</w:t>
      </w:r>
      <w:r>
        <w:rPr>
          <w:spacing w:val="-12"/>
        </w:rPr>
        <w:t xml:space="preserve"> </w:t>
      </w:r>
      <w:r>
        <w:t>award,</w:t>
      </w:r>
      <w:r>
        <w:rPr>
          <w:spacing w:val="-13"/>
        </w:rPr>
        <w:t xml:space="preserve"> </w:t>
      </w:r>
      <w:r>
        <w:t>excluding</w:t>
      </w:r>
      <w:r>
        <w:rPr>
          <w:spacing w:val="-12"/>
        </w:rPr>
        <w:t xml:space="preserve"> </w:t>
      </w:r>
      <w:r>
        <w:t>Saturdays,</w:t>
      </w:r>
      <w:r>
        <w:rPr>
          <w:spacing w:val="-13"/>
        </w:rPr>
        <w:t xml:space="preserve"> </w:t>
      </w:r>
      <w:r>
        <w:t>Sundays,</w:t>
      </w:r>
      <w:r>
        <w:rPr>
          <w:spacing w:val="-12"/>
        </w:rPr>
        <w:t xml:space="preserve"> </w:t>
      </w:r>
      <w:r>
        <w:t>and</w:t>
      </w:r>
      <w:r>
        <w:rPr>
          <w:spacing w:val="-12"/>
        </w:rPr>
        <w:t xml:space="preserve"> </w:t>
      </w:r>
      <w:r>
        <w:t>state</w:t>
      </w:r>
      <w:r>
        <w:rPr>
          <w:spacing w:val="-13"/>
        </w:rPr>
        <w:t xml:space="preserve"> </w:t>
      </w:r>
      <w:r>
        <w:t>holidays,</w:t>
      </w:r>
      <w:r>
        <w:rPr>
          <w:spacing w:val="-12"/>
        </w:rPr>
        <w:t xml:space="preserve"> </w:t>
      </w:r>
      <w:r>
        <w:t>any</w:t>
      </w:r>
      <w:r>
        <w:rPr>
          <w:spacing w:val="-13"/>
        </w:rPr>
        <w:t xml:space="preserve"> </w:t>
      </w:r>
      <w:r>
        <w:t>employee or officer of the executive or legislative branch concerning any aspect of this solicitation, except in writing to the procurement manager or as provided in the solicitation documents. Violation of this provision may be grounds for rejecting a response.</w:t>
      </w:r>
    </w:p>
    <w:p w14:paraId="09E6F971" w14:textId="77777777" w:rsidR="00237C11" w:rsidRDefault="00000000" w:rsidP="009700EF">
      <w:pPr>
        <w:pStyle w:val="ListParagraph"/>
        <w:numPr>
          <w:ilvl w:val="2"/>
          <w:numId w:val="14"/>
        </w:numPr>
        <w:tabs>
          <w:tab w:val="left" w:pos="1078"/>
        </w:tabs>
        <w:ind w:left="1078" w:hanging="358"/>
        <w:jc w:val="left"/>
      </w:pPr>
      <w:r>
        <w:t>By</w:t>
      </w:r>
      <w:r>
        <w:rPr>
          <w:spacing w:val="-4"/>
        </w:rPr>
        <w:t xml:space="preserve"> </w:t>
      </w:r>
      <w:r>
        <w:t>submission</w:t>
      </w:r>
      <w:r>
        <w:rPr>
          <w:spacing w:val="-5"/>
        </w:rPr>
        <w:t xml:space="preserve"> </w:t>
      </w:r>
      <w:r>
        <w:t>of</w:t>
      </w:r>
      <w:r>
        <w:rPr>
          <w:spacing w:val="-6"/>
        </w:rPr>
        <w:t xml:space="preserve"> </w:t>
      </w:r>
      <w:r>
        <w:t>this</w:t>
      </w:r>
      <w:r>
        <w:rPr>
          <w:spacing w:val="-4"/>
        </w:rPr>
        <w:t xml:space="preserve"> </w:t>
      </w:r>
      <w:r>
        <w:t>Proposal,</w:t>
      </w:r>
      <w:r>
        <w:rPr>
          <w:spacing w:val="-4"/>
        </w:rPr>
        <w:t xml:space="preserve"> </w:t>
      </w:r>
      <w:r>
        <w:t>the</w:t>
      </w:r>
      <w:r>
        <w:rPr>
          <w:spacing w:val="-5"/>
        </w:rPr>
        <w:t xml:space="preserve"> </w:t>
      </w:r>
      <w:r>
        <w:t>Proposer</w:t>
      </w:r>
      <w:r>
        <w:rPr>
          <w:spacing w:val="-4"/>
        </w:rPr>
        <w:t xml:space="preserve"> </w:t>
      </w:r>
      <w:r>
        <w:t>certifies</w:t>
      </w:r>
      <w:r>
        <w:rPr>
          <w:spacing w:val="-4"/>
        </w:rPr>
        <w:t xml:space="preserve"> </w:t>
      </w:r>
      <w:r>
        <w:t>that</w:t>
      </w:r>
      <w:r>
        <w:rPr>
          <w:spacing w:val="-2"/>
        </w:rPr>
        <w:t xml:space="preserve"> </w:t>
      </w:r>
      <w:r>
        <w:t>in</w:t>
      </w:r>
      <w:r>
        <w:rPr>
          <w:spacing w:val="-3"/>
        </w:rPr>
        <w:t xml:space="preserve"> </w:t>
      </w:r>
      <w:r>
        <w:t>connection</w:t>
      </w:r>
      <w:r>
        <w:rPr>
          <w:spacing w:val="-6"/>
        </w:rPr>
        <w:t xml:space="preserve"> </w:t>
      </w:r>
      <w:r>
        <w:t>with</w:t>
      </w:r>
      <w:r>
        <w:rPr>
          <w:spacing w:val="-3"/>
        </w:rPr>
        <w:t xml:space="preserve"> </w:t>
      </w:r>
      <w:r>
        <w:t>this</w:t>
      </w:r>
      <w:r>
        <w:rPr>
          <w:spacing w:val="-4"/>
        </w:rPr>
        <w:t xml:space="preserve"> </w:t>
      </w:r>
      <w:r>
        <w:rPr>
          <w:spacing w:val="-2"/>
        </w:rPr>
        <w:t>Proposal:</w:t>
      </w:r>
    </w:p>
    <w:p w14:paraId="7CFC11FA" w14:textId="77777777" w:rsidR="00237C11" w:rsidRDefault="00000000" w:rsidP="009700EF">
      <w:pPr>
        <w:pStyle w:val="ListParagraph"/>
        <w:numPr>
          <w:ilvl w:val="3"/>
          <w:numId w:val="14"/>
        </w:numPr>
        <w:ind w:right="356"/>
      </w:pPr>
      <w:r>
        <w:t>The fees or costs in the Proposal have been arrived at independently without consultation, communication, or agreement with any other Proposer, or with any competitor</w:t>
      </w:r>
      <w:r>
        <w:rPr>
          <w:spacing w:val="-13"/>
        </w:rPr>
        <w:t xml:space="preserve"> </w:t>
      </w:r>
      <w:r>
        <w:t>for</w:t>
      </w:r>
      <w:r>
        <w:rPr>
          <w:spacing w:val="-12"/>
        </w:rPr>
        <w:t xml:space="preserve"> </w:t>
      </w:r>
      <w:r>
        <w:t>the</w:t>
      </w:r>
      <w:r>
        <w:rPr>
          <w:spacing w:val="-13"/>
        </w:rPr>
        <w:t xml:space="preserve"> </w:t>
      </w:r>
      <w:r>
        <w:t>purpose</w:t>
      </w:r>
      <w:r>
        <w:rPr>
          <w:spacing w:val="-12"/>
        </w:rPr>
        <w:t xml:space="preserve"> </w:t>
      </w:r>
      <w:r>
        <w:t>of</w:t>
      </w:r>
      <w:r>
        <w:rPr>
          <w:spacing w:val="-13"/>
        </w:rPr>
        <w:t xml:space="preserve"> </w:t>
      </w:r>
      <w:r>
        <w:t>restricting</w:t>
      </w:r>
      <w:r>
        <w:rPr>
          <w:spacing w:val="-12"/>
        </w:rPr>
        <w:t xml:space="preserve"> </w:t>
      </w:r>
      <w:r>
        <w:t>competition,</w:t>
      </w:r>
      <w:r>
        <w:rPr>
          <w:spacing w:val="-13"/>
        </w:rPr>
        <w:t xml:space="preserve"> </w:t>
      </w:r>
      <w:r>
        <w:t>as</w:t>
      </w:r>
      <w:r>
        <w:rPr>
          <w:spacing w:val="-12"/>
        </w:rPr>
        <w:t xml:space="preserve"> </w:t>
      </w:r>
      <w:r>
        <w:t>to</w:t>
      </w:r>
      <w:r>
        <w:rPr>
          <w:spacing w:val="-12"/>
        </w:rPr>
        <w:t xml:space="preserve"> </w:t>
      </w:r>
      <w:r>
        <w:t>any</w:t>
      </w:r>
      <w:r>
        <w:rPr>
          <w:spacing w:val="-13"/>
        </w:rPr>
        <w:t xml:space="preserve"> </w:t>
      </w:r>
      <w:r>
        <w:t>matter</w:t>
      </w:r>
      <w:r>
        <w:rPr>
          <w:spacing w:val="-12"/>
        </w:rPr>
        <w:t xml:space="preserve"> </w:t>
      </w:r>
      <w:r>
        <w:t>relating</w:t>
      </w:r>
      <w:r>
        <w:rPr>
          <w:spacing w:val="-13"/>
        </w:rPr>
        <w:t xml:space="preserve"> </w:t>
      </w:r>
      <w:r>
        <w:t>to</w:t>
      </w:r>
      <w:r>
        <w:rPr>
          <w:spacing w:val="-12"/>
        </w:rPr>
        <w:t xml:space="preserve"> </w:t>
      </w:r>
      <w:r>
        <w:t>such fees; and</w:t>
      </w:r>
    </w:p>
    <w:p w14:paraId="097F737B" w14:textId="4229842A" w:rsidR="00237C11" w:rsidRDefault="00000000" w:rsidP="009700EF">
      <w:pPr>
        <w:pStyle w:val="ListParagraph"/>
        <w:numPr>
          <w:ilvl w:val="3"/>
          <w:numId w:val="14"/>
        </w:numPr>
        <w:spacing w:line="267" w:lineRule="exact"/>
        <w:ind w:left="1727" w:hanging="359"/>
      </w:pPr>
      <w:r w:rsidRPr="009700EF">
        <w:rPr>
          <w:spacing w:val="-2"/>
        </w:rPr>
        <w:t>No</w:t>
      </w:r>
      <w:r w:rsidRPr="009700EF">
        <w:rPr>
          <w:spacing w:val="-8"/>
        </w:rPr>
        <w:t xml:space="preserve"> </w:t>
      </w:r>
      <w:r w:rsidRPr="009700EF">
        <w:rPr>
          <w:spacing w:val="-2"/>
        </w:rPr>
        <w:t>attempt</w:t>
      </w:r>
      <w:r w:rsidRPr="009700EF">
        <w:rPr>
          <w:spacing w:val="-5"/>
        </w:rPr>
        <w:t xml:space="preserve"> </w:t>
      </w:r>
      <w:r w:rsidRPr="009700EF">
        <w:rPr>
          <w:spacing w:val="-2"/>
        </w:rPr>
        <w:t>has</w:t>
      </w:r>
      <w:r w:rsidRPr="009700EF">
        <w:rPr>
          <w:spacing w:val="-7"/>
        </w:rPr>
        <w:t xml:space="preserve"> </w:t>
      </w:r>
      <w:r w:rsidRPr="009700EF">
        <w:rPr>
          <w:spacing w:val="-2"/>
        </w:rPr>
        <w:t>been</w:t>
      </w:r>
      <w:r w:rsidRPr="009700EF">
        <w:rPr>
          <w:spacing w:val="-10"/>
        </w:rPr>
        <w:t xml:space="preserve"> </w:t>
      </w:r>
      <w:r w:rsidRPr="009700EF">
        <w:rPr>
          <w:spacing w:val="-2"/>
        </w:rPr>
        <w:t>made</w:t>
      </w:r>
      <w:r w:rsidRPr="009700EF">
        <w:rPr>
          <w:spacing w:val="-9"/>
        </w:rPr>
        <w:t xml:space="preserve"> </w:t>
      </w:r>
      <w:r w:rsidRPr="009700EF">
        <w:rPr>
          <w:spacing w:val="-2"/>
        </w:rPr>
        <w:t>or</w:t>
      </w:r>
      <w:r w:rsidRPr="009700EF">
        <w:rPr>
          <w:spacing w:val="-6"/>
        </w:rPr>
        <w:t xml:space="preserve"> </w:t>
      </w:r>
      <w:r w:rsidRPr="009700EF">
        <w:rPr>
          <w:spacing w:val="-2"/>
        </w:rPr>
        <w:t>will</w:t>
      </w:r>
      <w:r w:rsidRPr="009700EF">
        <w:rPr>
          <w:spacing w:val="-7"/>
        </w:rPr>
        <w:t xml:space="preserve"> </w:t>
      </w:r>
      <w:r w:rsidRPr="009700EF">
        <w:rPr>
          <w:spacing w:val="-2"/>
        </w:rPr>
        <w:t>be</w:t>
      </w:r>
      <w:r w:rsidRPr="009700EF">
        <w:rPr>
          <w:spacing w:val="-9"/>
        </w:rPr>
        <w:t xml:space="preserve"> </w:t>
      </w:r>
      <w:r w:rsidRPr="009700EF">
        <w:rPr>
          <w:spacing w:val="-2"/>
        </w:rPr>
        <w:t>made</w:t>
      </w:r>
      <w:r w:rsidRPr="009700EF">
        <w:rPr>
          <w:spacing w:val="-5"/>
        </w:rPr>
        <w:t xml:space="preserve"> </w:t>
      </w:r>
      <w:r w:rsidRPr="009700EF">
        <w:rPr>
          <w:spacing w:val="-2"/>
        </w:rPr>
        <w:t>by</w:t>
      </w:r>
      <w:r w:rsidRPr="009700EF">
        <w:rPr>
          <w:spacing w:val="-5"/>
        </w:rPr>
        <w:t xml:space="preserve"> </w:t>
      </w:r>
      <w:r w:rsidRPr="009700EF">
        <w:rPr>
          <w:spacing w:val="-2"/>
        </w:rPr>
        <w:t>the</w:t>
      </w:r>
      <w:r w:rsidRPr="009700EF">
        <w:rPr>
          <w:spacing w:val="-9"/>
        </w:rPr>
        <w:t xml:space="preserve"> </w:t>
      </w:r>
      <w:r w:rsidRPr="009700EF">
        <w:rPr>
          <w:spacing w:val="-2"/>
        </w:rPr>
        <w:t>Proposer</w:t>
      </w:r>
      <w:r w:rsidRPr="009700EF">
        <w:rPr>
          <w:spacing w:val="-9"/>
        </w:rPr>
        <w:t xml:space="preserve"> </w:t>
      </w:r>
      <w:r w:rsidRPr="009700EF">
        <w:rPr>
          <w:spacing w:val="-2"/>
        </w:rPr>
        <w:t>to</w:t>
      </w:r>
      <w:r w:rsidRPr="009700EF">
        <w:rPr>
          <w:spacing w:val="-8"/>
        </w:rPr>
        <w:t xml:space="preserve"> </w:t>
      </w:r>
      <w:r w:rsidRPr="009700EF">
        <w:rPr>
          <w:spacing w:val="-2"/>
        </w:rPr>
        <w:t>induce</w:t>
      </w:r>
      <w:r w:rsidRPr="009700EF">
        <w:rPr>
          <w:spacing w:val="-5"/>
        </w:rPr>
        <w:t xml:space="preserve"> </w:t>
      </w:r>
      <w:r w:rsidRPr="009700EF">
        <w:rPr>
          <w:spacing w:val="-2"/>
        </w:rPr>
        <w:t>any</w:t>
      </w:r>
      <w:r w:rsidRPr="009700EF">
        <w:rPr>
          <w:spacing w:val="-8"/>
        </w:rPr>
        <w:t xml:space="preserve"> </w:t>
      </w:r>
      <w:r w:rsidRPr="009700EF">
        <w:rPr>
          <w:spacing w:val="-2"/>
        </w:rPr>
        <w:t>other</w:t>
      </w:r>
      <w:r w:rsidRPr="009700EF">
        <w:rPr>
          <w:spacing w:val="-6"/>
        </w:rPr>
        <w:t xml:space="preserve"> </w:t>
      </w:r>
      <w:r w:rsidRPr="009700EF">
        <w:rPr>
          <w:spacing w:val="-2"/>
        </w:rPr>
        <w:t>perso</w:t>
      </w:r>
      <w:r w:rsidR="009700EF" w:rsidRPr="009700EF">
        <w:rPr>
          <w:spacing w:val="-2"/>
        </w:rPr>
        <w:t>n or firm to submit a Proposal for the purpose of limiting or restricting competition.</w:t>
      </w:r>
    </w:p>
    <w:p w14:paraId="797DF3F2" w14:textId="77777777" w:rsidR="00237C11" w:rsidRDefault="00237C11">
      <w:pPr>
        <w:pStyle w:val="BodyText"/>
      </w:pPr>
    </w:p>
    <w:p w14:paraId="700488F1" w14:textId="77777777" w:rsidR="00237C11" w:rsidRDefault="00000000" w:rsidP="009700EF">
      <w:pPr>
        <w:pStyle w:val="ListParagraph"/>
        <w:numPr>
          <w:ilvl w:val="2"/>
          <w:numId w:val="14"/>
        </w:numPr>
        <w:tabs>
          <w:tab w:val="left" w:pos="1077"/>
        </w:tabs>
        <w:ind w:left="1077" w:hanging="358"/>
        <w:jc w:val="left"/>
      </w:pPr>
      <w:r>
        <w:lastRenderedPageBreak/>
        <w:t>Each</w:t>
      </w:r>
      <w:r>
        <w:rPr>
          <w:spacing w:val="-5"/>
        </w:rPr>
        <w:t xml:space="preserve"> </w:t>
      </w:r>
      <w:r>
        <w:t>person</w:t>
      </w:r>
      <w:r>
        <w:rPr>
          <w:spacing w:val="-4"/>
        </w:rPr>
        <w:t xml:space="preserve"> </w:t>
      </w:r>
      <w:r>
        <w:t>signing</w:t>
      </w:r>
      <w:r>
        <w:rPr>
          <w:spacing w:val="-4"/>
        </w:rPr>
        <w:t xml:space="preserve"> </w:t>
      </w:r>
      <w:r>
        <w:t>the</w:t>
      </w:r>
      <w:r>
        <w:rPr>
          <w:spacing w:val="-4"/>
        </w:rPr>
        <w:t xml:space="preserve"> </w:t>
      </w:r>
      <w:r>
        <w:t>Proposal</w:t>
      </w:r>
      <w:r>
        <w:rPr>
          <w:spacing w:val="-6"/>
        </w:rPr>
        <w:t xml:space="preserve"> </w:t>
      </w:r>
      <w:r>
        <w:t>certifies</w:t>
      </w:r>
      <w:r>
        <w:rPr>
          <w:spacing w:val="-5"/>
        </w:rPr>
        <w:t xml:space="preserve"> </w:t>
      </w:r>
      <w:r>
        <w:rPr>
          <w:spacing w:val="-4"/>
        </w:rPr>
        <w:t>that:</w:t>
      </w:r>
    </w:p>
    <w:p w14:paraId="79067378" w14:textId="77777777" w:rsidR="00237C11" w:rsidRDefault="00000000" w:rsidP="009700EF">
      <w:pPr>
        <w:pStyle w:val="ListParagraph"/>
        <w:numPr>
          <w:ilvl w:val="3"/>
          <w:numId w:val="14"/>
        </w:numPr>
        <w:tabs>
          <w:tab w:val="left" w:pos="1797"/>
          <w:tab w:val="left" w:pos="1799"/>
        </w:tabs>
        <w:spacing w:before="1"/>
        <w:ind w:left="1799" w:right="355"/>
      </w:pPr>
      <w:r>
        <w:t>He/she is the person in the Proposer’s organization legally responsible, within that organization, for the decision as to the prices or costs being offered in the Proposal and</w:t>
      </w:r>
      <w:r>
        <w:rPr>
          <w:spacing w:val="-5"/>
        </w:rPr>
        <w:t xml:space="preserve"> </w:t>
      </w:r>
      <w:r>
        <w:t>that</w:t>
      </w:r>
      <w:r>
        <w:rPr>
          <w:spacing w:val="-4"/>
        </w:rPr>
        <w:t xml:space="preserve"> </w:t>
      </w:r>
      <w:r>
        <w:t>he/she</w:t>
      </w:r>
      <w:r>
        <w:rPr>
          <w:spacing w:val="-6"/>
        </w:rPr>
        <w:t xml:space="preserve"> </w:t>
      </w:r>
      <w:r>
        <w:t>has</w:t>
      </w:r>
      <w:r>
        <w:rPr>
          <w:spacing w:val="-4"/>
        </w:rPr>
        <w:t xml:space="preserve"> </w:t>
      </w:r>
      <w:r>
        <w:t>not</w:t>
      </w:r>
      <w:r>
        <w:rPr>
          <w:spacing w:val="-4"/>
        </w:rPr>
        <w:t xml:space="preserve"> </w:t>
      </w:r>
      <w:r>
        <w:t>participated</w:t>
      </w:r>
      <w:r>
        <w:rPr>
          <w:spacing w:val="-5"/>
        </w:rPr>
        <w:t xml:space="preserve"> </w:t>
      </w:r>
      <w:r>
        <w:t>in</w:t>
      </w:r>
      <w:r>
        <w:rPr>
          <w:spacing w:val="-8"/>
        </w:rPr>
        <w:t xml:space="preserve"> </w:t>
      </w:r>
      <w:r>
        <w:t>any</w:t>
      </w:r>
      <w:r>
        <w:rPr>
          <w:spacing w:val="-6"/>
        </w:rPr>
        <w:t xml:space="preserve"> </w:t>
      </w:r>
      <w:r>
        <w:t>action</w:t>
      </w:r>
      <w:r>
        <w:rPr>
          <w:spacing w:val="-5"/>
        </w:rPr>
        <w:t xml:space="preserve"> </w:t>
      </w:r>
      <w:r>
        <w:t>contrary</w:t>
      </w:r>
      <w:r>
        <w:rPr>
          <w:spacing w:val="-6"/>
        </w:rPr>
        <w:t xml:space="preserve"> </w:t>
      </w:r>
      <w:r>
        <w:t>to</w:t>
      </w:r>
      <w:r>
        <w:rPr>
          <w:spacing w:val="-6"/>
        </w:rPr>
        <w:t xml:space="preserve"> </w:t>
      </w:r>
      <w:r>
        <w:t>10(a)</w:t>
      </w:r>
      <w:r>
        <w:rPr>
          <w:spacing w:val="-6"/>
        </w:rPr>
        <w:t xml:space="preserve"> </w:t>
      </w:r>
      <w:r>
        <w:t>and</w:t>
      </w:r>
      <w:r>
        <w:rPr>
          <w:spacing w:val="-5"/>
        </w:rPr>
        <w:t xml:space="preserve"> </w:t>
      </w:r>
      <w:r>
        <w:t>(b)</w:t>
      </w:r>
      <w:r>
        <w:rPr>
          <w:spacing w:val="-6"/>
        </w:rPr>
        <w:t xml:space="preserve"> </w:t>
      </w:r>
      <w:r>
        <w:t>above;</w:t>
      </w:r>
      <w:r>
        <w:rPr>
          <w:spacing w:val="-6"/>
        </w:rPr>
        <w:t xml:space="preserve"> </w:t>
      </w:r>
      <w:r>
        <w:t>or</w:t>
      </w:r>
    </w:p>
    <w:p w14:paraId="0788AE6B" w14:textId="77777777" w:rsidR="00237C11" w:rsidRDefault="00000000" w:rsidP="009700EF">
      <w:pPr>
        <w:pStyle w:val="ListParagraph"/>
        <w:numPr>
          <w:ilvl w:val="3"/>
          <w:numId w:val="14"/>
        </w:numPr>
        <w:tabs>
          <w:tab w:val="left" w:pos="1797"/>
          <w:tab w:val="left" w:pos="1799"/>
        </w:tabs>
        <w:ind w:left="1799" w:right="357" w:hanging="361"/>
      </w:pPr>
      <w:r>
        <w:t>He/she is not the person in the Proposer’s organization legally responsible, within that organization, for the decision as to the prices or costs being offered in the Proposal; however, that he/she has been duly authorized in writing, with a copy attached, to act as agent for the persons legally responsible for such decision, and certifies that such persons have not participated, and will not participate, in any action contrary to 10(a) and (b) above.</w:t>
      </w:r>
    </w:p>
    <w:p w14:paraId="21980109" w14:textId="77777777" w:rsidR="00237C11" w:rsidRDefault="00000000" w:rsidP="009700EF">
      <w:pPr>
        <w:pStyle w:val="ListParagraph"/>
        <w:numPr>
          <w:ilvl w:val="2"/>
          <w:numId w:val="14"/>
        </w:numPr>
        <w:ind w:right="353"/>
        <w:jc w:val="left"/>
      </w:pPr>
      <w:r>
        <w:t>Affirmative action in program planning, customer recruitment and placement, and staffing administration at all levels of Coalition activities shall be required to alleviate the effects of past discrimination including, but not limited to occupational segregation resulting in earnings differential between the sexes.</w:t>
      </w:r>
      <w:r>
        <w:rPr>
          <w:spacing w:val="40"/>
        </w:rPr>
        <w:t xml:space="preserve"> </w:t>
      </w:r>
      <w:r>
        <w:t>Minority or women-owned businesses and community-based organizations are encouraged to apply when economically feasible.</w:t>
      </w:r>
      <w:r>
        <w:rPr>
          <w:spacing w:val="40"/>
        </w:rPr>
        <w:t xml:space="preserve"> </w:t>
      </w:r>
      <w:r>
        <w:t>No individual shall be excluded from participation in, denied the benefits of, subjected to discrimination under, or denied employment in the administration because of race, color, religion, sex, national origin, age, handicap, or political affiliation or belief.</w:t>
      </w:r>
    </w:p>
    <w:p w14:paraId="5F6C78A8" w14:textId="77777777" w:rsidR="00237C11" w:rsidRDefault="00000000" w:rsidP="009700EF">
      <w:pPr>
        <w:pStyle w:val="ListParagraph"/>
        <w:numPr>
          <w:ilvl w:val="2"/>
          <w:numId w:val="14"/>
        </w:numPr>
        <w:spacing w:line="268" w:lineRule="exact"/>
        <w:ind w:hanging="358"/>
        <w:jc w:val="left"/>
      </w:pPr>
      <w:r>
        <w:t>Contractors</w:t>
      </w:r>
      <w:r>
        <w:rPr>
          <w:spacing w:val="-7"/>
        </w:rPr>
        <w:t xml:space="preserve"> </w:t>
      </w:r>
      <w:r>
        <w:t>must</w:t>
      </w:r>
      <w:r>
        <w:rPr>
          <w:spacing w:val="-6"/>
        </w:rPr>
        <w:t xml:space="preserve"> </w:t>
      </w:r>
      <w:r>
        <w:t>maintain</w:t>
      </w:r>
      <w:r>
        <w:rPr>
          <w:spacing w:val="-7"/>
        </w:rPr>
        <w:t xml:space="preserve"> </w:t>
      </w:r>
      <w:r>
        <w:t>a</w:t>
      </w:r>
      <w:r>
        <w:rPr>
          <w:spacing w:val="-4"/>
        </w:rPr>
        <w:t xml:space="preserve"> </w:t>
      </w:r>
      <w:r>
        <w:t>drug-free</w:t>
      </w:r>
      <w:r>
        <w:rPr>
          <w:spacing w:val="-3"/>
        </w:rPr>
        <w:t xml:space="preserve"> </w:t>
      </w:r>
      <w:r>
        <w:t>workplace</w:t>
      </w:r>
      <w:r>
        <w:rPr>
          <w:spacing w:val="-3"/>
        </w:rPr>
        <w:t xml:space="preserve"> </w:t>
      </w:r>
      <w:r>
        <w:t>for</w:t>
      </w:r>
      <w:r>
        <w:rPr>
          <w:spacing w:val="-6"/>
        </w:rPr>
        <w:t xml:space="preserve"> </w:t>
      </w:r>
      <w:r>
        <w:rPr>
          <w:spacing w:val="-2"/>
        </w:rPr>
        <w:t>employees.</w:t>
      </w:r>
    </w:p>
    <w:p w14:paraId="5F5D9C52" w14:textId="381DEC01" w:rsidR="00237C11" w:rsidRDefault="00000000" w:rsidP="009700EF">
      <w:pPr>
        <w:pStyle w:val="ListParagraph"/>
        <w:numPr>
          <w:ilvl w:val="2"/>
          <w:numId w:val="14"/>
        </w:numPr>
        <w:ind w:right="355"/>
        <w:jc w:val="left"/>
      </w:pPr>
      <w:r>
        <w:t>All employees of the Contractor with access to data related to the E</w:t>
      </w:r>
      <w:r w:rsidR="009700EF">
        <w:t xml:space="preserve">scambia County School Readiness Coalition, </w:t>
      </w:r>
      <w:r>
        <w:t>Inc. will be considered as employees holding Positions of Special Trust and must have a minimum of a Level II background screen on file.</w:t>
      </w:r>
    </w:p>
    <w:p w14:paraId="2542E715" w14:textId="672D7B0E" w:rsidR="00237C11" w:rsidRDefault="00000000" w:rsidP="009700EF">
      <w:pPr>
        <w:pStyle w:val="ListParagraph"/>
        <w:numPr>
          <w:ilvl w:val="2"/>
          <w:numId w:val="14"/>
        </w:numPr>
        <w:ind w:right="355"/>
        <w:jc w:val="left"/>
      </w:pPr>
      <w:r>
        <w:t xml:space="preserve">All employees of the Contractor with access to data related to the </w:t>
      </w:r>
      <w:r w:rsidR="009700EF">
        <w:t xml:space="preserve">Escambia County School Readiness Coalition, Inc. </w:t>
      </w:r>
      <w:r>
        <w:t>must</w:t>
      </w:r>
      <w:r>
        <w:rPr>
          <w:spacing w:val="-9"/>
        </w:rPr>
        <w:t xml:space="preserve"> </w:t>
      </w:r>
      <w:r>
        <w:t>sign</w:t>
      </w:r>
      <w:r>
        <w:rPr>
          <w:spacing w:val="-10"/>
        </w:rPr>
        <w:t xml:space="preserve"> </w:t>
      </w:r>
      <w:r>
        <w:t>the</w:t>
      </w:r>
      <w:r>
        <w:rPr>
          <w:spacing w:val="-8"/>
        </w:rPr>
        <w:t xml:space="preserve"> </w:t>
      </w:r>
      <w:r>
        <w:t>Florida</w:t>
      </w:r>
      <w:r>
        <w:rPr>
          <w:spacing w:val="-9"/>
        </w:rPr>
        <w:t xml:space="preserve"> </w:t>
      </w:r>
      <w:r>
        <w:t>Division</w:t>
      </w:r>
      <w:r>
        <w:rPr>
          <w:spacing w:val="-12"/>
        </w:rPr>
        <w:t xml:space="preserve"> </w:t>
      </w:r>
      <w:r>
        <w:t>of</w:t>
      </w:r>
      <w:r>
        <w:rPr>
          <w:spacing w:val="-9"/>
        </w:rPr>
        <w:t xml:space="preserve"> </w:t>
      </w:r>
      <w:r>
        <w:t>Early</w:t>
      </w:r>
      <w:r>
        <w:rPr>
          <w:spacing w:val="-11"/>
        </w:rPr>
        <w:t xml:space="preserve"> </w:t>
      </w:r>
      <w:r>
        <w:t>Learning</w:t>
      </w:r>
      <w:r w:rsidR="009700EF">
        <w:t>’s</w:t>
      </w:r>
      <w:r>
        <w:rPr>
          <w:spacing w:val="-10"/>
        </w:rPr>
        <w:t xml:space="preserve"> </w:t>
      </w:r>
      <w:r>
        <w:t>Data</w:t>
      </w:r>
      <w:r>
        <w:rPr>
          <w:spacing w:val="-9"/>
        </w:rPr>
        <w:t xml:space="preserve"> </w:t>
      </w:r>
      <w:r>
        <w:t>Security</w:t>
      </w:r>
      <w:r>
        <w:rPr>
          <w:spacing w:val="-8"/>
        </w:rPr>
        <w:t xml:space="preserve"> </w:t>
      </w:r>
      <w:r w:rsidR="009700EF">
        <w:t>A</w:t>
      </w:r>
      <w:r>
        <w:t>greement.</w:t>
      </w:r>
    </w:p>
    <w:p w14:paraId="12A7DCAF" w14:textId="77777777" w:rsidR="00237C11" w:rsidRDefault="00237C11" w:rsidP="009700EF">
      <w:pPr>
        <w:pStyle w:val="BodyText"/>
        <w:ind w:left="1080"/>
      </w:pPr>
    </w:p>
    <w:p w14:paraId="722636C5" w14:textId="576E639F" w:rsidR="00237C11" w:rsidRDefault="00000000" w:rsidP="00C13AFB">
      <w:pPr>
        <w:jc w:val="center"/>
        <w:rPr>
          <w:b/>
        </w:rPr>
        <w:sectPr w:rsidR="00237C11">
          <w:pgSz w:w="12240" w:h="15840"/>
          <w:pgMar w:top="1120" w:right="1080" w:bottom="1260" w:left="1440" w:header="728" w:footer="1052" w:gutter="0"/>
          <w:cols w:space="720"/>
        </w:sectPr>
      </w:pPr>
      <w:r>
        <w:rPr>
          <w:b/>
        </w:rPr>
        <w:t>-</w:t>
      </w:r>
      <w:r>
        <w:rPr>
          <w:b/>
          <w:spacing w:val="-4"/>
        </w:rPr>
        <w:t xml:space="preserve"> </w:t>
      </w:r>
      <w:r>
        <w:rPr>
          <w:b/>
        </w:rPr>
        <w:t>Remainder</w:t>
      </w:r>
      <w:r>
        <w:rPr>
          <w:b/>
          <w:spacing w:val="-2"/>
        </w:rPr>
        <w:t xml:space="preserve"> </w:t>
      </w:r>
      <w:r>
        <w:rPr>
          <w:b/>
        </w:rPr>
        <w:t>of</w:t>
      </w:r>
      <w:r>
        <w:rPr>
          <w:b/>
          <w:spacing w:val="-3"/>
        </w:rPr>
        <w:t xml:space="preserve"> </w:t>
      </w:r>
      <w:r>
        <w:rPr>
          <w:b/>
        </w:rPr>
        <w:t>Page</w:t>
      </w:r>
      <w:r>
        <w:rPr>
          <w:b/>
          <w:spacing w:val="-5"/>
        </w:rPr>
        <w:t xml:space="preserve"> </w:t>
      </w:r>
      <w:r>
        <w:rPr>
          <w:b/>
        </w:rPr>
        <w:t>Intentionally</w:t>
      </w:r>
      <w:r>
        <w:rPr>
          <w:b/>
          <w:spacing w:val="-4"/>
        </w:rPr>
        <w:t xml:space="preserve"> </w:t>
      </w:r>
      <w:r>
        <w:rPr>
          <w:b/>
        </w:rPr>
        <w:t>Left</w:t>
      </w:r>
      <w:r>
        <w:rPr>
          <w:b/>
          <w:spacing w:val="-5"/>
        </w:rPr>
        <w:t xml:space="preserve"> </w:t>
      </w:r>
      <w:r>
        <w:rPr>
          <w:b/>
        </w:rPr>
        <w:t>Blank</w:t>
      </w:r>
      <w:r>
        <w:rPr>
          <w:b/>
          <w:spacing w:val="-3"/>
        </w:rPr>
        <w:t xml:space="preserve"> </w:t>
      </w:r>
      <w:r w:rsidR="00C13AFB">
        <w:rPr>
          <w:b/>
          <w:spacing w:val="-10"/>
        </w:rPr>
        <w:t xml:space="preserve"> -</w:t>
      </w:r>
    </w:p>
    <w:p w14:paraId="26F79EF4" w14:textId="77777777" w:rsidR="00C13AFB" w:rsidRDefault="00C13AFB" w:rsidP="00C13AFB">
      <w:pPr>
        <w:ind w:left="360"/>
        <w:rPr>
          <w:spacing w:val="-2"/>
          <w:sz w:val="40"/>
          <w:szCs w:val="40"/>
        </w:rPr>
      </w:pPr>
      <w:r>
        <w:rPr>
          <w:spacing w:val="-2"/>
          <w:sz w:val="40"/>
          <w:szCs w:val="40"/>
        </w:rPr>
        <w:lastRenderedPageBreak/>
        <w:t xml:space="preserve">Attachments </w:t>
      </w:r>
    </w:p>
    <w:p w14:paraId="662851B1" w14:textId="4E7CDB58" w:rsidR="00237C11" w:rsidRDefault="00000000" w:rsidP="00C13AFB">
      <w:pPr>
        <w:spacing w:before="307"/>
        <w:ind w:left="360"/>
      </w:pPr>
      <w:r>
        <w:t>Attachment</w:t>
      </w:r>
      <w:r>
        <w:rPr>
          <w:spacing w:val="-2"/>
        </w:rPr>
        <w:t xml:space="preserve"> </w:t>
      </w:r>
      <w:r>
        <w:t>A:</w:t>
      </w:r>
      <w:r>
        <w:rPr>
          <w:spacing w:val="56"/>
          <w:w w:val="150"/>
        </w:rPr>
        <w:t xml:space="preserve"> </w:t>
      </w:r>
      <w:r>
        <w:t>Proposal</w:t>
      </w:r>
      <w:r>
        <w:rPr>
          <w:spacing w:val="-3"/>
        </w:rPr>
        <w:t xml:space="preserve"> </w:t>
      </w:r>
      <w:r>
        <w:t>Cover</w:t>
      </w:r>
      <w:r>
        <w:rPr>
          <w:spacing w:val="-4"/>
        </w:rPr>
        <w:t xml:space="preserve"> Page</w:t>
      </w:r>
    </w:p>
    <w:p w14:paraId="33D2E724" w14:textId="77777777" w:rsidR="00237C11" w:rsidRDefault="00000000">
      <w:pPr>
        <w:pStyle w:val="BodyText"/>
        <w:ind w:left="359" w:right="3580" w:hanging="1"/>
      </w:pPr>
      <w:r>
        <w:t>Attachment B:</w:t>
      </w:r>
      <w:r>
        <w:rPr>
          <w:spacing w:val="80"/>
        </w:rPr>
        <w:t xml:space="preserve"> </w:t>
      </w:r>
      <w:r>
        <w:t>Notice of Intent to Submit a Proposal Attachment C:</w:t>
      </w:r>
      <w:r>
        <w:rPr>
          <w:spacing w:val="80"/>
        </w:rPr>
        <w:t xml:space="preserve"> </w:t>
      </w:r>
      <w:r>
        <w:t>Acceptance</w:t>
      </w:r>
      <w:r>
        <w:rPr>
          <w:spacing w:val="-3"/>
        </w:rPr>
        <w:t xml:space="preserve"> </w:t>
      </w:r>
      <w:r>
        <w:t>of</w:t>
      </w:r>
      <w:r>
        <w:rPr>
          <w:spacing w:val="-3"/>
        </w:rPr>
        <w:t xml:space="preserve"> </w:t>
      </w:r>
      <w:r>
        <w:t>Contract</w:t>
      </w:r>
      <w:r>
        <w:rPr>
          <w:spacing w:val="-3"/>
        </w:rPr>
        <w:t xml:space="preserve"> </w:t>
      </w:r>
      <w:r>
        <w:t>Terms</w:t>
      </w:r>
      <w:r>
        <w:rPr>
          <w:spacing w:val="-1"/>
        </w:rPr>
        <w:t xml:space="preserve"> </w:t>
      </w:r>
      <w:r>
        <w:t>and</w:t>
      </w:r>
      <w:r>
        <w:rPr>
          <w:spacing w:val="-2"/>
        </w:rPr>
        <w:t xml:space="preserve"> </w:t>
      </w:r>
      <w:r>
        <w:t>Conditions Attachment</w:t>
      </w:r>
      <w:r>
        <w:rPr>
          <w:spacing w:val="-6"/>
        </w:rPr>
        <w:t xml:space="preserve"> </w:t>
      </w:r>
      <w:r>
        <w:t>D:</w:t>
      </w:r>
      <w:r>
        <w:rPr>
          <w:spacing w:val="70"/>
        </w:rPr>
        <w:t xml:space="preserve"> </w:t>
      </w:r>
      <w:r>
        <w:t>Request</w:t>
      </w:r>
      <w:r>
        <w:rPr>
          <w:spacing w:val="-3"/>
        </w:rPr>
        <w:t xml:space="preserve"> </w:t>
      </w:r>
      <w:r>
        <w:t>for</w:t>
      </w:r>
      <w:r>
        <w:rPr>
          <w:spacing w:val="-6"/>
        </w:rPr>
        <w:t xml:space="preserve"> </w:t>
      </w:r>
      <w:r>
        <w:t>Proposal</w:t>
      </w:r>
      <w:r>
        <w:rPr>
          <w:spacing w:val="-7"/>
        </w:rPr>
        <w:t xml:space="preserve"> </w:t>
      </w:r>
      <w:r>
        <w:t>Acknowledgement</w:t>
      </w:r>
      <w:r>
        <w:rPr>
          <w:spacing w:val="-2"/>
        </w:rPr>
        <w:t xml:space="preserve"> </w:t>
      </w:r>
      <w:r>
        <w:t>Form Attachment E:</w:t>
      </w:r>
      <w:r>
        <w:rPr>
          <w:spacing w:val="80"/>
        </w:rPr>
        <w:t xml:space="preserve"> </w:t>
      </w:r>
      <w:r>
        <w:t>Non-Collusive Certification</w:t>
      </w:r>
    </w:p>
    <w:p w14:paraId="3CFA22E0" w14:textId="77777777" w:rsidR="00237C11" w:rsidRDefault="00000000">
      <w:pPr>
        <w:pStyle w:val="BodyText"/>
        <w:spacing w:line="268" w:lineRule="exact"/>
        <w:ind w:left="359"/>
      </w:pPr>
      <w:r>
        <w:t>Attachment</w:t>
      </w:r>
      <w:r>
        <w:rPr>
          <w:spacing w:val="-2"/>
        </w:rPr>
        <w:t xml:space="preserve"> </w:t>
      </w:r>
      <w:r>
        <w:t>F:</w:t>
      </w:r>
      <w:r>
        <w:rPr>
          <w:spacing w:val="29"/>
        </w:rPr>
        <w:t xml:space="preserve">  </w:t>
      </w:r>
      <w:r>
        <w:t>Statement</w:t>
      </w:r>
      <w:r>
        <w:rPr>
          <w:spacing w:val="-4"/>
        </w:rPr>
        <w:t xml:space="preserve"> </w:t>
      </w:r>
      <w:r>
        <w:t>of</w:t>
      </w:r>
      <w:r>
        <w:rPr>
          <w:spacing w:val="-2"/>
        </w:rPr>
        <w:t xml:space="preserve"> </w:t>
      </w:r>
      <w:r>
        <w:t>No</w:t>
      </w:r>
      <w:r>
        <w:rPr>
          <w:spacing w:val="-1"/>
        </w:rPr>
        <w:t xml:space="preserve"> </w:t>
      </w:r>
      <w:r>
        <w:rPr>
          <w:spacing w:val="-2"/>
        </w:rPr>
        <w:t>Involvement</w:t>
      </w:r>
    </w:p>
    <w:p w14:paraId="6318BA33" w14:textId="77777777" w:rsidR="00237C11" w:rsidRDefault="00000000">
      <w:pPr>
        <w:pStyle w:val="BodyText"/>
        <w:ind w:left="1800" w:right="434" w:hanging="1441"/>
      </w:pPr>
      <w:r>
        <w:t>Attachment</w:t>
      </w:r>
      <w:r>
        <w:rPr>
          <w:spacing w:val="-1"/>
        </w:rPr>
        <w:t xml:space="preserve"> </w:t>
      </w:r>
      <w:r>
        <w:t>G:</w:t>
      </w:r>
      <w:r>
        <w:rPr>
          <w:spacing w:val="40"/>
        </w:rPr>
        <w:t xml:space="preserve"> </w:t>
      </w:r>
      <w:r>
        <w:t>Certification Regarding Debarment, Suspension, and Other Responsibility Matters – Primary Covered Transactions</w:t>
      </w:r>
    </w:p>
    <w:p w14:paraId="46AC13AA" w14:textId="77777777" w:rsidR="00237C11" w:rsidRDefault="00000000">
      <w:pPr>
        <w:pStyle w:val="BodyText"/>
        <w:ind w:left="1800" w:right="287" w:hanging="1441"/>
      </w:pPr>
      <w:r>
        <w:t>Attachment</w:t>
      </w:r>
      <w:r>
        <w:rPr>
          <w:spacing w:val="-1"/>
        </w:rPr>
        <w:t xml:space="preserve"> </w:t>
      </w:r>
      <w:r>
        <w:t>H:</w:t>
      </w:r>
      <w:r>
        <w:rPr>
          <w:spacing w:val="76"/>
        </w:rPr>
        <w:t xml:space="preserve"> </w:t>
      </w:r>
      <w:r>
        <w:t>Sworn</w:t>
      </w:r>
      <w:r>
        <w:rPr>
          <w:spacing w:val="-10"/>
        </w:rPr>
        <w:t xml:space="preserve"> </w:t>
      </w:r>
      <w:r>
        <w:t>Statement</w:t>
      </w:r>
      <w:r>
        <w:rPr>
          <w:spacing w:val="-11"/>
        </w:rPr>
        <w:t xml:space="preserve"> </w:t>
      </w:r>
      <w:r>
        <w:t>Pursuant</w:t>
      </w:r>
      <w:r>
        <w:rPr>
          <w:spacing w:val="-11"/>
        </w:rPr>
        <w:t xml:space="preserve"> </w:t>
      </w:r>
      <w:r>
        <w:t>to</w:t>
      </w:r>
      <w:r>
        <w:rPr>
          <w:spacing w:val="-8"/>
        </w:rPr>
        <w:t xml:space="preserve"> </w:t>
      </w:r>
      <w:r>
        <w:t>Section</w:t>
      </w:r>
      <w:r>
        <w:rPr>
          <w:spacing w:val="-12"/>
        </w:rPr>
        <w:t xml:space="preserve"> </w:t>
      </w:r>
      <w:r>
        <w:t>287.133(3)</w:t>
      </w:r>
      <w:r>
        <w:rPr>
          <w:spacing w:val="-11"/>
        </w:rPr>
        <w:t xml:space="preserve"> </w:t>
      </w:r>
      <w:r>
        <w:t>(A),</w:t>
      </w:r>
      <w:r>
        <w:rPr>
          <w:spacing w:val="-9"/>
        </w:rPr>
        <w:t xml:space="preserve"> </w:t>
      </w:r>
      <w:r>
        <w:t>Florida</w:t>
      </w:r>
      <w:r>
        <w:rPr>
          <w:spacing w:val="-9"/>
        </w:rPr>
        <w:t xml:space="preserve"> </w:t>
      </w:r>
      <w:r>
        <w:t>Statutes</w:t>
      </w:r>
      <w:r>
        <w:rPr>
          <w:spacing w:val="-11"/>
        </w:rPr>
        <w:t xml:space="preserve"> </w:t>
      </w:r>
      <w:r>
        <w:t>on</w:t>
      </w:r>
      <w:r>
        <w:rPr>
          <w:spacing w:val="-10"/>
        </w:rPr>
        <w:t xml:space="preserve"> </w:t>
      </w:r>
      <w:r>
        <w:t>Public</w:t>
      </w:r>
      <w:r>
        <w:rPr>
          <w:spacing w:val="-9"/>
        </w:rPr>
        <w:t xml:space="preserve"> </w:t>
      </w:r>
      <w:r>
        <w:t xml:space="preserve">Entity </w:t>
      </w:r>
      <w:r>
        <w:rPr>
          <w:spacing w:val="-2"/>
        </w:rPr>
        <w:t>Crimes</w:t>
      </w:r>
    </w:p>
    <w:p w14:paraId="527B3221" w14:textId="77777777" w:rsidR="00237C11" w:rsidRDefault="00000000">
      <w:pPr>
        <w:pStyle w:val="BodyText"/>
        <w:tabs>
          <w:tab w:val="left" w:pos="1799"/>
        </w:tabs>
        <w:ind w:left="359" w:right="3910"/>
      </w:pPr>
      <w:r>
        <w:t>Attachment I:</w:t>
      </w:r>
      <w:r>
        <w:tab/>
        <w:t>Certification Regarding Lobbying</w:t>
      </w:r>
      <w:r>
        <w:rPr>
          <w:spacing w:val="40"/>
        </w:rPr>
        <w:t xml:space="preserve"> </w:t>
      </w:r>
      <w:r>
        <w:t>Attachment</w:t>
      </w:r>
      <w:r>
        <w:rPr>
          <w:spacing w:val="-4"/>
        </w:rPr>
        <w:t xml:space="preserve"> </w:t>
      </w:r>
      <w:r>
        <w:t>J:</w:t>
      </w:r>
      <w:r>
        <w:rPr>
          <w:spacing w:val="80"/>
          <w:w w:val="150"/>
        </w:rPr>
        <w:t xml:space="preserve"> </w:t>
      </w:r>
      <w:r>
        <w:t>Certification</w:t>
      </w:r>
      <w:r>
        <w:rPr>
          <w:spacing w:val="-5"/>
        </w:rPr>
        <w:t xml:space="preserve"> </w:t>
      </w:r>
      <w:r>
        <w:t>Regarding</w:t>
      </w:r>
      <w:r>
        <w:rPr>
          <w:spacing w:val="-5"/>
        </w:rPr>
        <w:t xml:space="preserve"> </w:t>
      </w:r>
      <w:r>
        <w:t>Drug-Free</w:t>
      </w:r>
      <w:r>
        <w:rPr>
          <w:spacing w:val="-4"/>
        </w:rPr>
        <w:t xml:space="preserve"> </w:t>
      </w:r>
      <w:r>
        <w:t>Workplace Attachment K:</w:t>
      </w:r>
      <w:r>
        <w:rPr>
          <w:spacing w:val="80"/>
        </w:rPr>
        <w:t xml:space="preserve"> </w:t>
      </w:r>
      <w:r>
        <w:t>Statement of Non-Discrimination</w:t>
      </w:r>
      <w:r>
        <w:rPr>
          <w:spacing w:val="40"/>
        </w:rPr>
        <w:t xml:space="preserve"> </w:t>
      </w:r>
      <w:r>
        <w:t>Attachment L:</w:t>
      </w:r>
      <w:r>
        <w:rPr>
          <w:spacing w:val="80"/>
        </w:rPr>
        <w:t xml:space="preserve"> </w:t>
      </w:r>
      <w:r>
        <w:t>Audit Requirements</w:t>
      </w:r>
    </w:p>
    <w:p w14:paraId="5B3EFFDE" w14:textId="77777777" w:rsidR="00237C11" w:rsidRDefault="00000000">
      <w:pPr>
        <w:pStyle w:val="BodyText"/>
        <w:spacing w:before="1"/>
        <w:ind w:left="359"/>
      </w:pPr>
      <w:r>
        <w:t>Attachment</w:t>
      </w:r>
      <w:r>
        <w:rPr>
          <w:spacing w:val="-4"/>
        </w:rPr>
        <w:t xml:space="preserve"> </w:t>
      </w:r>
      <w:r>
        <w:t>M:</w:t>
      </w:r>
      <w:r>
        <w:rPr>
          <w:spacing w:val="24"/>
        </w:rPr>
        <w:t xml:space="preserve"> </w:t>
      </w:r>
      <w:r>
        <w:rPr>
          <w:spacing w:val="-2"/>
        </w:rPr>
        <w:t>Assurances</w:t>
      </w:r>
    </w:p>
    <w:p w14:paraId="1AEAC65C" w14:textId="77777777" w:rsidR="00237C11" w:rsidRDefault="00000000">
      <w:pPr>
        <w:pStyle w:val="BodyText"/>
        <w:spacing w:before="2" w:line="237" w:lineRule="auto"/>
        <w:ind w:left="360" w:right="2542"/>
      </w:pPr>
      <w:r>
        <w:t>Attachment N:</w:t>
      </w:r>
      <w:r>
        <w:rPr>
          <w:spacing w:val="80"/>
        </w:rPr>
        <w:t xml:space="preserve"> </w:t>
      </w:r>
      <w:r>
        <w:t>Fatal Criteria Evaluation – For Coalition Use Only Attachment</w:t>
      </w:r>
      <w:r>
        <w:rPr>
          <w:spacing w:val="-5"/>
        </w:rPr>
        <w:t xml:space="preserve"> </w:t>
      </w:r>
      <w:r>
        <w:t>O:</w:t>
      </w:r>
      <w:r>
        <w:rPr>
          <w:spacing w:val="40"/>
        </w:rPr>
        <w:t xml:space="preserve"> </w:t>
      </w:r>
      <w:r>
        <w:t>Qualitative</w:t>
      </w:r>
      <w:r>
        <w:rPr>
          <w:spacing w:val="-2"/>
        </w:rPr>
        <w:t xml:space="preserve"> </w:t>
      </w:r>
      <w:r>
        <w:t>Evaluation</w:t>
      </w:r>
      <w:r>
        <w:rPr>
          <w:spacing w:val="-4"/>
        </w:rPr>
        <w:t xml:space="preserve"> </w:t>
      </w:r>
      <w:r>
        <w:t>Criteria</w:t>
      </w:r>
      <w:r>
        <w:rPr>
          <w:spacing w:val="-3"/>
        </w:rPr>
        <w:t xml:space="preserve"> </w:t>
      </w:r>
      <w:r>
        <w:t>–</w:t>
      </w:r>
      <w:r>
        <w:rPr>
          <w:spacing w:val="-2"/>
        </w:rPr>
        <w:t xml:space="preserve"> </w:t>
      </w:r>
      <w:r>
        <w:t>For</w:t>
      </w:r>
      <w:r>
        <w:rPr>
          <w:spacing w:val="-3"/>
        </w:rPr>
        <w:t xml:space="preserve"> </w:t>
      </w:r>
      <w:r>
        <w:t>Coalition</w:t>
      </w:r>
      <w:r>
        <w:rPr>
          <w:spacing w:val="-4"/>
        </w:rPr>
        <w:t xml:space="preserve"> </w:t>
      </w:r>
      <w:r>
        <w:t>Use</w:t>
      </w:r>
      <w:r>
        <w:rPr>
          <w:spacing w:val="-5"/>
        </w:rPr>
        <w:t xml:space="preserve"> </w:t>
      </w:r>
      <w:r>
        <w:t>Only</w:t>
      </w:r>
    </w:p>
    <w:p w14:paraId="2425E2A8" w14:textId="77777777" w:rsidR="00237C11" w:rsidRDefault="00237C11">
      <w:pPr>
        <w:pStyle w:val="BodyText"/>
        <w:spacing w:line="237" w:lineRule="auto"/>
      </w:pPr>
    </w:p>
    <w:p w14:paraId="3BC881AD" w14:textId="02DBB6A2" w:rsidR="00C13AFB" w:rsidRDefault="00C13AFB" w:rsidP="00C13AFB">
      <w:pPr>
        <w:jc w:val="center"/>
        <w:sectPr w:rsidR="00C13AFB">
          <w:pgSz w:w="12240" w:h="15840"/>
          <w:pgMar w:top="1120" w:right="1080" w:bottom="1260" w:left="1440" w:header="728" w:footer="1052" w:gutter="0"/>
          <w:cols w:space="720"/>
        </w:sectPr>
      </w:pPr>
      <w:r>
        <w:rPr>
          <w:b/>
        </w:rPr>
        <w:t>-</w:t>
      </w:r>
      <w:r>
        <w:rPr>
          <w:b/>
          <w:spacing w:val="-4"/>
        </w:rPr>
        <w:t xml:space="preserve"> </w:t>
      </w:r>
      <w:r>
        <w:rPr>
          <w:b/>
        </w:rPr>
        <w:t>Remainder</w:t>
      </w:r>
      <w:r>
        <w:rPr>
          <w:b/>
          <w:spacing w:val="-2"/>
        </w:rPr>
        <w:t xml:space="preserve"> </w:t>
      </w:r>
      <w:r>
        <w:rPr>
          <w:b/>
        </w:rPr>
        <w:t>of</w:t>
      </w:r>
      <w:r>
        <w:rPr>
          <w:b/>
          <w:spacing w:val="-3"/>
        </w:rPr>
        <w:t xml:space="preserve"> </w:t>
      </w:r>
      <w:r>
        <w:rPr>
          <w:b/>
        </w:rPr>
        <w:t>Page</w:t>
      </w:r>
      <w:r>
        <w:rPr>
          <w:b/>
          <w:spacing w:val="-5"/>
        </w:rPr>
        <w:t xml:space="preserve"> </w:t>
      </w:r>
      <w:r>
        <w:rPr>
          <w:b/>
        </w:rPr>
        <w:t>Intentionally</w:t>
      </w:r>
      <w:r>
        <w:rPr>
          <w:b/>
          <w:spacing w:val="-4"/>
        </w:rPr>
        <w:t xml:space="preserve"> </w:t>
      </w:r>
      <w:r>
        <w:rPr>
          <w:b/>
        </w:rPr>
        <w:t>Left</w:t>
      </w:r>
      <w:r>
        <w:rPr>
          <w:b/>
          <w:spacing w:val="-5"/>
        </w:rPr>
        <w:t xml:space="preserve"> </w:t>
      </w:r>
      <w:r>
        <w:rPr>
          <w:b/>
        </w:rPr>
        <w:t>Blank</w:t>
      </w:r>
      <w:r>
        <w:rPr>
          <w:b/>
          <w:spacing w:val="-3"/>
        </w:rPr>
        <w:t xml:space="preserve"> </w:t>
      </w:r>
      <w:r>
        <w:rPr>
          <w:b/>
          <w:spacing w:val="-10"/>
        </w:rPr>
        <w:t xml:space="preserve"> -</w:t>
      </w:r>
    </w:p>
    <w:p w14:paraId="70540838" w14:textId="77777777" w:rsidR="00237C11" w:rsidRDefault="00000000">
      <w:pPr>
        <w:ind w:left="360"/>
        <w:rPr>
          <w:b/>
          <w:sz w:val="20"/>
        </w:rPr>
      </w:pPr>
      <w:bookmarkStart w:id="0" w:name="PROPOSAL_COVER_PAGE"/>
      <w:bookmarkEnd w:id="0"/>
      <w:r>
        <w:rPr>
          <w:b/>
          <w:sz w:val="20"/>
          <w:u w:val="single"/>
        </w:rPr>
        <w:lastRenderedPageBreak/>
        <w:t>Attachment</w:t>
      </w:r>
      <w:r>
        <w:rPr>
          <w:b/>
          <w:spacing w:val="-8"/>
          <w:sz w:val="20"/>
          <w:u w:val="single"/>
        </w:rPr>
        <w:t xml:space="preserve"> </w:t>
      </w:r>
      <w:r>
        <w:rPr>
          <w:b/>
          <w:spacing w:val="-10"/>
          <w:sz w:val="20"/>
          <w:u w:val="single"/>
        </w:rPr>
        <w:t>A</w:t>
      </w:r>
    </w:p>
    <w:p w14:paraId="62CC3FBB" w14:textId="77777777" w:rsidR="00237C11" w:rsidRDefault="00000000">
      <w:pPr>
        <w:spacing w:before="240"/>
        <w:ind w:left="360"/>
        <w:rPr>
          <w:b/>
          <w:sz w:val="20"/>
        </w:rPr>
      </w:pPr>
      <w:r>
        <w:rPr>
          <w:b/>
          <w:sz w:val="20"/>
        </w:rPr>
        <w:t>PROPOSAL</w:t>
      </w:r>
      <w:r>
        <w:rPr>
          <w:b/>
          <w:spacing w:val="-9"/>
          <w:sz w:val="20"/>
        </w:rPr>
        <w:t xml:space="preserve"> </w:t>
      </w:r>
      <w:r>
        <w:rPr>
          <w:b/>
          <w:sz w:val="20"/>
        </w:rPr>
        <w:t>COVER</w:t>
      </w:r>
      <w:r>
        <w:rPr>
          <w:b/>
          <w:spacing w:val="-7"/>
          <w:sz w:val="20"/>
        </w:rPr>
        <w:t xml:space="preserve"> </w:t>
      </w:r>
      <w:r>
        <w:rPr>
          <w:b/>
          <w:spacing w:val="-4"/>
          <w:sz w:val="20"/>
        </w:rPr>
        <w:t>PAGE</w:t>
      </w:r>
    </w:p>
    <w:p w14:paraId="50B5DEA5" w14:textId="77777777" w:rsidR="00237C11" w:rsidRDefault="00237C11">
      <w:pPr>
        <w:pStyle w:val="BodyText"/>
        <w:spacing w:before="59"/>
        <w:rPr>
          <w:b/>
          <w:sz w:val="20"/>
        </w:rPr>
      </w:pPr>
    </w:p>
    <w:p w14:paraId="6C2B477D" w14:textId="77777777" w:rsidR="00237C11" w:rsidRDefault="00000000">
      <w:pPr>
        <w:pStyle w:val="ListParagraph"/>
        <w:numPr>
          <w:ilvl w:val="0"/>
          <w:numId w:val="13"/>
        </w:numPr>
        <w:tabs>
          <w:tab w:val="left" w:pos="719"/>
          <w:tab w:val="left" w:pos="8999"/>
        </w:tabs>
        <w:ind w:hanging="359"/>
        <w:rPr>
          <w:sz w:val="20"/>
        </w:rPr>
      </w:pPr>
      <w:r>
        <w:rPr>
          <w:sz w:val="20"/>
        </w:rPr>
        <w:t>Name</w:t>
      </w:r>
      <w:r>
        <w:rPr>
          <w:spacing w:val="-5"/>
          <w:sz w:val="20"/>
        </w:rPr>
        <w:t xml:space="preserve"> </w:t>
      </w:r>
      <w:r>
        <w:rPr>
          <w:sz w:val="20"/>
        </w:rPr>
        <w:t>of</w:t>
      </w:r>
      <w:r>
        <w:rPr>
          <w:spacing w:val="-4"/>
          <w:sz w:val="20"/>
        </w:rPr>
        <w:t xml:space="preserve"> </w:t>
      </w:r>
      <w:r>
        <w:rPr>
          <w:spacing w:val="-2"/>
          <w:sz w:val="20"/>
        </w:rPr>
        <w:t>Organization:</w:t>
      </w:r>
      <w:r>
        <w:rPr>
          <w:sz w:val="20"/>
          <w:u w:val="single"/>
        </w:rPr>
        <w:tab/>
      </w:r>
    </w:p>
    <w:p w14:paraId="536287A9" w14:textId="77777777" w:rsidR="00237C11" w:rsidRDefault="00000000">
      <w:pPr>
        <w:pStyle w:val="ListParagraph"/>
        <w:numPr>
          <w:ilvl w:val="0"/>
          <w:numId w:val="13"/>
        </w:numPr>
        <w:tabs>
          <w:tab w:val="left" w:pos="719"/>
          <w:tab w:val="left" w:pos="8999"/>
        </w:tabs>
        <w:spacing w:before="123"/>
        <w:ind w:hanging="359"/>
        <w:rPr>
          <w:sz w:val="20"/>
        </w:rPr>
      </w:pPr>
      <w:r>
        <w:rPr>
          <w:spacing w:val="-2"/>
          <w:sz w:val="20"/>
        </w:rPr>
        <w:t>Address:</w:t>
      </w:r>
      <w:r>
        <w:rPr>
          <w:sz w:val="20"/>
          <w:u w:val="single"/>
        </w:rPr>
        <w:tab/>
      </w:r>
    </w:p>
    <w:p w14:paraId="05FB44FA" w14:textId="77777777" w:rsidR="00237C11" w:rsidRDefault="00000000">
      <w:pPr>
        <w:pStyle w:val="ListParagraph"/>
        <w:numPr>
          <w:ilvl w:val="0"/>
          <w:numId w:val="13"/>
        </w:numPr>
        <w:tabs>
          <w:tab w:val="left" w:pos="719"/>
          <w:tab w:val="left" w:pos="8999"/>
        </w:tabs>
        <w:spacing w:before="121"/>
        <w:ind w:hanging="359"/>
        <w:rPr>
          <w:sz w:val="20"/>
        </w:rPr>
      </w:pPr>
      <w:r>
        <w:rPr>
          <w:sz w:val="20"/>
        </w:rPr>
        <w:t>Contact</w:t>
      </w:r>
      <w:r>
        <w:rPr>
          <w:spacing w:val="-9"/>
          <w:sz w:val="20"/>
        </w:rPr>
        <w:t xml:space="preserve"> </w:t>
      </w:r>
      <w:r>
        <w:rPr>
          <w:spacing w:val="-2"/>
          <w:sz w:val="20"/>
        </w:rPr>
        <w:t>Person:</w:t>
      </w:r>
      <w:r>
        <w:rPr>
          <w:sz w:val="20"/>
          <w:u w:val="single"/>
        </w:rPr>
        <w:tab/>
      </w:r>
    </w:p>
    <w:p w14:paraId="1391D17D" w14:textId="77777777" w:rsidR="00237C11" w:rsidRDefault="00000000">
      <w:pPr>
        <w:pStyle w:val="ListParagraph"/>
        <w:numPr>
          <w:ilvl w:val="0"/>
          <w:numId w:val="13"/>
        </w:numPr>
        <w:tabs>
          <w:tab w:val="left" w:pos="719"/>
          <w:tab w:val="left" w:pos="8999"/>
        </w:tabs>
        <w:spacing w:before="123"/>
        <w:ind w:hanging="359"/>
        <w:rPr>
          <w:sz w:val="20"/>
        </w:rPr>
      </w:pPr>
      <w:r>
        <w:rPr>
          <w:sz w:val="20"/>
        </w:rPr>
        <w:t>Title</w:t>
      </w:r>
      <w:r>
        <w:rPr>
          <w:spacing w:val="-7"/>
          <w:sz w:val="20"/>
        </w:rPr>
        <w:t xml:space="preserve"> </w:t>
      </w:r>
      <w:r>
        <w:rPr>
          <w:sz w:val="20"/>
        </w:rPr>
        <w:t>of</w:t>
      </w:r>
      <w:r>
        <w:rPr>
          <w:spacing w:val="-5"/>
          <w:sz w:val="20"/>
        </w:rPr>
        <w:t xml:space="preserve"> </w:t>
      </w:r>
      <w:r>
        <w:rPr>
          <w:sz w:val="20"/>
        </w:rPr>
        <w:t>Contact</w:t>
      </w:r>
      <w:r>
        <w:rPr>
          <w:spacing w:val="-6"/>
          <w:sz w:val="20"/>
        </w:rPr>
        <w:t xml:space="preserve"> </w:t>
      </w:r>
      <w:r>
        <w:rPr>
          <w:spacing w:val="-2"/>
          <w:sz w:val="20"/>
        </w:rPr>
        <w:t>Person:</w:t>
      </w:r>
      <w:r>
        <w:rPr>
          <w:sz w:val="20"/>
          <w:u w:val="single"/>
        </w:rPr>
        <w:tab/>
      </w:r>
    </w:p>
    <w:p w14:paraId="5C1E5165" w14:textId="77777777" w:rsidR="00237C11" w:rsidRDefault="00000000">
      <w:pPr>
        <w:pStyle w:val="ListParagraph"/>
        <w:numPr>
          <w:ilvl w:val="0"/>
          <w:numId w:val="13"/>
        </w:numPr>
        <w:tabs>
          <w:tab w:val="left" w:pos="719"/>
          <w:tab w:val="left" w:pos="8999"/>
        </w:tabs>
        <w:spacing w:before="123"/>
        <w:ind w:hanging="359"/>
        <w:rPr>
          <w:sz w:val="20"/>
        </w:rPr>
      </w:pPr>
      <w:r>
        <w:rPr>
          <w:sz w:val="20"/>
        </w:rPr>
        <w:t>Telephone</w:t>
      </w:r>
      <w:r>
        <w:rPr>
          <w:spacing w:val="-11"/>
          <w:sz w:val="20"/>
        </w:rPr>
        <w:t xml:space="preserve"> </w:t>
      </w:r>
      <w:r>
        <w:rPr>
          <w:spacing w:val="-2"/>
          <w:sz w:val="20"/>
        </w:rPr>
        <w:t>Number:</w:t>
      </w:r>
      <w:r>
        <w:rPr>
          <w:sz w:val="20"/>
          <w:u w:val="single"/>
        </w:rPr>
        <w:tab/>
      </w:r>
    </w:p>
    <w:p w14:paraId="1225773F" w14:textId="77777777" w:rsidR="00237C11" w:rsidRDefault="00000000">
      <w:pPr>
        <w:pStyle w:val="ListParagraph"/>
        <w:numPr>
          <w:ilvl w:val="0"/>
          <w:numId w:val="13"/>
        </w:numPr>
        <w:tabs>
          <w:tab w:val="left" w:pos="719"/>
          <w:tab w:val="left" w:pos="8279"/>
        </w:tabs>
        <w:spacing w:before="121"/>
        <w:ind w:hanging="359"/>
        <w:rPr>
          <w:sz w:val="20"/>
        </w:rPr>
      </w:pPr>
      <w:r>
        <w:rPr>
          <w:spacing w:val="-2"/>
          <w:sz w:val="20"/>
        </w:rPr>
        <w:t>Email:</w:t>
      </w:r>
      <w:r>
        <w:rPr>
          <w:sz w:val="20"/>
          <w:u w:val="single"/>
        </w:rPr>
        <w:tab/>
      </w:r>
    </w:p>
    <w:p w14:paraId="425C6069" w14:textId="77777777" w:rsidR="00237C11" w:rsidRDefault="00000000">
      <w:pPr>
        <w:pStyle w:val="ListParagraph"/>
        <w:numPr>
          <w:ilvl w:val="0"/>
          <w:numId w:val="13"/>
        </w:numPr>
        <w:tabs>
          <w:tab w:val="left" w:pos="719"/>
          <w:tab w:val="left" w:pos="8999"/>
        </w:tabs>
        <w:spacing w:before="123"/>
        <w:ind w:hanging="359"/>
        <w:rPr>
          <w:sz w:val="20"/>
        </w:rPr>
      </w:pPr>
      <w:r>
        <w:rPr>
          <w:sz w:val="20"/>
        </w:rPr>
        <w:t>Federal</w:t>
      </w:r>
      <w:r>
        <w:rPr>
          <w:spacing w:val="-7"/>
          <w:sz w:val="20"/>
        </w:rPr>
        <w:t xml:space="preserve"> </w:t>
      </w:r>
      <w:r>
        <w:rPr>
          <w:sz w:val="20"/>
        </w:rPr>
        <w:t>Employer</w:t>
      </w:r>
      <w:r>
        <w:rPr>
          <w:spacing w:val="-7"/>
          <w:sz w:val="20"/>
        </w:rPr>
        <w:t xml:space="preserve"> </w:t>
      </w:r>
      <w:r>
        <w:rPr>
          <w:sz w:val="20"/>
        </w:rPr>
        <w:t>ID</w:t>
      </w:r>
      <w:r>
        <w:rPr>
          <w:spacing w:val="-6"/>
          <w:sz w:val="20"/>
        </w:rPr>
        <w:t xml:space="preserve"> </w:t>
      </w:r>
      <w:r>
        <w:rPr>
          <w:spacing w:val="-4"/>
          <w:sz w:val="20"/>
        </w:rPr>
        <w:t>No.:</w:t>
      </w:r>
      <w:r>
        <w:rPr>
          <w:sz w:val="20"/>
          <w:u w:val="single"/>
        </w:rPr>
        <w:tab/>
      </w:r>
    </w:p>
    <w:p w14:paraId="6CEB82A5" w14:textId="77777777" w:rsidR="00237C11" w:rsidRDefault="00000000">
      <w:pPr>
        <w:pStyle w:val="ListParagraph"/>
        <w:numPr>
          <w:ilvl w:val="0"/>
          <w:numId w:val="13"/>
        </w:numPr>
        <w:tabs>
          <w:tab w:val="left" w:pos="719"/>
        </w:tabs>
        <w:spacing w:before="121"/>
        <w:ind w:hanging="359"/>
        <w:rPr>
          <w:sz w:val="20"/>
        </w:rPr>
      </w:pPr>
      <w:r>
        <w:rPr>
          <w:sz w:val="20"/>
        </w:rPr>
        <w:t>The</w:t>
      </w:r>
      <w:r>
        <w:rPr>
          <w:spacing w:val="1"/>
          <w:sz w:val="20"/>
        </w:rPr>
        <w:t xml:space="preserve"> </w:t>
      </w:r>
      <w:r>
        <w:rPr>
          <w:sz w:val="20"/>
        </w:rPr>
        <w:t>Proposers</w:t>
      </w:r>
      <w:r>
        <w:rPr>
          <w:spacing w:val="4"/>
          <w:sz w:val="20"/>
        </w:rPr>
        <w:t xml:space="preserve"> </w:t>
      </w:r>
      <w:r>
        <w:rPr>
          <w:sz w:val="20"/>
        </w:rPr>
        <w:t>organization</w:t>
      </w:r>
      <w:r>
        <w:rPr>
          <w:spacing w:val="3"/>
          <w:sz w:val="20"/>
        </w:rPr>
        <w:t xml:space="preserve"> </w:t>
      </w:r>
      <w:r>
        <w:rPr>
          <w:sz w:val="20"/>
        </w:rPr>
        <w:t>operates</w:t>
      </w:r>
      <w:r>
        <w:rPr>
          <w:spacing w:val="4"/>
          <w:sz w:val="20"/>
        </w:rPr>
        <w:t xml:space="preserve"> </w:t>
      </w:r>
      <w:r>
        <w:rPr>
          <w:sz w:val="20"/>
        </w:rPr>
        <w:t>as:</w:t>
      </w:r>
      <w:r>
        <w:rPr>
          <w:spacing w:val="16"/>
          <w:sz w:val="20"/>
        </w:rPr>
        <w:t xml:space="preserve"> </w:t>
      </w:r>
      <w:r>
        <w:rPr>
          <w:noProof/>
          <w:spacing w:val="21"/>
          <w:position w:val="-3"/>
          <w:sz w:val="20"/>
        </w:rPr>
        <w:drawing>
          <wp:inline distT="0" distB="0" distL="0" distR="0" wp14:anchorId="1E0A383D" wp14:editId="091C4C43">
            <wp:extent cx="135636" cy="13563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4" cstate="print"/>
                    <a:stretch>
                      <a:fillRect/>
                    </a:stretch>
                  </pic:blipFill>
                  <pic:spPr>
                    <a:xfrm>
                      <a:off x="0" y="0"/>
                      <a:ext cx="135636" cy="135636"/>
                    </a:xfrm>
                    <a:prstGeom prst="rect">
                      <a:avLst/>
                    </a:prstGeom>
                  </pic:spPr>
                </pic:pic>
              </a:graphicData>
            </a:graphic>
          </wp:inline>
        </w:drawing>
      </w:r>
      <w:r>
        <w:rPr>
          <w:rFonts w:ascii="Times New Roman"/>
          <w:spacing w:val="-6"/>
          <w:sz w:val="20"/>
        </w:rPr>
        <w:t xml:space="preserve"> </w:t>
      </w:r>
      <w:r>
        <w:rPr>
          <w:sz w:val="20"/>
        </w:rPr>
        <w:t>an</w:t>
      </w:r>
      <w:r>
        <w:rPr>
          <w:spacing w:val="3"/>
          <w:sz w:val="20"/>
        </w:rPr>
        <w:t xml:space="preserve"> </w:t>
      </w:r>
      <w:r>
        <w:rPr>
          <w:sz w:val="20"/>
        </w:rPr>
        <w:t>individual,</w:t>
      </w:r>
      <w:r>
        <w:rPr>
          <w:spacing w:val="17"/>
          <w:sz w:val="20"/>
        </w:rPr>
        <w:t xml:space="preserve"> </w:t>
      </w:r>
      <w:r>
        <w:rPr>
          <w:noProof/>
          <w:spacing w:val="-23"/>
          <w:position w:val="-3"/>
          <w:sz w:val="20"/>
        </w:rPr>
        <w:drawing>
          <wp:inline distT="0" distB="0" distL="0" distR="0" wp14:anchorId="1DA6607D" wp14:editId="12D04D17">
            <wp:extent cx="135636" cy="13563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4" cstate="print"/>
                    <a:stretch>
                      <a:fillRect/>
                    </a:stretch>
                  </pic:blipFill>
                  <pic:spPr>
                    <a:xfrm>
                      <a:off x="0" y="0"/>
                      <a:ext cx="135636" cy="135636"/>
                    </a:xfrm>
                    <a:prstGeom prst="rect">
                      <a:avLst/>
                    </a:prstGeom>
                  </pic:spPr>
                </pic:pic>
              </a:graphicData>
            </a:graphic>
          </wp:inline>
        </w:drawing>
      </w:r>
      <w:r>
        <w:rPr>
          <w:rFonts w:ascii="Times New Roman"/>
          <w:spacing w:val="34"/>
          <w:sz w:val="20"/>
        </w:rPr>
        <w:t xml:space="preserve"> </w:t>
      </w:r>
      <w:r>
        <w:rPr>
          <w:sz w:val="20"/>
        </w:rPr>
        <w:t>a</w:t>
      </w:r>
      <w:r>
        <w:rPr>
          <w:spacing w:val="4"/>
          <w:sz w:val="20"/>
        </w:rPr>
        <w:t xml:space="preserve"> </w:t>
      </w:r>
      <w:r>
        <w:rPr>
          <w:sz w:val="20"/>
        </w:rPr>
        <w:t>partnership,</w:t>
      </w:r>
      <w:r>
        <w:rPr>
          <w:spacing w:val="14"/>
          <w:sz w:val="20"/>
        </w:rPr>
        <w:t xml:space="preserve"> </w:t>
      </w:r>
      <w:r>
        <w:rPr>
          <w:noProof/>
          <w:spacing w:val="20"/>
          <w:position w:val="-3"/>
          <w:sz w:val="20"/>
        </w:rPr>
        <w:drawing>
          <wp:inline distT="0" distB="0" distL="0" distR="0" wp14:anchorId="5C2A2F3D" wp14:editId="596326BA">
            <wp:extent cx="135636" cy="13563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5" cstate="print"/>
                    <a:stretch>
                      <a:fillRect/>
                    </a:stretch>
                  </pic:blipFill>
                  <pic:spPr>
                    <a:xfrm>
                      <a:off x="0" y="0"/>
                      <a:ext cx="135636" cy="135636"/>
                    </a:xfrm>
                    <a:prstGeom prst="rect">
                      <a:avLst/>
                    </a:prstGeom>
                  </pic:spPr>
                </pic:pic>
              </a:graphicData>
            </a:graphic>
          </wp:inline>
        </w:drawing>
      </w:r>
      <w:r>
        <w:rPr>
          <w:rFonts w:ascii="Times New Roman"/>
          <w:spacing w:val="-5"/>
          <w:sz w:val="20"/>
        </w:rPr>
        <w:t xml:space="preserve"> </w:t>
      </w:r>
      <w:r>
        <w:rPr>
          <w:sz w:val="20"/>
        </w:rPr>
        <w:t>a</w:t>
      </w:r>
      <w:r>
        <w:rPr>
          <w:spacing w:val="4"/>
          <w:sz w:val="20"/>
        </w:rPr>
        <w:t xml:space="preserve"> </w:t>
      </w:r>
      <w:r>
        <w:rPr>
          <w:sz w:val="20"/>
        </w:rPr>
        <w:t>public</w:t>
      </w:r>
      <w:r>
        <w:rPr>
          <w:spacing w:val="2"/>
          <w:sz w:val="20"/>
        </w:rPr>
        <w:t xml:space="preserve"> </w:t>
      </w:r>
      <w:r>
        <w:rPr>
          <w:sz w:val="20"/>
        </w:rPr>
        <w:t>agency</w:t>
      </w:r>
      <w:r>
        <w:rPr>
          <w:spacing w:val="7"/>
          <w:sz w:val="20"/>
        </w:rPr>
        <w:t xml:space="preserve"> </w:t>
      </w:r>
      <w:r>
        <w:rPr>
          <w:spacing w:val="-2"/>
          <w:sz w:val="20"/>
        </w:rPr>
        <w:t>(specify):</w:t>
      </w:r>
    </w:p>
    <w:p w14:paraId="21FFE05D" w14:textId="77777777" w:rsidR="00237C11" w:rsidRDefault="00000000">
      <w:pPr>
        <w:spacing w:line="243" w:lineRule="exact"/>
        <w:ind w:left="4377"/>
        <w:rPr>
          <w:sz w:val="20"/>
        </w:rPr>
      </w:pPr>
      <w:r>
        <w:rPr>
          <w:noProof/>
          <w:sz w:val="20"/>
        </w:rPr>
        <mc:AlternateContent>
          <mc:Choice Requires="wpg">
            <w:drawing>
              <wp:anchor distT="0" distB="0" distL="0" distR="0" simplePos="0" relativeHeight="15730688" behindDoc="0" locked="0" layoutInCell="1" allowOverlap="1" wp14:anchorId="4BD1992B" wp14:editId="42EDDA2B">
                <wp:simplePos x="0" y="0"/>
                <wp:positionH relativeFrom="page">
                  <wp:posOffset>1371600</wp:posOffset>
                </wp:positionH>
                <wp:positionV relativeFrom="paragraph">
                  <wp:posOffset>8456</wp:posOffset>
                </wp:positionV>
                <wp:extent cx="2260600" cy="13589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0600" cy="135890"/>
                          <a:chOff x="0" y="0"/>
                          <a:chExt cx="2260600" cy="135890"/>
                        </a:xfrm>
                      </wpg:grpSpPr>
                      <wps:wsp>
                        <wps:cNvPr id="7" name="Graphic 7"/>
                        <wps:cNvSpPr/>
                        <wps:spPr>
                          <a:xfrm>
                            <a:off x="2129027" y="4572"/>
                            <a:ext cx="127000" cy="127000"/>
                          </a:xfrm>
                          <a:custGeom>
                            <a:avLst/>
                            <a:gdLst/>
                            <a:ahLst/>
                            <a:cxnLst/>
                            <a:rect l="l" t="t" r="r" b="b"/>
                            <a:pathLst>
                              <a:path w="127000" h="127000">
                                <a:moveTo>
                                  <a:pt x="0" y="0"/>
                                </a:moveTo>
                                <a:lnTo>
                                  <a:pt x="126492" y="0"/>
                                </a:lnTo>
                                <a:lnTo>
                                  <a:pt x="126492" y="126492"/>
                                </a:lnTo>
                                <a:lnTo>
                                  <a:pt x="0" y="126492"/>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8" name="Graphic 8"/>
                        <wps:cNvSpPr/>
                        <wps:spPr>
                          <a:xfrm>
                            <a:off x="0" y="126492"/>
                            <a:ext cx="2115820" cy="7620"/>
                          </a:xfrm>
                          <a:custGeom>
                            <a:avLst/>
                            <a:gdLst/>
                            <a:ahLst/>
                            <a:cxnLst/>
                            <a:rect l="l" t="t" r="r" b="b"/>
                            <a:pathLst>
                              <a:path w="2115820" h="7620">
                                <a:moveTo>
                                  <a:pt x="2115312" y="0"/>
                                </a:moveTo>
                                <a:lnTo>
                                  <a:pt x="0" y="0"/>
                                </a:lnTo>
                                <a:lnTo>
                                  <a:pt x="0" y="7620"/>
                                </a:lnTo>
                                <a:lnTo>
                                  <a:pt x="2115312" y="7620"/>
                                </a:lnTo>
                                <a:lnTo>
                                  <a:pt x="21153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w14:anchorId="3DB3E744">
              <v:group id="Group 6" style="position:absolute;margin-left:108pt;margin-top:.65pt;width:178pt;height:10.7pt;z-index:15730688;mso-wrap-distance-left:0;mso-wrap-distance-right:0;mso-position-horizontal-relative:page" coordsize="22606,1358" o:spid="_x0000_s1026" w14:anchorId="081FE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">
                <v:shape id="Graphic 7" style="position:absolute;left:21290;top:45;width:1270;height:1270;visibility:visible;mso-wrap-style:square;v-text-anchor:top" coordsize="127000,127000" o:spid="_x0000_s1027" filled="f" strokeweight=".72pt" path="m,l126492,r,126492l,1264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">
                  <v:path arrowok="t"/>
                </v:shape>
                <v:shape id="Graphic 8" style="position:absolute;top:1264;width:21158;height:77;visibility:visible;mso-wrap-style:square;v-text-anchor:top" coordsize="2115820,7620" o:spid="_x0000_s1028" fillcolor="black" stroked="f" path="m2115312,l,,,7620r2115312,l21153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">
                  <v:path arrowok="t"/>
                </v:shape>
                <w10:wrap anchorx="page"/>
              </v:group>
            </w:pict>
          </mc:Fallback>
        </mc:AlternateContent>
      </w:r>
      <w:r>
        <w:rPr>
          <w:sz w:val="20"/>
        </w:rPr>
        <w:t>a</w:t>
      </w:r>
      <w:r>
        <w:rPr>
          <w:spacing w:val="30"/>
          <w:sz w:val="20"/>
        </w:rPr>
        <w:t xml:space="preserve"> </w:t>
      </w:r>
      <w:r>
        <w:rPr>
          <w:sz w:val="20"/>
        </w:rPr>
        <w:t>corporation</w:t>
      </w:r>
      <w:r>
        <w:rPr>
          <w:spacing w:val="28"/>
          <w:sz w:val="20"/>
        </w:rPr>
        <w:t xml:space="preserve"> </w:t>
      </w:r>
      <w:r>
        <w:rPr>
          <w:sz w:val="20"/>
        </w:rPr>
        <w:t>incorporated</w:t>
      </w:r>
      <w:r>
        <w:rPr>
          <w:spacing w:val="28"/>
          <w:sz w:val="20"/>
        </w:rPr>
        <w:t xml:space="preserve"> </w:t>
      </w:r>
      <w:r>
        <w:rPr>
          <w:sz w:val="20"/>
        </w:rPr>
        <w:t>under</w:t>
      </w:r>
      <w:r>
        <w:rPr>
          <w:spacing w:val="30"/>
          <w:sz w:val="20"/>
        </w:rPr>
        <w:t xml:space="preserve"> </w:t>
      </w:r>
      <w:r>
        <w:rPr>
          <w:sz w:val="20"/>
        </w:rPr>
        <w:t>the</w:t>
      </w:r>
      <w:r>
        <w:rPr>
          <w:spacing w:val="30"/>
          <w:sz w:val="20"/>
        </w:rPr>
        <w:t xml:space="preserve"> </w:t>
      </w:r>
      <w:r>
        <w:rPr>
          <w:sz w:val="20"/>
        </w:rPr>
        <w:t>laws</w:t>
      </w:r>
      <w:r>
        <w:rPr>
          <w:spacing w:val="31"/>
          <w:sz w:val="20"/>
        </w:rPr>
        <w:t xml:space="preserve"> </w:t>
      </w:r>
      <w:r>
        <w:rPr>
          <w:sz w:val="20"/>
        </w:rPr>
        <w:t>of</w:t>
      </w:r>
      <w:r>
        <w:rPr>
          <w:spacing w:val="29"/>
          <w:sz w:val="20"/>
        </w:rPr>
        <w:t xml:space="preserve"> </w:t>
      </w:r>
      <w:r>
        <w:rPr>
          <w:sz w:val="20"/>
        </w:rPr>
        <w:t>the</w:t>
      </w:r>
      <w:r>
        <w:rPr>
          <w:spacing w:val="29"/>
          <w:sz w:val="20"/>
        </w:rPr>
        <w:t xml:space="preserve"> </w:t>
      </w:r>
      <w:r>
        <w:rPr>
          <w:sz w:val="20"/>
        </w:rPr>
        <w:t>State</w:t>
      </w:r>
      <w:r>
        <w:rPr>
          <w:spacing w:val="30"/>
          <w:sz w:val="20"/>
        </w:rPr>
        <w:t xml:space="preserve"> </w:t>
      </w:r>
      <w:r>
        <w:rPr>
          <w:spacing w:val="-5"/>
          <w:sz w:val="20"/>
        </w:rPr>
        <w:t>of</w:t>
      </w:r>
    </w:p>
    <w:p w14:paraId="704F2354" w14:textId="77777777" w:rsidR="00237C11" w:rsidRDefault="00000000">
      <w:pPr>
        <w:tabs>
          <w:tab w:val="left" w:pos="3239"/>
          <w:tab w:val="left" w:pos="6839"/>
        </w:tabs>
        <w:spacing w:line="243" w:lineRule="exact"/>
        <w:ind w:left="720"/>
        <w:rPr>
          <w:sz w:val="20"/>
        </w:rPr>
      </w:pPr>
      <w:r>
        <w:rPr>
          <w:sz w:val="20"/>
          <w:u w:val="single"/>
        </w:rPr>
        <w:tab/>
      </w:r>
      <w:r>
        <w:rPr>
          <w:spacing w:val="-1"/>
          <w:sz w:val="20"/>
        </w:rPr>
        <w:t xml:space="preserve"> </w:t>
      </w:r>
      <w:r>
        <w:rPr>
          <w:sz w:val="20"/>
        </w:rPr>
        <w:t>other</w:t>
      </w:r>
      <w:r>
        <w:rPr>
          <w:spacing w:val="-1"/>
          <w:sz w:val="20"/>
        </w:rPr>
        <w:t xml:space="preserve"> </w:t>
      </w:r>
      <w:r>
        <w:rPr>
          <w:sz w:val="20"/>
        </w:rPr>
        <w:t>(specify):</w:t>
      </w:r>
      <w:r>
        <w:rPr>
          <w:sz w:val="20"/>
          <w:u w:val="single"/>
        </w:rPr>
        <w:tab/>
      </w:r>
    </w:p>
    <w:p w14:paraId="270B3BA9" w14:textId="77777777" w:rsidR="00237C11" w:rsidRDefault="00237C11">
      <w:pPr>
        <w:pStyle w:val="BodyText"/>
        <w:spacing w:before="1"/>
        <w:rPr>
          <w:sz w:val="20"/>
        </w:rPr>
      </w:pPr>
    </w:p>
    <w:p w14:paraId="74FC9CD4" w14:textId="77777777" w:rsidR="00237C11" w:rsidRDefault="00000000">
      <w:pPr>
        <w:pStyle w:val="ListParagraph"/>
        <w:numPr>
          <w:ilvl w:val="0"/>
          <w:numId w:val="13"/>
        </w:numPr>
        <w:tabs>
          <w:tab w:val="left" w:pos="719"/>
          <w:tab w:val="left" w:pos="734"/>
        </w:tabs>
        <w:spacing w:before="1"/>
        <w:ind w:left="734" w:right="817" w:hanging="375"/>
        <w:rPr>
          <w:sz w:val="20"/>
        </w:rPr>
      </w:pPr>
      <w:r>
        <w:rPr>
          <w:sz w:val="20"/>
        </w:rPr>
        <w:t>Check to</w:t>
      </w:r>
      <w:r>
        <w:rPr>
          <w:spacing w:val="-1"/>
          <w:sz w:val="20"/>
        </w:rPr>
        <w:t xml:space="preserve"> </w:t>
      </w:r>
      <w:r>
        <w:rPr>
          <w:sz w:val="20"/>
        </w:rPr>
        <w:t>indicate</w:t>
      </w:r>
      <w:r>
        <w:rPr>
          <w:spacing w:val="-2"/>
          <w:sz w:val="20"/>
        </w:rPr>
        <w:t xml:space="preserve"> </w:t>
      </w:r>
      <w:r>
        <w:rPr>
          <w:sz w:val="20"/>
        </w:rPr>
        <w:t>if</w:t>
      </w:r>
      <w:r>
        <w:rPr>
          <w:spacing w:val="-2"/>
          <w:sz w:val="20"/>
        </w:rPr>
        <w:t xml:space="preserve"> </w:t>
      </w:r>
      <w:r>
        <w:rPr>
          <w:sz w:val="20"/>
        </w:rPr>
        <w:t>the</w:t>
      </w:r>
      <w:r>
        <w:rPr>
          <w:spacing w:val="-2"/>
          <w:sz w:val="20"/>
        </w:rPr>
        <w:t xml:space="preserve"> </w:t>
      </w:r>
      <w:r>
        <w:rPr>
          <w:sz w:val="20"/>
        </w:rPr>
        <w:t xml:space="preserve">organization is: </w:t>
      </w:r>
      <w:r>
        <w:rPr>
          <w:noProof/>
          <w:spacing w:val="11"/>
          <w:position w:val="-3"/>
          <w:sz w:val="20"/>
        </w:rPr>
        <w:drawing>
          <wp:inline distT="0" distB="0" distL="0" distR="0" wp14:anchorId="39D76B67" wp14:editId="184028B6">
            <wp:extent cx="135636" cy="135636"/>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6" cstate="print"/>
                    <a:stretch>
                      <a:fillRect/>
                    </a:stretch>
                  </pic:blipFill>
                  <pic:spPr>
                    <a:xfrm>
                      <a:off x="0" y="0"/>
                      <a:ext cx="135636" cy="135636"/>
                    </a:xfrm>
                    <a:prstGeom prst="rect">
                      <a:avLst/>
                    </a:prstGeom>
                  </pic:spPr>
                </pic:pic>
              </a:graphicData>
            </a:graphic>
          </wp:inline>
        </w:drawing>
      </w:r>
      <w:r>
        <w:rPr>
          <w:rFonts w:ascii="Times New Roman"/>
          <w:sz w:val="20"/>
        </w:rPr>
        <w:t xml:space="preserve"> </w:t>
      </w:r>
      <w:r>
        <w:rPr>
          <w:sz w:val="20"/>
        </w:rPr>
        <w:t xml:space="preserve">minority-owned enterprise, </w:t>
      </w:r>
      <w:r>
        <w:rPr>
          <w:noProof/>
          <w:spacing w:val="15"/>
          <w:position w:val="-3"/>
          <w:sz w:val="20"/>
        </w:rPr>
        <w:drawing>
          <wp:inline distT="0" distB="0" distL="0" distR="0" wp14:anchorId="70667CDF" wp14:editId="26D15E0A">
            <wp:extent cx="135636" cy="135636"/>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6" cstate="print"/>
                    <a:stretch>
                      <a:fillRect/>
                    </a:stretch>
                  </pic:blipFill>
                  <pic:spPr>
                    <a:xfrm>
                      <a:off x="0" y="0"/>
                      <a:ext cx="135636" cy="135636"/>
                    </a:xfrm>
                    <a:prstGeom prst="rect">
                      <a:avLst/>
                    </a:prstGeom>
                  </pic:spPr>
                </pic:pic>
              </a:graphicData>
            </a:graphic>
          </wp:inline>
        </w:drawing>
      </w:r>
      <w:r>
        <w:rPr>
          <w:rFonts w:ascii="Times New Roman"/>
          <w:spacing w:val="-4"/>
          <w:sz w:val="20"/>
        </w:rPr>
        <w:t xml:space="preserve"> </w:t>
      </w:r>
      <w:r>
        <w:rPr>
          <w:sz w:val="20"/>
        </w:rPr>
        <w:t xml:space="preserve">female-owned enterprise, </w:t>
      </w:r>
      <w:r>
        <w:rPr>
          <w:noProof/>
          <w:position w:val="-3"/>
          <w:sz w:val="20"/>
        </w:rPr>
        <w:drawing>
          <wp:inline distT="0" distB="0" distL="0" distR="0" wp14:anchorId="4911762E" wp14:editId="3DEFA6AA">
            <wp:extent cx="135635" cy="135636"/>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4" cstate="print"/>
                    <a:stretch>
                      <a:fillRect/>
                    </a:stretch>
                  </pic:blipFill>
                  <pic:spPr>
                    <a:xfrm>
                      <a:off x="0" y="0"/>
                      <a:ext cx="135635" cy="135636"/>
                    </a:xfrm>
                    <a:prstGeom prst="rect">
                      <a:avLst/>
                    </a:prstGeom>
                  </pic:spPr>
                </pic:pic>
              </a:graphicData>
            </a:graphic>
          </wp:inline>
        </w:drawing>
      </w:r>
      <w:r>
        <w:rPr>
          <w:rFonts w:ascii="Times New Roman"/>
          <w:sz w:val="20"/>
        </w:rPr>
        <w:t xml:space="preserve"> </w:t>
      </w:r>
      <w:r>
        <w:rPr>
          <w:sz w:val="20"/>
        </w:rPr>
        <w:t>service-disabled veteran enterprise</w:t>
      </w:r>
    </w:p>
    <w:p w14:paraId="1A197A70" w14:textId="77777777" w:rsidR="00237C11" w:rsidRDefault="00000000">
      <w:pPr>
        <w:pStyle w:val="ListParagraph"/>
        <w:numPr>
          <w:ilvl w:val="0"/>
          <w:numId w:val="13"/>
        </w:numPr>
        <w:tabs>
          <w:tab w:val="left" w:pos="717"/>
          <w:tab w:val="left" w:pos="6179"/>
        </w:tabs>
        <w:spacing w:line="243" w:lineRule="exact"/>
        <w:ind w:left="717" w:hanging="357"/>
        <w:rPr>
          <w:sz w:val="20"/>
        </w:rPr>
      </w:pPr>
      <w:r>
        <w:rPr>
          <w:sz w:val="20"/>
        </w:rPr>
        <w:t>The</w:t>
      </w:r>
      <w:r>
        <w:rPr>
          <w:spacing w:val="-9"/>
          <w:sz w:val="20"/>
        </w:rPr>
        <w:t xml:space="preserve"> </w:t>
      </w:r>
      <w:r>
        <w:rPr>
          <w:sz w:val="20"/>
        </w:rPr>
        <w:t>Proposer’s</w:t>
      </w:r>
      <w:r>
        <w:rPr>
          <w:spacing w:val="-8"/>
          <w:sz w:val="20"/>
        </w:rPr>
        <w:t xml:space="preserve"> </w:t>
      </w:r>
      <w:r>
        <w:rPr>
          <w:sz w:val="20"/>
        </w:rPr>
        <w:t>organization</w:t>
      </w:r>
      <w:r>
        <w:rPr>
          <w:spacing w:val="-7"/>
          <w:sz w:val="20"/>
        </w:rPr>
        <w:t xml:space="preserve"> </w:t>
      </w:r>
      <w:r>
        <w:rPr>
          <w:sz w:val="20"/>
        </w:rPr>
        <w:t>operates</w:t>
      </w:r>
      <w:r>
        <w:rPr>
          <w:spacing w:val="-7"/>
          <w:sz w:val="20"/>
        </w:rPr>
        <w:t xml:space="preserve"> </w:t>
      </w:r>
      <w:r>
        <w:rPr>
          <w:sz w:val="20"/>
        </w:rPr>
        <w:t>on:</w:t>
      </w:r>
      <w:r>
        <w:rPr>
          <w:spacing w:val="3"/>
          <w:sz w:val="20"/>
        </w:rPr>
        <w:t xml:space="preserve"> </w:t>
      </w:r>
      <w:r>
        <w:rPr>
          <w:noProof/>
          <w:spacing w:val="14"/>
          <w:position w:val="-3"/>
          <w:sz w:val="20"/>
        </w:rPr>
        <w:drawing>
          <wp:inline distT="0" distB="0" distL="0" distR="0" wp14:anchorId="2DD9AD70" wp14:editId="12DF67D3">
            <wp:extent cx="135636" cy="135636"/>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5" cstate="print"/>
                    <a:stretch>
                      <a:fillRect/>
                    </a:stretch>
                  </pic:blipFill>
                  <pic:spPr>
                    <a:xfrm>
                      <a:off x="0" y="0"/>
                      <a:ext cx="135636" cy="135636"/>
                    </a:xfrm>
                    <a:prstGeom prst="rect">
                      <a:avLst/>
                    </a:prstGeom>
                  </pic:spPr>
                </pic:pic>
              </a:graphicData>
            </a:graphic>
          </wp:inline>
        </w:drawing>
      </w:r>
      <w:r>
        <w:rPr>
          <w:rFonts w:ascii="Times New Roman" w:hAnsi="Times New Roman"/>
          <w:spacing w:val="-11"/>
          <w:sz w:val="20"/>
        </w:rPr>
        <w:t xml:space="preserve"> </w:t>
      </w:r>
      <w:r>
        <w:rPr>
          <w:sz w:val="20"/>
        </w:rPr>
        <w:t>not-for-</w:t>
      </w:r>
      <w:r>
        <w:rPr>
          <w:spacing w:val="-2"/>
          <w:sz w:val="20"/>
        </w:rPr>
        <w:t>profit</w:t>
      </w:r>
      <w:r>
        <w:rPr>
          <w:sz w:val="20"/>
        </w:rPr>
        <w:tab/>
      </w:r>
      <w:r>
        <w:rPr>
          <w:noProof/>
          <w:position w:val="-3"/>
          <w:sz w:val="20"/>
        </w:rPr>
        <w:drawing>
          <wp:inline distT="0" distB="0" distL="0" distR="0" wp14:anchorId="1F9EBDBB" wp14:editId="27E16BA1">
            <wp:extent cx="135636" cy="135636"/>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4" cstate="print"/>
                    <a:stretch>
                      <a:fillRect/>
                    </a:stretch>
                  </pic:blipFill>
                  <pic:spPr>
                    <a:xfrm>
                      <a:off x="0" y="0"/>
                      <a:ext cx="135636" cy="135636"/>
                    </a:xfrm>
                    <a:prstGeom prst="rect">
                      <a:avLst/>
                    </a:prstGeom>
                  </pic:spPr>
                </pic:pic>
              </a:graphicData>
            </a:graphic>
          </wp:inline>
        </w:drawing>
      </w:r>
      <w:r>
        <w:rPr>
          <w:rFonts w:ascii="Times New Roman" w:hAnsi="Times New Roman"/>
          <w:sz w:val="20"/>
        </w:rPr>
        <w:t xml:space="preserve"> </w:t>
      </w:r>
      <w:r>
        <w:rPr>
          <w:sz w:val="20"/>
        </w:rPr>
        <w:t>profit basis</w:t>
      </w:r>
    </w:p>
    <w:p w14:paraId="5E7AD342" w14:textId="77777777" w:rsidR="00237C11" w:rsidRDefault="00000000">
      <w:pPr>
        <w:pStyle w:val="ListParagraph"/>
        <w:numPr>
          <w:ilvl w:val="0"/>
          <w:numId w:val="13"/>
        </w:numPr>
        <w:tabs>
          <w:tab w:val="left" w:pos="717"/>
        </w:tabs>
        <w:ind w:left="717" w:hanging="357"/>
        <w:rPr>
          <w:sz w:val="20"/>
        </w:rPr>
      </w:pPr>
      <w:r>
        <w:rPr>
          <w:sz w:val="20"/>
        </w:rPr>
        <w:t>The</w:t>
      </w:r>
      <w:r>
        <w:rPr>
          <w:spacing w:val="-9"/>
          <w:sz w:val="20"/>
        </w:rPr>
        <w:t xml:space="preserve"> </w:t>
      </w:r>
      <w:r>
        <w:rPr>
          <w:sz w:val="20"/>
        </w:rPr>
        <w:t>Proposer</w:t>
      </w:r>
      <w:r>
        <w:rPr>
          <w:spacing w:val="-5"/>
          <w:sz w:val="20"/>
        </w:rPr>
        <w:t xml:space="preserve"> </w:t>
      </w:r>
      <w:r>
        <w:rPr>
          <w:sz w:val="20"/>
        </w:rPr>
        <w:t>certifies</w:t>
      </w:r>
      <w:r>
        <w:rPr>
          <w:spacing w:val="11"/>
          <w:sz w:val="20"/>
        </w:rPr>
        <w:t xml:space="preserve"> </w:t>
      </w:r>
      <w:r>
        <w:rPr>
          <w:noProof/>
          <w:spacing w:val="18"/>
          <w:position w:val="-3"/>
          <w:sz w:val="20"/>
        </w:rPr>
        <w:drawing>
          <wp:inline distT="0" distB="0" distL="0" distR="0" wp14:anchorId="0DEAB7EA" wp14:editId="009E36DF">
            <wp:extent cx="135636" cy="135636"/>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7" cstate="print"/>
                    <a:stretch>
                      <a:fillRect/>
                    </a:stretch>
                  </pic:blipFill>
                  <pic:spPr>
                    <a:xfrm>
                      <a:off x="0" y="0"/>
                      <a:ext cx="135636" cy="135636"/>
                    </a:xfrm>
                    <a:prstGeom prst="rect">
                      <a:avLst/>
                    </a:prstGeom>
                  </pic:spPr>
                </pic:pic>
              </a:graphicData>
            </a:graphic>
          </wp:inline>
        </w:drawing>
      </w:r>
      <w:r>
        <w:rPr>
          <w:rFonts w:ascii="Times New Roman"/>
          <w:spacing w:val="-11"/>
          <w:sz w:val="20"/>
        </w:rPr>
        <w:t xml:space="preserve"> </w:t>
      </w:r>
      <w:r>
        <w:rPr>
          <w:sz w:val="20"/>
        </w:rPr>
        <w:t>without</w:t>
      </w:r>
      <w:r>
        <w:rPr>
          <w:spacing w:val="-5"/>
          <w:sz w:val="20"/>
        </w:rPr>
        <w:t xml:space="preserve"> </w:t>
      </w:r>
      <w:r>
        <w:rPr>
          <w:sz w:val="20"/>
        </w:rPr>
        <w:t>exception,</w:t>
      </w:r>
      <w:r>
        <w:rPr>
          <w:spacing w:val="8"/>
          <w:sz w:val="20"/>
        </w:rPr>
        <w:t xml:space="preserve"> </w:t>
      </w:r>
      <w:r>
        <w:rPr>
          <w:noProof/>
          <w:spacing w:val="15"/>
          <w:position w:val="-3"/>
          <w:sz w:val="20"/>
        </w:rPr>
        <w:drawing>
          <wp:inline distT="0" distB="0" distL="0" distR="0" wp14:anchorId="50ABB897" wp14:editId="66D55FCE">
            <wp:extent cx="135636" cy="135636"/>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8" cstate="print"/>
                    <a:stretch>
                      <a:fillRect/>
                    </a:stretch>
                  </pic:blipFill>
                  <pic:spPr>
                    <a:xfrm>
                      <a:off x="0" y="0"/>
                      <a:ext cx="135636" cy="135636"/>
                    </a:xfrm>
                    <a:prstGeom prst="rect">
                      <a:avLst/>
                    </a:prstGeom>
                  </pic:spPr>
                </pic:pic>
              </a:graphicData>
            </a:graphic>
          </wp:inline>
        </w:drawing>
      </w:r>
      <w:r>
        <w:rPr>
          <w:rFonts w:ascii="Times New Roman"/>
          <w:spacing w:val="-9"/>
          <w:sz w:val="20"/>
        </w:rPr>
        <w:t xml:space="preserve"> </w:t>
      </w:r>
      <w:r>
        <w:rPr>
          <w:sz w:val="20"/>
        </w:rPr>
        <w:t>with</w:t>
      </w:r>
      <w:r>
        <w:rPr>
          <w:spacing w:val="-4"/>
          <w:sz w:val="20"/>
        </w:rPr>
        <w:t xml:space="preserve"> </w:t>
      </w:r>
      <w:r>
        <w:rPr>
          <w:sz w:val="20"/>
        </w:rPr>
        <w:t>exception,</w:t>
      </w:r>
      <w:r>
        <w:rPr>
          <w:spacing w:val="-4"/>
          <w:sz w:val="20"/>
        </w:rPr>
        <w:t xml:space="preserve"> </w:t>
      </w:r>
      <w:r>
        <w:rPr>
          <w:sz w:val="20"/>
        </w:rPr>
        <w:t>as</w:t>
      </w:r>
      <w:r>
        <w:rPr>
          <w:spacing w:val="-5"/>
          <w:sz w:val="20"/>
        </w:rPr>
        <w:t xml:space="preserve"> </w:t>
      </w:r>
      <w:r>
        <w:rPr>
          <w:sz w:val="20"/>
        </w:rPr>
        <w:t>explained</w:t>
      </w:r>
      <w:r>
        <w:rPr>
          <w:spacing w:val="-4"/>
          <w:sz w:val="20"/>
        </w:rPr>
        <w:t xml:space="preserve"> </w:t>
      </w:r>
      <w:r>
        <w:rPr>
          <w:sz w:val="20"/>
        </w:rPr>
        <w:t>on</w:t>
      </w:r>
      <w:r>
        <w:rPr>
          <w:spacing w:val="-4"/>
          <w:sz w:val="20"/>
        </w:rPr>
        <w:t xml:space="preserve"> </w:t>
      </w:r>
      <w:r>
        <w:rPr>
          <w:sz w:val="20"/>
        </w:rPr>
        <w:t>the</w:t>
      </w:r>
      <w:r>
        <w:rPr>
          <w:spacing w:val="-6"/>
          <w:sz w:val="20"/>
        </w:rPr>
        <w:t xml:space="preserve"> </w:t>
      </w:r>
      <w:r>
        <w:rPr>
          <w:sz w:val="20"/>
        </w:rPr>
        <w:t>attached,</w:t>
      </w:r>
      <w:r>
        <w:rPr>
          <w:spacing w:val="-4"/>
          <w:sz w:val="20"/>
        </w:rPr>
        <w:t xml:space="preserve"> </w:t>
      </w:r>
      <w:r>
        <w:rPr>
          <w:spacing w:val="-2"/>
          <w:sz w:val="20"/>
        </w:rPr>
        <w:t>that:</w:t>
      </w:r>
    </w:p>
    <w:p w14:paraId="29076A23" w14:textId="77777777" w:rsidR="00237C11" w:rsidRDefault="00000000">
      <w:pPr>
        <w:pStyle w:val="ListParagraph"/>
        <w:numPr>
          <w:ilvl w:val="1"/>
          <w:numId w:val="13"/>
        </w:numPr>
        <w:tabs>
          <w:tab w:val="left" w:pos="1077"/>
          <w:tab w:val="left" w:pos="1079"/>
        </w:tabs>
        <w:spacing w:before="1"/>
        <w:ind w:right="355"/>
        <w:jc w:val="both"/>
        <w:rPr>
          <w:sz w:val="20"/>
        </w:rPr>
      </w:pPr>
      <w:r>
        <w:rPr>
          <w:sz w:val="20"/>
        </w:rPr>
        <w:t xml:space="preserve">It has no outstanding liens, claims, debts, judgments, or litigation pending against it, which would materially affect its programmatic or financial abilities to implement and carry out its proposed </w:t>
      </w:r>
      <w:r>
        <w:rPr>
          <w:spacing w:val="-2"/>
          <w:sz w:val="20"/>
        </w:rPr>
        <w:t>program;</w:t>
      </w:r>
    </w:p>
    <w:p w14:paraId="1C7F8E6B" w14:textId="77777777" w:rsidR="00237C11" w:rsidRDefault="00000000">
      <w:pPr>
        <w:pStyle w:val="ListParagraph"/>
        <w:numPr>
          <w:ilvl w:val="1"/>
          <w:numId w:val="13"/>
        </w:numPr>
        <w:tabs>
          <w:tab w:val="left" w:pos="1079"/>
        </w:tabs>
        <w:ind w:right="359"/>
        <w:jc w:val="both"/>
        <w:rPr>
          <w:sz w:val="20"/>
        </w:rPr>
      </w:pPr>
      <w:r>
        <w:rPr>
          <w:sz w:val="20"/>
        </w:rPr>
        <w:t>It has not complied with an official order of any agency of the State of Florida, or the United States Department of Labor to repay disallowed costs incurred during its conduct of projects or services;</w:t>
      </w:r>
    </w:p>
    <w:p w14:paraId="64876035" w14:textId="77777777" w:rsidR="00237C11" w:rsidRDefault="00000000">
      <w:pPr>
        <w:pStyle w:val="ListParagraph"/>
        <w:numPr>
          <w:ilvl w:val="1"/>
          <w:numId w:val="13"/>
        </w:numPr>
        <w:tabs>
          <w:tab w:val="left" w:pos="1078"/>
        </w:tabs>
        <w:spacing w:line="243" w:lineRule="exact"/>
        <w:ind w:left="1078" w:hanging="358"/>
        <w:jc w:val="both"/>
        <w:rPr>
          <w:sz w:val="20"/>
        </w:rPr>
      </w:pPr>
      <w:r>
        <w:rPr>
          <w:sz w:val="20"/>
        </w:rPr>
        <w:t>It</w:t>
      </w:r>
      <w:r>
        <w:rPr>
          <w:spacing w:val="-6"/>
          <w:sz w:val="20"/>
        </w:rPr>
        <w:t xml:space="preserve"> </w:t>
      </w:r>
      <w:r>
        <w:rPr>
          <w:sz w:val="20"/>
        </w:rPr>
        <w:t>is</w:t>
      </w:r>
      <w:r>
        <w:rPr>
          <w:spacing w:val="-4"/>
          <w:sz w:val="20"/>
        </w:rPr>
        <w:t xml:space="preserve"> </w:t>
      </w:r>
      <w:r>
        <w:rPr>
          <w:sz w:val="20"/>
        </w:rPr>
        <w:t>current</w:t>
      </w:r>
      <w:r>
        <w:rPr>
          <w:spacing w:val="-5"/>
          <w:sz w:val="20"/>
        </w:rPr>
        <w:t xml:space="preserve"> </w:t>
      </w:r>
      <w:r>
        <w:rPr>
          <w:sz w:val="20"/>
        </w:rPr>
        <w:t>in</w:t>
      </w:r>
      <w:r>
        <w:rPr>
          <w:spacing w:val="-5"/>
          <w:sz w:val="20"/>
        </w:rPr>
        <w:t xml:space="preserve"> </w:t>
      </w:r>
      <w:r>
        <w:rPr>
          <w:sz w:val="20"/>
        </w:rPr>
        <w:t>its</w:t>
      </w:r>
      <w:r>
        <w:rPr>
          <w:spacing w:val="-6"/>
          <w:sz w:val="20"/>
        </w:rPr>
        <w:t xml:space="preserve"> </w:t>
      </w:r>
      <w:r>
        <w:rPr>
          <w:sz w:val="20"/>
        </w:rPr>
        <w:t>payment</w:t>
      </w:r>
      <w:r>
        <w:rPr>
          <w:spacing w:val="-5"/>
          <w:sz w:val="20"/>
        </w:rPr>
        <w:t xml:space="preserve"> </w:t>
      </w:r>
      <w:r>
        <w:rPr>
          <w:sz w:val="20"/>
        </w:rPr>
        <w:t>of</w:t>
      </w:r>
      <w:r>
        <w:rPr>
          <w:spacing w:val="-6"/>
          <w:sz w:val="20"/>
        </w:rPr>
        <w:t xml:space="preserve"> </w:t>
      </w:r>
      <w:r>
        <w:rPr>
          <w:sz w:val="20"/>
        </w:rPr>
        <w:t>applicable</w:t>
      </w:r>
      <w:r>
        <w:rPr>
          <w:spacing w:val="-6"/>
          <w:sz w:val="20"/>
        </w:rPr>
        <w:t xml:space="preserve"> </w:t>
      </w:r>
      <w:r>
        <w:rPr>
          <w:sz w:val="20"/>
        </w:rPr>
        <w:t>federal,</w:t>
      </w:r>
      <w:r>
        <w:rPr>
          <w:spacing w:val="-4"/>
          <w:sz w:val="20"/>
        </w:rPr>
        <w:t xml:space="preserve"> </w:t>
      </w:r>
      <w:r>
        <w:rPr>
          <w:sz w:val="20"/>
        </w:rPr>
        <w:t>state,</w:t>
      </w:r>
      <w:r>
        <w:rPr>
          <w:spacing w:val="-5"/>
          <w:sz w:val="20"/>
        </w:rPr>
        <w:t xml:space="preserve"> </w:t>
      </w:r>
      <w:r>
        <w:rPr>
          <w:sz w:val="20"/>
        </w:rPr>
        <w:t>and</w:t>
      </w:r>
      <w:r>
        <w:rPr>
          <w:spacing w:val="-4"/>
          <w:sz w:val="20"/>
        </w:rPr>
        <w:t xml:space="preserve"> </w:t>
      </w:r>
      <w:r>
        <w:rPr>
          <w:sz w:val="20"/>
        </w:rPr>
        <w:t>local</w:t>
      </w:r>
      <w:r>
        <w:rPr>
          <w:spacing w:val="-5"/>
          <w:sz w:val="20"/>
        </w:rPr>
        <w:t xml:space="preserve"> </w:t>
      </w:r>
      <w:r>
        <w:rPr>
          <w:spacing w:val="-2"/>
          <w:sz w:val="20"/>
        </w:rPr>
        <w:t>taxes;</w:t>
      </w:r>
    </w:p>
    <w:p w14:paraId="3882BA14" w14:textId="77777777" w:rsidR="00237C11" w:rsidRDefault="00000000">
      <w:pPr>
        <w:pStyle w:val="ListParagraph"/>
        <w:numPr>
          <w:ilvl w:val="1"/>
          <w:numId w:val="13"/>
        </w:numPr>
        <w:tabs>
          <w:tab w:val="left" w:pos="1079"/>
        </w:tabs>
        <w:ind w:hanging="359"/>
        <w:jc w:val="both"/>
        <w:rPr>
          <w:sz w:val="20"/>
        </w:rPr>
      </w:pPr>
      <w:r>
        <w:rPr>
          <w:sz w:val="20"/>
        </w:rPr>
        <w:t>It</w:t>
      </w:r>
      <w:r>
        <w:rPr>
          <w:spacing w:val="-5"/>
          <w:sz w:val="20"/>
        </w:rPr>
        <w:t xml:space="preserve"> </w:t>
      </w:r>
      <w:r>
        <w:rPr>
          <w:sz w:val="20"/>
        </w:rPr>
        <w:t>is</w:t>
      </w:r>
      <w:r>
        <w:rPr>
          <w:spacing w:val="-4"/>
          <w:sz w:val="20"/>
        </w:rPr>
        <w:t xml:space="preserve"> </w:t>
      </w:r>
      <w:r>
        <w:rPr>
          <w:sz w:val="20"/>
        </w:rPr>
        <w:t>free</w:t>
      </w:r>
      <w:r>
        <w:rPr>
          <w:spacing w:val="-6"/>
          <w:sz w:val="20"/>
        </w:rPr>
        <w:t xml:space="preserve"> </w:t>
      </w:r>
      <w:r>
        <w:rPr>
          <w:sz w:val="20"/>
        </w:rPr>
        <w:t>and</w:t>
      </w:r>
      <w:r>
        <w:rPr>
          <w:spacing w:val="-4"/>
          <w:sz w:val="20"/>
        </w:rPr>
        <w:t xml:space="preserve"> </w:t>
      </w:r>
      <w:r>
        <w:rPr>
          <w:sz w:val="20"/>
        </w:rPr>
        <w:t>clear</w:t>
      </w:r>
      <w:r>
        <w:rPr>
          <w:spacing w:val="-4"/>
          <w:sz w:val="20"/>
        </w:rPr>
        <w:t xml:space="preserve"> </w:t>
      </w:r>
      <w:r>
        <w:rPr>
          <w:sz w:val="20"/>
        </w:rPr>
        <w:t>of</w:t>
      </w:r>
      <w:r>
        <w:rPr>
          <w:spacing w:val="-6"/>
          <w:sz w:val="20"/>
        </w:rPr>
        <w:t xml:space="preserve"> </w:t>
      </w:r>
      <w:r>
        <w:rPr>
          <w:sz w:val="20"/>
        </w:rPr>
        <w:t>any</w:t>
      </w:r>
      <w:r>
        <w:rPr>
          <w:spacing w:val="-4"/>
          <w:sz w:val="20"/>
        </w:rPr>
        <w:t xml:space="preserve"> </w:t>
      </w:r>
      <w:r>
        <w:rPr>
          <w:sz w:val="20"/>
        </w:rPr>
        <w:t>disallowed</w:t>
      </w:r>
      <w:r>
        <w:rPr>
          <w:spacing w:val="-4"/>
          <w:sz w:val="20"/>
        </w:rPr>
        <w:t xml:space="preserve"> </w:t>
      </w:r>
      <w:r>
        <w:rPr>
          <w:sz w:val="20"/>
        </w:rPr>
        <w:t>audited</w:t>
      </w:r>
      <w:r>
        <w:rPr>
          <w:spacing w:val="-4"/>
          <w:sz w:val="20"/>
        </w:rPr>
        <w:t xml:space="preserve"> </w:t>
      </w:r>
      <w:r>
        <w:rPr>
          <w:spacing w:val="-2"/>
          <w:sz w:val="20"/>
        </w:rPr>
        <w:t>costs;</w:t>
      </w:r>
    </w:p>
    <w:p w14:paraId="0A296F87" w14:textId="77777777" w:rsidR="00237C11" w:rsidRDefault="00000000">
      <w:pPr>
        <w:pStyle w:val="ListParagraph"/>
        <w:numPr>
          <w:ilvl w:val="1"/>
          <w:numId w:val="13"/>
        </w:numPr>
        <w:tabs>
          <w:tab w:val="left" w:pos="1079"/>
        </w:tabs>
        <w:spacing w:before="1"/>
        <w:ind w:right="357"/>
        <w:rPr>
          <w:sz w:val="20"/>
        </w:rPr>
      </w:pPr>
      <w:r>
        <w:rPr>
          <w:sz w:val="20"/>
        </w:rPr>
        <w:t>Its costs and pricing data submitted with this Proposal are representative of only those reasonable,</w:t>
      </w:r>
      <w:r>
        <w:rPr>
          <w:spacing w:val="40"/>
          <w:sz w:val="20"/>
        </w:rPr>
        <w:t xml:space="preserve"> </w:t>
      </w:r>
      <w:r>
        <w:rPr>
          <w:sz w:val="20"/>
        </w:rPr>
        <w:t>allowable, and allocable costs necessary for carrying out its responsibilities;</w:t>
      </w:r>
    </w:p>
    <w:p w14:paraId="72A854D9" w14:textId="77777777" w:rsidR="00237C11" w:rsidRDefault="00000000">
      <w:pPr>
        <w:pStyle w:val="ListParagraph"/>
        <w:numPr>
          <w:ilvl w:val="1"/>
          <w:numId w:val="13"/>
        </w:numPr>
        <w:tabs>
          <w:tab w:val="left" w:pos="1079"/>
        </w:tabs>
        <w:spacing w:line="243" w:lineRule="exact"/>
        <w:rPr>
          <w:sz w:val="20"/>
        </w:rPr>
      </w:pPr>
      <w:r>
        <w:rPr>
          <w:sz w:val="20"/>
        </w:rPr>
        <w:t>It</w:t>
      </w:r>
      <w:r>
        <w:rPr>
          <w:spacing w:val="-6"/>
          <w:sz w:val="20"/>
        </w:rPr>
        <w:t xml:space="preserve"> </w:t>
      </w:r>
      <w:r>
        <w:rPr>
          <w:sz w:val="20"/>
        </w:rPr>
        <w:t>is</w:t>
      </w:r>
      <w:r>
        <w:rPr>
          <w:spacing w:val="-5"/>
          <w:sz w:val="20"/>
        </w:rPr>
        <w:t xml:space="preserve"> </w:t>
      </w:r>
      <w:r>
        <w:rPr>
          <w:sz w:val="20"/>
        </w:rPr>
        <w:t>authorized</w:t>
      </w:r>
      <w:r>
        <w:rPr>
          <w:spacing w:val="-4"/>
          <w:sz w:val="20"/>
        </w:rPr>
        <w:t xml:space="preserve"> </w:t>
      </w:r>
      <w:r>
        <w:rPr>
          <w:sz w:val="20"/>
        </w:rPr>
        <w:t>to</w:t>
      </w:r>
      <w:r>
        <w:rPr>
          <w:spacing w:val="-7"/>
          <w:sz w:val="20"/>
        </w:rPr>
        <w:t xml:space="preserve"> </w:t>
      </w:r>
      <w:r>
        <w:rPr>
          <w:sz w:val="20"/>
        </w:rPr>
        <w:t>submit</w:t>
      </w:r>
      <w:r>
        <w:rPr>
          <w:spacing w:val="-6"/>
          <w:sz w:val="20"/>
        </w:rPr>
        <w:t xml:space="preserve"> </w:t>
      </w:r>
      <w:r>
        <w:rPr>
          <w:sz w:val="20"/>
        </w:rPr>
        <w:t>this</w:t>
      </w:r>
      <w:r>
        <w:rPr>
          <w:spacing w:val="-9"/>
          <w:sz w:val="20"/>
        </w:rPr>
        <w:t xml:space="preserve"> </w:t>
      </w:r>
      <w:r>
        <w:rPr>
          <w:sz w:val="20"/>
        </w:rPr>
        <w:t>Proposal</w:t>
      </w:r>
      <w:r>
        <w:rPr>
          <w:spacing w:val="-5"/>
          <w:sz w:val="20"/>
        </w:rPr>
        <w:t xml:space="preserve"> </w:t>
      </w:r>
      <w:r>
        <w:rPr>
          <w:sz w:val="20"/>
        </w:rPr>
        <w:t>in</w:t>
      </w:r>
      <w:r>
        <w:rPr>
          <w:spacing w:val="-5"/>
          <w:sz w:val="20"/>
        </w:rPr>
        <w:t xml:space="preserve"> </w:t>
      </w:r>
      <w:r>
        <w:rPr>
          <w:sz w:val="20"/>
        </w:rPr>
        <w:t>accordance</w:t>
      </w:r>
      <w:r>
        <w:rPr>
          <w:spacing w:val="-6"/>
          <w:sz w:val="20"/>
        </w:rPr>
        <w:t xml:space="preserve"> </w:t>
      </w:r>
      <w:r>
        <w:rPr>
          <w:sz w:val="20"/>
        </w:rPr>
        <w:t>with</w:t>
      </w:r>
      <w:r>
        <w:rPr>
          <w:spacing w:val="-5"/>
          <w:sz w:val="20"/>
        </w:rPr>
        <w:t xml:space="preserve"> </w:t>
      </w:r>
      <w:r>
        <w:rPr>
          <w:sz w:val="20"/>
        </w:rPr>
        <w:t>the</w:t>
      </w:r>
      <w:r>
        <w:rPr>
          <w:spacing w:val="-6"/>
          <w:sz w:val="20"/>
        </w:rPr>
        <w:t xml:space="preserve"> </w:t>
      </w:r>
      <w:r>
        <w:rPr>
          <w:sz w:val="20"/>
        </w:rPr>
        <w:t>policies</w:t>
      </w:r>
      <w:r>
        <w:rPr>
          <w:spacing w:val="-5"/>
          <w:sz w:val="20"/>
        </w:rPr>
        <w:t xml:space="preserve"> </w:t>
      </w:r>
      <w:r>
        <w:rPr>
          <w:sz w:val="20"/>
        </w:rPr>
        <w:t>of</w:t>
      </w:r>
      <w:r>
        <w:rPr>
          <w:spacing w:val="-6"/>
          <w:sz w:val="20"/>
        </w:rPr>
        <w:t xml:space="preserve"> </w:t>
      </w:r>
      <w:r>
        <w:rPr>
          <w:sz w:val="20"/>
        </w:rPr>
        <w:t>its</w:t>
      </w:r>
      <w:r>
        <w:rPr>
          <w:spacing w:val="-5"/>
          <w:sz w:val="20"/>
        </w:rPr>
        <w:t xml:space="preserve"> </w:t>
      </w:r>
      <w:r>
        <w:rPr>
          <w:sz w:val="20"/>
        </w:rPr>
        <w:t>governing</w:t>
      </w:r>
      <w:r>
        <w:rPr>
          <w:spacing w:val="-5"/>
          <w:sz w:val="20"/>
        </w:rPr>
        <w:t xml:space="preserve"> </w:t>
      </w:r>
      <w:r>
        <w:rPr>
          <w:spacing w:val="-2"/>
          <w:sz w:val="20"/>
        </w:rPr>
        <w:t>body;</w:t>
      </w:r>
    </w:p>
    <w:p w14:paraId="3ECBFB9F" w14:textId="77777777" w:rsidR="00237C11" w:rsidRDefault="00000000">
      <w:pPr>
        <w:pStyle w:val="ListParagraph"/>
        <w:numPr>
          <w:ilvl w:val="1"/>
          <w:numId w:val="13"/>
        </w:numPr>
        <w:tabs>
          <w:tab w:val="left" w:pos="1079"/>
        </w:tabs>
        <w:rPr>
          <w:sz w:val="20"/>
        </w:rPr>
      </w:pPr>
      <w:r>
        <w:rPr>
          <w:sz w:val="20"/>
        </w:rPr>
        <w:t>It</w:t>
      </w:r>
      <w:r>
        <w:rPr>
          <w:spacing w:val="-7"/>
          <w:sz w:val="20"/>
        </w:rPr>
        <w:t xml:space="preserve"> </w:t>
      </w:r>
      <w:r>
        <w:rPr>
          <w:sz w:val="20"/>
        </w:rPr>
        <w:t>will</w:t>
      </w:r>
      <w:r>
        <w:rPr>
          <w:spacing w:val="-6"/>
          <w:sz w:val="20"/>
        </w:rPr>
        <w:t xml:space="preserve"> </w:t>
      </w:r>
      <w:r>
        <w:rPr>
          <w:sz w:val="20"/>
        </w:rPr>
        <w:t>comply</w:t>
      </w:r>
      <w:r>
        <w:rPr>
          <w:spacing w:val="-6"/>
          <w:sz w:val="20"/>
        </w:rPr>
        <w:t xml:space="preserve"> </w:t>
      </w:r>
      <w:r>
        <w:rPr>
          <w:sz w:val="20"/>
        </w:rPr>
        <w:t>with</w:t>
      </w:r>
      <w:r>
        <w:rPr>
          <w:spacing w:val="-5"/>
          <w:sz w:val="20"/>
        </w:rPr>
        <w:t xml:space="preserve"> </w:t>
      </w:r>
      <w:r>
        <w:rPr>
          <w:sz w:val="20"/>
        </w:rPr>
        <w:t>the</w:t>
      </w:r>
      <w:r>
        <w:rPr>
          <w:spacing w:val="-8"/>
          <w:sz w:val="20"/>
        </w:rPr>
        <w:t xml:space="preserve"> </w:t>
      </w:r>
      <w:r>
        <w:rPr>
          <w:sz w:val="20"/>
        </w:rPr>
        <w:t>audit</w:t>
      </w:r>
      <w:r>
        <w:rPr>
          <w:spacing w:val="-6"/>
          <w:sz w:val="20"/>
        </w:rPr>
        <w:t xml:space="preserve"> </w:t>
      </w:r>
      <w:r>
        <w:rPr>
          <w:sz w:val="20"/>
        </w:rPr>
        <w:t>requirements,</w:t>
      </w:r>
      <w:r>
        <w:rPr>
          <w:spacing w:val="-6"/>
          <w:sz w:val="20"/>
        </w:rPr>
        <w:t xml:space="preserve"> </w:t>
      </w:r>
      <w:r>
        <w:rPr>
          <w:sz w:val="20"/>
        </w:rPr>
        <w:t>assurances</w:t>
      </w:r>
      <w:r>
        <w:rPr>
          <w:spacing w:val="-5"/>
          <w:sz w:val="20"/>
        </w:rPr>
        <w:t xml:space="preserve"> </w:t>
      </w:r>
      <w:r>
        <w:rPr>
          <w:sz w:val="20"/>
        </w:rPr>
        <w:t>and</w:t>
      </w:r>
      <w:r>
        <w:rPr>
          <w:spacing w:val="-8"/>
          <w:sz w:val="20"/>
        </w:rPr>
        <w:t xml:space="preserve"> </w:t>
      </w:r>
      <w:r>
        <w:rPr>
          <w:sz w:val="20"/>
        </w:rPr>
        <w:t>certifications</w:t>
      </w:r>
      <w:r>
        <w:rPr>
          <w:spacing w:val="-6"/>
          <w:sz w:val="20"/>
        </w:rPr>
        <w:t xml:space="preserve"> </w:t>
      </w:r>
      <w:r>
        <w:rPr>
          <w:sz w:val="20"/>
        </w:rPr>
        <w:t>attached</w:t>
      </w:r>
      <w:r>
        <w:rPr>
          <w:spacing w:val="-6"/>
          <w:sz w:val="20"/>
        </w:rPr>
        <w:t xml:space="preserve"> </w:t>
      </w:r>
      <w:r>
        <w:rPr>
          <w:sz w:val="20"/>
        </w:rPr>
        <w:t>to</w:t>
      </w:r>
      <w:r>
        <w:rPr>
          <w:spacing w:val="-6"/>
          <w:sz w:val="20"/>
        </w:rPr>
        <w:t xml:space="preserve"> </w:t>
      </w:r>
      <w:r>
        <w:rPr>
          <w:sz w:val="20"/>
        </w:rPr>
        <w:t>this</w:t>
      </w:r>
      <w:r>
        <w:rPr>
          <w:spacing w:val="-10"/>
          <w:sz w:val="20"/>
        </w:rPr>
        <w:t xml:space="preserve"> </w:t>
      </w:r>
      <w:r>
        <w:rPr>
          <w:spacing w:val="-4"/>
          <w:sz w:val="20"/>
        </w:rPr>
        <w:t>RFP.</w:t>
      </w:r>
    </w:p>
    <w:p w14:paraId="3280E718" w14:textId="77777777" w:rsidR="00237C11" w:rsidRDefault="00000000">
      <w:pPr>
        <w:pStyle w:val="ListParagraph"/>
        <w:numPr>
          <w:ilvl w:val="1"/>
          <w:numId w:val="13"/>
        </w:numPr>
        <w:tabs>
          <w:tab w:val="left" w:pos="1079"/>
        </w:tabs>
        <w:spacing w:before="1"/>
        <w:ind w:right="356"/>
        <w:rPr>
          <w:sz w:val="20"/>
        </w:rPr>
      </w:pPr>
      <w:r>
        <w:rPr>
          <w:sz w:val="20"/>
        </w:rPr>
        <w:t>The</w:t>
      </w:r>
      <w:r>
        <w:rPr>
          <w:spacing w:val="40"/>
          <w:sz w:val="20"/>
        </w:rPr>
        <w:t xml:space="preserve"> </w:t>
      </w:r>
      <w:r>
        <w:rPr>
          <w:sz w:val="20"/>
        </w:rPr>
        <w:t>audit</w:t>
      </w:r>
      <w:r>
        <w:rPr>
          <w:spacing w:val="40"/>
          <w:sz w:val="20"/>
        </w:rPr>
        <w:t xml:space="preserve"> </w:t>
      </w:r>
      <w:r>
        <w:rPr>
          <w:sz w:val="20"/>
        </w:rPr>
        <w:t>requirements,</w:t>
      </w:r>
      <w:r>
        <w:rPr>
          <w:spacing w:val="40"/>
          <w:sz w:val="20"/>
        </w:rPr>
        <w:t xml:space="preserve"> </w:t>
      </w:r>
      <w:r>
        <w:rPr>
          <w:sz w:val="20"/>
        </w:rPr>
        <w:t>assurances,</w:t>
      </w:r>
      <w:r>
        <w:rPr>
          <w:spacing w:val="40"/>
          <w:sz w:val="20"/>
        </w:rPr>
        <w:t xml:space="preserve"> </w:t>
      </w:r>
      <w:r>
        <w:rPr>
          <w:sz w:val="20"/>
        </w:rPr>
        <w:t>and</w:t>
      </w:r>
      <w:r>
        <w:rPr>
          <w:spacing w:val="40"/>
          <w:sz w:val="20"/>
        </w:rPr>
        <w:t xml:space="preserve"> </w:t>
      </w:r>
      <w:r>
        <w:rPr>
          <w:sz w:val="20"/>
        </w:rPr>
        <w:t>certifications</w:t>
      </w:r>
      <w:r>
        <w:rPr>
          <w:spacing w:val="40"/>
          <w:sz w:val="20"/>
        </w:rPr>
        <w:t xml:space="preserve"> </w:t>
      </w:r>
      <w:r>
        <w:rPr>
          <w:sz w:val="20"/>
        </w:rPr>
        <w:t>have</w:t>
      </w:r>
      <w:r>
        <w:rPr>
          <w:spacing w:val="40"/>
          <w:sz w:val="20"/>
        </w:rPr>
        <w:t xml:space="preserve"> </w:t>
      </w:r>
      <w:r>
        <w:rPr>
          <w:sz w:val="20"/>
        </w:rPr>
        <w:t>been</w:t>
      </w:r>
      <w:r>
        <w:rPr>
          <w:spacing w:val="40"/>
          <w:sz w:val="20"/>
        </w:rPr>
        <w:t xml:space="preserve"> </w:t>
      </w:r>
      <w:r>
        <w:rPr>
          <w:sz w:val="20"/>
        </w:rPr>
        <w:t>signed</w:t>
      </w:r>
      <w:r>
        <w:rPr>
          <w:spacing w:val="40"/>
          <w:sz w:val="20"/>
        </w:rPr>
        <w:t xml:space="preserve"> </w:t>
      </w:r>
      <w:r>
        <w:rPr>
          <w:sz w:val="20"/>
        </w:rPr>
        <w:t>by</w:t>
      </w:r>
      <w:r>
        <w:rPr>
          <w:spacing w:val="40"/>
          <w:sz w:val="20"/>
        </w:rPr>
        <w:t xml:space="preserve"> </w:t>
      </w:r>
      <w:r>
        <w:rPr>
          <w:sz w:val="20"/>
        </w:rPr>
        <w:t>a</w:t>
      </w:r>
      <w:r>
        <w:rPr>
          <w:spacing w:val="40"/>
          <w:sz w:val="20"/>
        </w:rPr>
        <w:t xml:space="preserve"> </w:t>
      </w:r>
      <w:r>
        <w:rPr>
          <w:sz w:val="20"/>
        </w:rPr>
        <w:t>duly</w:t>
      </w:r>
      <w:r>
        <w:rPr>
          <w:spacing w:val="40"/>
          <w:sz w:val="20"/>
        </w:rPr>
        <w:t xml:space="preserve"> </w:t>
      </w:r>
      <w:r>
        <w:rPr>
          <w:sz w:val="20"/>
        </w:rPr>
        <w:t>authorized representative of the organization</w:t>
      </w:r>
    </w:p>
    <w:p w14:paraId="162E3F84" w14:textId="77777777" w:rsidR="00237C11" w:rsidRDefault="00237C11">
      <w:pPr>
        <w:pStyle w:val="BodyText"/>
        <w:rPr>
          <w:sz w:val="20"/>
        </w:rPr>
      </w:pPr>
    </w:p>
    <w:p w14:paraId="07475C7C" w14:textId="77777777" w:rsidR="00237C11" w:rsidRDefault="00000000">
      <w:pPr>
        <w:ind w:left="359" w:right="353"/>
        <w:jc w:val="both"/>
        <w:rPr>
          <w:sz w:val="20"/>
        </w:rPr>
      </w:pPr>
      <w:r>
        <w:rPr>
          <w:sz w:val="20"/>
        </w:rPr>
        <w:t>By my signature, I am empowered and can act on behalf of the proposing organization in submitting this proposal.</w:t>
      </w:r>
      <w:r>
        <w:rPr>
          <w:spacing w:val="40"/>
          <w:sz w:val="20"/>
        </w:rPr>
        <w:t xml:space="preserve"> </w:t>
      </w:r>
      <w:r>
        <w:rPr>
          <w:sz w:val="20"/>
        </w:rPr>
        <w:t>If I am not the person in the Proposer’s organization who is legally responsible, within that organization,</w:t>
      </w:r>
      <w:r>
        <w:rPr>
          <w:spacing w:val="-6"/>
          <w:sz w:val="20"/>
        </w:rPr>
        <w:t xml:space="preserve"> </w:t>
      </w:r>
      <w:r>
        <w:rPr>
          <w:sz w:val="20"/>
        </w:rPr>
        <w:t>for</w:t>
      </w:r>
      <w:r>
        <w:rPr>
          <w:spacing w:val="-7"/>
          <w:sz w:val="20"/>
        </w:rPr>
        <w:t xml:space="preserve"> </w:t>
      </w:r>
      <w:r>
        <w:rPr>
          <w:sz w:val="20"/>
        </w:rPr>
        <w:t>the</w:t>
      </w:r>
      <w:r>
        <w:rPr>
          <w:spacing w:val="-8"/>
          <w:sz w:val="20"/>
        </w:rPr>
        <w:t xml:space="preserve"> </w:t>
      </w:r>
      <w:r>
        <w:rPr>
          <w:sz w:val="20"/>
        </w:rPr>
        <w:t>decision</w:t>
      </w:r>
      <w:r>
        <w:rPr>
          <w:spacing w:val="-8"/>
          <w:sz w:val="20"/>
        </w:rPr>
        <w:t xml:space="preserve"> </w:t>
      </w:r>
      <w:r>
        <w:rPr>
          <w:sz w:val="20"/>
        </w:rPr>
        <w:t>as</w:t>
      </w:r>
      <w:r>
        <w:rPr>
          <w:spacing w:val="-6"/>
          <w:sz w:val="20"/>
        </w:rPr>
        <w:t xml:space="preserve"> </w:t>
      </w:r>
      <w:r>
        <w:rPr>
          <w:sz w:val="20"/>
        </w:rPr>
        <w:t>to</w:t>
      </w:r>
      <w:r>
        <w:rPr>
          <w:spacing w:val="-6"/>
          <w:sz w:val="20"/>
        </w:rPr>
        <w:t xml:space="preserve"> </w:t>
      </w:r>
      <w:r>
        <w:rPr>
          <w:sz w:val="20"/>
        </w:rPr>
        <w:t>the</w:t>
      </w:r>
      <w:r>
        <w:rPr>
          <w:spacing w:val="-8"/>
          <w:sz w:val="20"/>
        </w:rPr>
        <w:t xml:space="preserve"> </w:t>
      </w:r>
      <w:r>
        <w:rPr>
          <w:sz w:val="20"/>
        </w:rPr>
        <w:t>prices</w:t>
      </w:r>
      <w:r>
        <w:rPr>
          <w:spacing w:val="-6"/>
          <w:sz w:val="20"/>
        </w:rPr>
        <w:t xml:space="preserve"> </w:t>
      </w:r>
      <w:r>
        <w:rPr>
          <w:sz w:val="20"/>
        </w:rPr>
        <w:t>or</w:t>
      </w:r>
      <w:r>
        <w:rPr>
          <w:spacing w:val="-7"/>
          <w:sz w:val="20"/>
        </w:rPr>
        <w:t xml:space="preserve"> </w:t>
      </w:r>
      <w:r>
        <w:rPr>
          <w:sz w:val="20"/>
        </w:rPr>
        <w:t>costs</w:t>
      </w:r>
      <w:r>
        <w:rPr>
          <w:spacing w:val="-6"/>
          <w:sz w:val="20"/>
        </w:rPr>
        <w:t xml:space="preserve"> </w:t>
      </w:r>
      <w:r>
        <w:rPr>
          <w:sz w:val="20"/>
        </w:rPr>
        <w:t>being</w:t>
      </w:r>
      <w:r>
        <w:rPr>
          <w:spacing w:val="-9"/>
          <w:sz w:val="20"/>
        </w:rPr>
        <w:t xml:space="preserve"> </w:t>
      </w:r>
      <w:r>
        <w:rPr>
          <w:sz w:val="20"/>
        </w:rPr>
        <w:t>offered</w:t>
      </w:r>
      <w:r>
        <w:rPr>
          <w:spacing w:val="-6"/>
          <w:sz w:val="20"/>
        </w:rPr>
        <w:t xml:space="preserve"> </w:t>
      </w:r>
      <w:r>
        <w:rPr>
          <w:sz w:val="20"/>
        </w:rPr>
        <w:t>in</w:t>
      </w:r>
      <w:r>
        <w:rPr>
          <w:spacing w:val="-6"/>
          <w:sz w:val="20"/>
        </w:rPr>
        <w:t xml:space="preserve"> </w:t>
      </w:r>
      <w:r>
        <w:rPr>
          <w:sz w:val="20"/>
        </w:rPr>
        <w:t>the</w:t>
      </w:r>
      <w:r>
        <w:rPr>
          <w:spacing w:val="-8"/>
          <w:sz w:val="20"/>
        </w:rPr>
        <w:t xml:space="preserve"> </w:t>
      </w:r>
      <w:r>
        <w:rPr>
          <w:sz w:val="20"/>
        </w:rPr>
        <w:t>Proposal;</w:t>
      </w:r>
      <w:r>
        <w:rPr>
          <w:spacing w:val="-7"/>
          <w:sz w:val="20"/>
        </w:rPr>
        <w:t xml:space="preserve"> </w:t>
      </w:r>
      <w:r>
        <w:rPr>
          <w:sz w:val="20"/>
        </w:rPr>
        <w:t>I</w:t>
      </w:r>
      <w:r>
        <w:rPr>
          <w:spacing w:val="-9"/>
          <w:sz w:val="20"/>
        </w:rPr>
        <w:t xml:space="preserve"> </w:t>
      </w:r>
      <w:r>
        <w:rPr>
          <w:sz w:val="20"/>
        </w:rPr>
        <w:t>have</w:t>
      </w:r>
      <w:r>
        <w:rPr>
          <w:spacing w:val="-10"/>
          <w:sz w:val="20"/>
        </w:rPr>
        <w:t xml:space="preserve"> </w:t>
      </w:r>
      <w:r>
        <w:rPr>
          <w:sz w:val="20"/>
        </w:rPr>
        <w:t>been</w:t>
      </w:r>
      <w:r>
        <w:rPr>
          <w:spacing w:val="-6"/>
          <w:sz w:val="20"/>
        </w:rPr>
        <w:t xml:space="preserve"> </w:t>
      </w:r>
      <w:r>
        <w:rPr>
          <w:sz w:val="20"/>
        </w:rPr>
        <w:t>duly</w:t>
      </w:r>
      <w:r>
        <w:rPr>
          <w:spacing w:val="-6"/>
          <w:sz w:val="20"/>
        </w:rPr>
        <w:t xml:space="preserve"> </w:t>
      </w:r>
      <w:r>
        <w:rPr>
          <w:sz w:val="20"/>
        </w:rPr>
        <w:t>authorized in writing, with a copy attached, to act as agent for the person legally responsible for such decision.</w:t>
      </w:r>
      <w:r>
        <w:rPr>
          <w:spacing w:val="40"/>
          <w:sz w:val="20"/>
        </w:rPr>
        <w:t xml:space="preserve"> </w:t>
      </w:r>
      <w:r>
        <w:rPr>
          <w:sz w:val="20"/>
        </w:rPr>
        <w:t>I certify that the information contained herein is true and correct to the best of my knowledge, and that the offer contained herein is true and correct to the best of my knowledge, and that the offer contained herein is firm and valid for a period not to exceed 90 days from this Proposal’s date.</w:t>
      </w:r>
    </w:p>
    <w:p w14:paraId="57B3B6FE" w14:textId="77777777" w:rsidR="00237C11" w:rsidRDefault="00237C11">
      <w:pPr>
        <w:pStyle w:val="BodyText"/>
        <w:rPr>
          <w:sz w:val="20"/>
        </w:rPr>
      </w:pPr>
    </w:p>
    <w:p w14:paraId="24802616" w14:textId="77777777" w:rsidR="00237C11" w:rsidRDefault="00000000">
      <w:pPr>
        <w:pStyle w:val="BodyText"/>
        <w:spacing w:before="191"/>
        <w:rPr>
          <w:sz w:val="20"/>
        </w:rPr>
      </w:pPr>
      <w:r>
        <w:rPr>
          <w:noProof/>
          <w:sz w:val="20"/>
        </w:rPr>
        <mc:AlternateContent>
          <mc:Choice Requires="wps">
            <w:drawing>
              <wp:anchor distT="0" distB="0" distL="0" distR="0" simplePos="0" relativeHeight="487587840" behindDoc="1" locked="0" layoutInCell="1" allowOverlap="1" wp14:anchorId="22C95D2C" wp14:editId="220813B7">
                <wp:simplePos x="0" y="0"/>
                <wp:positionH relativeFrom="page">
                  <wp:posOffset>1142902</wp:posOffset>
                </wp:positionH>
                <wp:positionV relativeFrom="paragraph">
                  <wp:posOffset>292112</wp:posOffset>
                </wp:positionV>
                <wp:extent cx="271970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9705" cy="1270"/>
                        </a:xfrm>
                        <a:custGeom>
                          <a:avLst/>
                          <a:gdLst/>
                          <a:ahLst/>
                          <a:cxnLst/>
                          <a:rect l="l" t="t" r="r" b="b"/>
                          <a:pathLst>
                            <a:path w="2719705">
                              <a:moveTo>
                                <a:pt x="0" y="0"/>
                              </a:moveTo>
                              <a:lnTo>
                                <a:pt x="2719406" y="0"/>
                              </a:lnTo>
                            </a:path>
                          </a:pathLst>
                        </a:custGeom>
                        <a:ln w="11487">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7B2DE261">
              <v:shape id="Graphic 16" style="position:absolute;margin-left:90pt;margin-top:23pt;width:214.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719705,1270" o:spid="_x0000_s1026" filled="f" strokeweight=".31908mm" path="m,l271940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" w14:anchorId="7B794E8F">
                <v:path arrowok="t"/>
                <w10:wrap type="topAndBottom" anchorx="page"/>
              </v:shape>
            </w:pict>
          </mc:Fallback>
        </mc:AlternateContent>
      </w:r>
      <w:r>
        <w:rPr>
          <w:noProof/>
          <w:sz w:val="20"/>
        </w:rPr>
        <mc:AlternateContent>
          <mc:Choice Requires="wps">
            <w:drawing>
              <wp:anchor distT="0" distB="0" distL="0" distR="0" simplePos="0" relativeHeight="487588352" behindDoc="1" locked="0" layoutInCell="1" allowOverlap="1" wp14:anchorId="2AE905D5" wp14:editId="4891989E">
                <wp:simplePos x="0" y="0"/>
                <wp:positionH relativeFrom="page">
                  <wp:posOffset>4151464</wp:posOffset>
                </wp:positionH>
                <wp:positionV relativeFrom="paragraph">
                  <wp:posOffset>292112</wp:posOffset>
                </wp:positionV>
                <wp:extent cx="2085339"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339" cy="1270"/>
                        </a:xfrm>
                        <a:custGeom>
                          <a:avLst/>
                          <a:gdLst/>
                          <a:ahLst/>
                          <a:cxnLst/>
                          <a:rect l="l" t="t" r="r" b="b"/>
                          <a:pathLst>
                            <a:path w="2085339">
                              <a:moveTo>
                                <a:pt x="0" y="0"/>
                              </a:moveTo>
                              <a:lnTo>
                                <a:pt x="2084853" y="0"/>
                              </a:lnTo>
                            </a:path>
                          </a:pathLst>
                        </a:custGeom>
                        <a:ln w="11487">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56EB03B0">
              <v:shape id="Graphic 17" style="position:absolute;margin-left:326.9pt;margin-top:23pt;width:164.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085339,1270" o:spid="_x0000_s1026" filled="f" strokeweight=".31908mm" path="m,l208485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" w14:anchorId="2173C0FC">
                <v:path arrowok="t"/>
                <w10:wrap type="topAndBottom" anchorx="page"/>
              </v:shape>
            </w:pict>
          </mc:Fallback>
        </mc:AlternateContent>
      </w:r>
    </w:p>
    <w:p w14:paraId="6341DE7A" w14:textId="77777777" w:rsidR="00237C11" w:rsidRDefault="00000000">
      <w:pPr>
        <w:tabs>
          <w:tab w:val="left" w:pos="5133"/>
        </w:tabs>
        <w:spacing w:before="19"/>
        <w:ind w:left="359"/>
        <w:rPr>
          <w:b/>
          <w:sz w:val="20"/>
        </w:rPr>
      </w:pPr>
      <w:r>
        <w:rPr>
          <w:b/>
          <w:sz w:val="20"/>
        </w:rPr>
        <w:t>Signature</w:t>
      </w:r>
      <w:r>
        <w:rPr>
          <w:b/>
          <w:spacing w:val="-6"/>
          <w:sz w:val="20"/>
        </w:rPr>
        <w:t xml:space="preserve"> </w:t>
      </w:r>
      <w:r>
        <w:rPr>
          <w:b/>
          <w:sz w:val="20"/>
        </w:rPr>
        <w:t>of</w:t>
      </w:r>
      <w:r>
        <w:rPr>
          <w:b/>
          <w:spacing w:val="-7"/>
          <w:sz w:val="20"/>
        </w:rPr>
        <w:t xml:space="preserve"> </w:t>
      </w:r>
      <w:r>
        <w:rPr>
          <w:b/>
          <w:sz w:val="20"/>
        </w:rPr>
        <w:t>Authorized</w:t>
      </w:r>
      <w:r>
        <w:rPr>
          <w:b/>
          <w:spacing w:val="-5"/>
          <w:sz w:val="20"/>
        </w:rPr>
        <w:t xml:space="preserve"> </w:t>
      </w:r>
      <w:r>
        <w:rPr>
          <w:b/>
          <w:spacing w:val="-2"/>
          <w:sz w:val="20"/>
        </w:rPr>
        <w:t>Representative</w:t>
      </w:r>
      <w:r>
        <w:rPr>
          <w:b/>
          <w:sz w:val="20"/>
        </w:rPr>
        <w:tab/>
      </w:r>
      <w:r>
        <w:rPr>
          <w:b/>
          <w:spacing w:val="-4"/>
          <w:sz w:val="20"/>
        </w:rPr>
        <w:t>Date</w:t>
      </w:r>
    </w:p>
    <w:p w14:paraId="7100C8E8" w14:textId="77777777" w:rsidR="00237C11" w:rsidRDefault="00237C11">
      <w:pPr>
        <w:pStyle w:val="BodyText"/>
        <w:rPr>
          <w:b/>
          <w:sz w:val="20"/>
        </w:rPr>
      </w:pPr>
    </w:p>
    <w:p w14:paraId="46285D46" w14:textId="77777777" w:rsidR="00237C11" w:rsidRDefault="00000000">
      <w:pPr>
        <w:pStyle w:val="BodyText"/>
        <w:spacing w:before="192"/>
        <w:rPr>
          <w:b/>
          <w:sz w:val="20"/>
        </w:rPr>
      </w:pPr>
      <w:r>
        <w:rPr>
          <w:b/>
          <w:noProof/>
          <w:sz w:val="20"/>
        </w:rPr>
        <mc:AlternateContent>
          <mc:Choice Requires="wps">
            <w:drawing>
              <wp:anchor distT="0" distB="0" distL="0" distR="0" simplePos="0" relativeHeight="487588864" behindDoc="1" locked="0" layoutInCell="1" allowOverlap="1" wp14:anchorId="1498AFE1" wp14:editId="40A01358">
                <wp:simplePos x="0" y="0"/>
                <wp:positionH relativeFrom="page">
                  <wp:posOffset>1142902</wp:posOffset>
                </wp:positionH>
                <wp:positionV relativeFrom="paragraph">
                  <wp:posOffset>292449</wp:posOffset>
                </wp:positionV>
                <wp:extent cx="271970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9705" cy="1270"/>
                        </a:xfrm>
                        <a:custGeom>
                          <a:avLst/>
                          <a:gdLst/>
                          <a:ahLst/>
                          <a:cxnLst/>
                          <a:rect l="l" t="t" r="r" b="b"/>
                          <a:pathLst>
                            <a:path w="2719705">
                              <a:moveTo>
                                <a:pt x="0" y="0"/>
                              </a:moveTo>
                              <a:lnTo>
                                <a:pt x="2719406" y="0"/>
                              </a:lnTo>
                            </a:path>
                          </a:pathLst>
                        </a:custGeom>
                        <a:ln w="11487">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0CAB61F3">
              <v:shape id="Graphic 18" style="position:absolute;margin-left:90pt;margin-top:23.05pt;width:214.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719705,1270" o:spid="_x0000_s1026" filled="f" strokeweight=".31908mm" path="m,l271940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" w14:anchorId="3AA4CF45">
                <v:path arrowok="t"/>
                <w10:wrap type="topAndBottom" anchorx="page"/>
              </v:shape>
            </w:pict>
          </mc:Fallback>
        </mc:AlternateContent>
      </w:r>
      <w:r>
        <w:rPr>
          <w:b/>
          <w:noProof/>
          <w:sz w:val="20"/>
        </w:rPr>
        <mc:AlternateContent>
          <mc:Choice Requires="wps">
            <w:drawing>
              <wp:anchor distT="0" distB="0" distL="0" distR="0" simplePos="0" relativeHeight="487589376" behindDoc="1" locked="0" layoutInCell="1" allowOverlap="1" wp14:anchorId="5812F12E" wp14:editId="69BB6639">
                <wp:simplePos x="0" y="0"/>
                <wp:positionH relativeFrom="page">
                  <wp:posOffset>4151464</wp:posOffset>
                </wp:positionH>
                <wp:positionV relativeFrom="paragraph">
                  <wp:posOffset>292449</wp:posOffset>
                </wp:positionV>
                <wp:extent cx="2085339"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339" cy="1270"/>
                        </a:xfrm>
                        <a:custGeom>
                          <a:avLst/>
                          <a:gdLst/>
                          <a:ahLst/>
                          <a:cxnLst/>
                          <a:rect l="l" t="t" r="r" b="b"/>
                          <a:pathLst>
                            <a:path w="2085339">
                              <a:moveTo>
                                <a:pt x="0" y="0"/>
                              </a:moveTo>
                              <a:lnTo>
                                <a:pt x="2084841" y="0"/>
                              </a:lnTo>
                            </a:path>
                          </a:pathLst>
                        </a:custGeom>
                        <a:ln w="11487">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6F8DCB2D">
              <v:shape id="Graphic 19" style="position:absolute;margin-left:326.9pt;margin-top:23.05pt;width:164.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085339,1270" o:spid="_x0000_s1026" filled="f" strokeweight=".31908mm" path="m,l20848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" w14:anchorId="2FB51699">
                <v:path arrowok="t"/>
                <w10:wrap type="topAndBottom" anchorx="page"/>
              </v:shape>
            </w:pict>
          </mc:Fallback>
        </mc:AlternateContent>
      </w:r>
    </w:p>
    <w:p w14:paraId="158F1CFA" w14:textId="77777777" w:rsidR="00237C11" w:rsidRDefault="00000000">
      <w:pPr>
        <w:tabs>
          <w:tab w:val="left" w:pos="5139"/>
        </w:tabs>
        <w:spacing w:before="19"/>
        <w:ind w:left="359"/>
        <w:rPr>
          <w:b/>
          <w:sz w:val="20"/>
        </w:rPr>
      </w:pPr>
      <w:r>
        <w:rPr>
          <w:b/>
          <w:sz w:val="20"/>
        </w:rPr>
        <w:t>Name</w:t>
      </w:r>
      <w:r>
        <w:rPr>
          <w:b/>
          <w:spacing w:val="-4"/>
          <w:sz w:val="20"/>
        </w:rPr>
        <w:t xml:space="preserve"> </w:t>
      </w:r>
      <w:r>
        <w:rPr>
          <w:b/>
          <w:spacing w:val="-2"/>
          <w:sz w:val="20"/>
        </w:rPr>
        <w:t>(Print)</w:t>
      </w:r>
      <w:r>
        <w:rPr>
          <w:b/>
          <w:sz w:val="20"/>
        </w:rPr>
        <w:tab/>
        <w:t>Title</w:t>
      </w:r>
      <w:r>
        <w:rPr>
          <w:b/>
          <w:spacing w:val="-9"/>
          <w:sz w:val="20"/>
        </w:rPr>
        <w:t xml:space="preserve"> </w:t>
      </w:r>
      <w:r>
        <w:rPr>
          <w:b/>
          <w:spacing w:val="-2"/>
          <w:sz w:val="20"/>
        </w:rPr>
        <w:t>(Print)</w:t>
      </w:r>
    </w:p>
    <w:p w14:paraId="2E574E6E" w14:textId="77777777" w:rsidR="00237C11" w:rsidRDefault="00237C11">
      <w:pPr>
        <w:rPr>
          <w:b/>
          <w:sz w:val="20"/>
        </w:rPr>
        <w:sectPr w:rsidR="00237C11">
          <w:pgSz w:w="12240" w:h="15840"/>
          <w:pgMar w:top="1120" w:right="1080" w:bottom="1260" w:left="1440" w:header="728" w:footer="1052" w:gutter="0"/>
          <w:cols w:space="720"/>
        </w:sectPr>
      </w:pPr>
    </w:p>
    <w:p w14:paraId="56EFFC06" w14:textId="77777777" w:rsidR="00237C11" w:rsidRDefault="00000000">
      <w:pPr>
        <w:ind w:left="360"/>
        <w:rPr>
          <w:b/>
        </w:rPr>
      </w:pPr>
      <w:bookmarkStart w:id="1" w:name="NOTICE_OF_INTENT_TO_SUBMIT_A_PROPOSAL"/>
      <w:bookmarkEnd w:id="1"/>
      <w:r>
        <w:rPr>
          <w:b/>
          <w:u w:val="single"/>
        </w:rPr>
        <w:lastRenderedPageBreak/>
        <w:t>Attachment</w:t>
      </w:r>
      <w:r>
        <w:rPr>
          <w:b/>
          <w:spacing w:val="-8"/>
          <w:u w:val="single"/>
        </w:rPr>
        <w:t xml:space="preserve"> </w:t>
      </w:r>
      <w:r>
        <w:rPr>
          <w:b/>
          <w:spacing w:val="-10"/>
          <w:u w:val="single"/>
        </w:rPr>
        <w:t>B</w:t>
      </w:r>
    </w:p>
    <w:p w14:paraId="4FA465CB" w14:textId="77777777" w:rsidR="00237C11" w:rsidRDefault="00000000">
      <w:pPr>
        <w:spacing w:before="240"/>
        <w:ind w:left="360"/>
        <w:rPr>
          <w:b/>
        </w:rPr>
      </w:pPr>
      <w:r>
        <w:rPr>
          <w:b/>
        </w:rPr>
        <w:t>NOTICE</w:t>
      </w:r>
      <w:r>
        <w:rPr>
          <w:b/>
          <w:spacing w:val="-2"/>
        </w:rPr>
        <w:t xml:space="preserve"> </w:t>
      </w:r>
      <w:r>
        <w:rPr>
          <w:b/>
        </w:rPr>
        <w:t>OF</w:t>
      </w:r>
      <w:r>
        <w:rPr>
          <w:b/>
          <w:spacing w:val="-5"/>
        </w:rPr>
        <w:t xml:space="preserve"> </w:t>
      </w:r>
      <w:r>
        <w:rPr>
          <w:b/>
        </w:rPr>
        <w:t>INTENT</w:t>
      </w:r>
      <w:r>
        <w:rPr>
          <w:b/>
          <w:spacing w:val="-3"/>
        </w:rPr>
        <w:t xml:space="preserve"> </w:t>
      </w:r>
      <w:r>
        <w:rPr>
          <w:b/>
        </w:rPr>
        <w:t>TO</w:t>
      </w:r>
      <w:r>
        <w:rPr>
          <w:b/>
          <w:spacing w:val="-5"/>
        </w:rPr>
        <w:t xml:space="preserve"> </w:t>
      </w:r>
      <w:r>
        <w:rPr>
          <w:b/>
        </w:rPr>
        <w:t>SUBMIT</w:t>
      </w:r>
      <w:r>
        <w:rPr>
          <w:b/>
          <w:spacing w:val="-3"/>
        </w:rPr>
        <w:t xml:space="preserve"> </w:t>
      </w:r>
      <w:r>
        <w:rPr>
          <w:b/>
        </w:rPr>
        <w:t xml:space="preserve">A </w:t>
      </w:r>
      <w:r>
        <w:rPr>
          <w:b/>
          <w:spacing w:val="-2"/>
        </w:rPr>
        <w:t>PROPOSAL</w:t>
      </w:r>
    </w:p>
    <w:p w14:paraId="70E200FF" w14:textId="77777777" w:rsidR="00237C11" w:rsidRDefault="00237C11">
      <w:pPr>
        <w:pStyle w:val="BodyText"/>
        <w:rPr>
          <w:b/>
        </w:rPr>
      </w:pPr>
    </w:p>
    <w:p w14:paraId="294D3830" w14:textId="77777777" w:rsidR="00237C11" w:rsidRDefault="00237C11">
      <w:pPr>
        <w:pStyle w:val="BodyText"/>
        <w:spacing w:before="58"/>
        <w:rPr>
          <w:b/>
        </w:rPr>
      </w:pPr>
    </w:p>
    <w:p w14:paraId="12716587" w14:textId="77777777" w:rsidR="00237C11" w:rsidRDefault="00000000">
      <w:pPr>
        <w:tabs>
          <w:tab w:val="left" w:pos="8999"/>
        </w:tabs>
        <w:spacing w:before="1"/>
        <w:ind w:left="360"/>
        <w:rPr>
          <w:b/>
        </w:rPr>
      </w:pPr>
      <w:r>
        <w:rPr>
          <w:b/>
        </w:rPr>
        <w:t>NAME</w:t>
      </w:r>
      <w:r>
        <w:rPr>
          <w:b/>
          <w:spacing w:val="-3"/>
        </w:rPr>
        <w:t xml:space="preserve"> </w:t>
      </w:r>
      <w:r>
        <w:rPr>
          <w:b/>
        </w:rPr>
        <w:t>OF</w:t>
      </w:r>
      <w:r>
        <w:rPr>
          <w:b/>
          <w:spacing w:val="-1"/>
        </w:rPr>
        <w:t xml:space="preserve"> </w:t>
      </w:r>
      <w:r>
        <w:rPr>
          <w:b/>
          <w:spacing w:val="-2"/>
        </w:rPr>
        <w:t>ORGANIZATION:</w:t>
      </w:r>
      <w:r>
        <w:rPr>
          <w:b/>
          <w:u w:val="single"/>
        </w:rPr>
        <w:tab/>
      </w:r>
    </w:p>
    <w:p w14:paraId="2350A896" w14:textId="77777777" w:rsidR="00237C11" w:rsidRDefault="00237C11">
      <w:pPr>
        <w:pStyle w:val="BodyText"/>
        <w:rPr>
          <w:b/>
        </w:rPr>
      </w:pPr>
    </w:p>
    <w:p w14:paraId="68605356" w14:textId="77777777" w:rsidR="00237C11" w:rsidRDefault="00000000">
      <w:pPr>
        <w:tabs>
          <w:tab w:val="left" w:pos="8999"/>
        </w:tabs>
        <w:ind w:left="360"/>
        <w:rPr>
          <w:b/>
        </w:rPr>
      </w:pPr>
      <w:r>
        <w:rPr>
          <w:b/>
          <w:spacing w:val="-2"/>
        </w:rPr>
        <w:t>ADDRESS:</w:t>
      </w:r>
      <w:r>
        <w:rPr>
          <w:b/>
          <w:u w:val="single"/>
        </w:rPr>
        <w:tab/>
      </w:r>
    </w:p>
    <w:p w14:paraId="526A0A12" w14:textId="77777777" w:rsidR="00237C11" w:rsidRDefault="00237C11">
      <w:pPr>
        <w:pStyle w:val="BodyText"/>
        <w:rPr>
          <w:b/>
        </w:rPr>
      </w:pPr>
    </w:p>
    <w:p w14:paraId="491129BB" w14:textId="77777777" w:rsidR="00237C11" w:rsidRDefault="00000000">
      <w:pPr>
        <w:tabs>
          <w:tab w:val="left" w:pos="8999"/>
        </w:tabs>
        <w:spacing w:before="1"/>
        <w:ind w:left="360"/>
        <w:rPr>
          <w:b/>
        </w:rPr>
      </w:pPr>
      <w:r>
        <w:rPr>
          <w:b/>
        </w:rPr>
        <w:t>CONTACT</w:t>
      </w:r>
      <w:r>
        <w:rPr>
          <w:b/>
          <w:spacing w:val="-5"/>
        </w:rPr>
        <w:t xml:space="preserve"> </w:t>
      </w:r>
      <w:r>
        <w:rPr>
          <w:b/>
          <w:spacing w:val="-2"/>
        </w:rPr>
        <w:t>PERSON:</w:t>
      </w:r>
      <w:r>
        <w:rPr>
          <w:b/>
          <w:u w:val="single"/>
        </w:rPr>
        <w:tab/>
      </w:r>
    </w:p>
    <w:p w14:paraId="327AD8EE" w14:textId="77777777" w:rsidR="00237C11" w:rsidRDefault="00237C11">
      <w:pPr>
        <w:pStyle w:val="BodyText"/>
        <w:rPr>
          <w:b/>
        </w:rPr>
      </w:pPr>
    </w:p>
    <w:p w14:paraId="2DE0EED0" w14:textId="77777777" w:rsidR="00237C11" w:rsidRDefault="00000000">
      <w:pPr>
        <w:tabs>
          <w:tab w:val="left" w:pos="8999"/>
        </w:tabs>
        <w:ind w:left="360"/>
        <w:rPr>
          <w:b/>
        </w:rPr>
      </w:pPr>
      <w:r>
        <w:rPr>
          <w:b/>
        </w:rPr>
        <w:t>TITLE</w:t>
      </w:r>
      <w:r>
        <w:rPr>
          <w:b/>
          <w:spacing w:val="-5"/>
        </w:rPr>
        <w:t xml:space="preserve"> </w:t>
      </w:r>
      <w:r>
        <w:rPr>
          <w:b/>
        </w:rPr>
        <w:t>OF</w:t>
      </w:r>
      <w:r>
        <w:rPr>
          <w:b/>
          <w:spacing w:val="-3"/>
        </w:rPr>
        <w:t xml:space="preserve"> </w:t>
      </w:r>
      <w:r>
        <w:rPr>
          <w:b/>
        </w:rPr>
        <w:t>CONTACT</w:t>
      </w:r>
      <w:r>
        <w:rPr>
          <w:b/>
          <w:spacing w:val="-3"/>
        </w:rPr>
        <w:t xml:space="preserve"> </w:t>
      </w:r>
      <w:r>
        <w:rPr>
          <w:b/>
          <w:spacing w:val="-2"/>
        </w:rPr>
        <w:t>PERSON:</w:t>
      </w:r>
      <w:r>
        <w:rPr>
          <w:b/>
          <w:u w:val="single"/>
        </w:rPr>
        <w:tab/>
      </w:r>
    </w:p>
    <w:p w14:paraId="29367EED" w14:textId="77777777" w:rsidR="00237C11" w:rsidRDefault="00237C11">
      <w:pPr>
        <w:pStyle w:val="BodyText"/>
        <w:rPr>
          <w:b/>
        </w:rPr>
      </w:pPr>
    </w:p>
    <w:p w14:paraId="2AB00A03" w14:textId="77777777" w:rsidR="00237C11" w:rsidRDefault="00000000">
      <w:pPr>
        <w:tabs>
          <w:tab w:val="left" w:pos="8999"/>
        </w:tabs>
        <w:spacing w:before="1"/>
        <w:ind w:left="360"/>
        <w:rPr>
          <w:b/>
        </w:rPr>
      </w:pPr>
      <w:r>
        <w:rPr>
          <w:b/>
        </w:rPr>
        <w:t>TELEPHONE</w:t>
      </w:r>
      <w:r>
        <w:rPr>
          <w:b/>
          <w:spacing w:val="-8"/>
        </w:rPr>
        <w:t xml:space="preserve"> </w:t>
      </w:r>
      <w:r>
        <w:rPr>
          <w:b/>
          <w:spacing w:val="-2"/>
        </w:rPr>
        <w:t>NUMBER:</w:t>
      </w:r>
      <w:r>
        <w:rPr>
          <w:b/>
          <w:u w:val="single"/>
        </w:rPr>
        <w:tab/>
      </w:r>
    </w:p>
    <w:p w14:paraId="3E7CEC9B" w14:textId="77777777" w:rsidR="00237C11" w:rsidRDefault="00000000">
      <w:pPr>
        <w:tabs>
          <w:tab w:val="left" w:pos="8999"/>
        </w:tabs>
        <w:spacing w:before="266"/>
        <w:ind w:left="360"/>
        <w:rPr>
          <w:b/>
        </w:rPr>
      </w:pPr>
      <w:r>
        <w:rPr>
          <w:b/>
          <w:spacing w:val="-2"/>
        </w:rPr>
        <w:t>EMAIL:</w:t>
      </w:r>
      <w:r>
        <w:rPr>
          <w:b/>
          <w:u w:val="single"/>
        </w:rPr>
        <w:tab/>
      </w:r>
    </w:p>
    <w:p w14:paraId="598DD624" w14:textId="77777777" w:rsidR="00237C11" w:rsidRDefault="00237C11">
      <w:pPr>
        <w:pStyle w:val="BodyText"/>
        <w:rPr>
          <w:b/>
          <w:sz w:val="20"/>
        </w:rPr>
      </w:pPr>
    </w:p>
    <w:p w14:paraId="315D0922" w14:textId="77777777" w:rsidR="00237C11" w:rsidRDefault="00237C11">
      <w:pPr>
        <w:pStyle w:val="BodyText"/>
        <w:rPr>
          <w:b/>
          <w:sz w:val="20"/>
        </w:rPr>
      </w:pPr>
    </w:p>
    <w:p w14:paraId="59341FF6" w14:textId="77777777" w:rsidR="00237C11" w:rsidRDefault="00237C11">
      <w:pPr>
        <w:pStyle w:val="BodyText"/>
        <w:rPr>
          <w:b/>
          <w:sz w:val="20"/>
        </w:rPr>
      </w:pPr>
    </w:p>
    <w:p w14:paraId="3FBB0C90" w14:textId="77777777" w:rsidR="00237C11" w:rsidRDefault="00237C11">
      <w:pPr>
        <w:pStyle w:val="BodyText"/>
        <w:rPr>
          <w:b/>
          <w:sz w:val="20"/>
        </w:rPr>
      </w:pPr>
    </w:p>
    <w:p w14:paraId="05DDD53F" w14:textId="77777777" w:rsidR="00237C11" w:rsidRDefault="00237C11">
      <w:pPr>
        <w:pStyle w:val="BodyText"/>
        <w:rPr>
          <w:b/>
          <w:sz w:val="20"/>
        </w:rPr>
      </w:pPr>
    </w:p>
    <w:p w14:paraId="2A4A78B4" w14:textId="77777777" w:rsidR="00237C11" w:rsidRDefault="00237C11">
      <w:pPr>
        <w:pStyle w:val="BodyText"/>
        <w:rPr>
          <w:b/>
          <w:sz w:val="20"/>
        </w:rPr>
      </w:pPr>
    </w:p>
    <w:p w14:paraId="06054851" w14:textId="77777777" w:rsidR="00237C11" w:rsidRDefault="00237C11">
      <w:pPr>
        <w:pStyle w:val="BodyText"/>
        <w:rPr>
          <w:b/>
          <w:sz w:val="20"/>
        </w:rPr>
      </w:pPr>
    </w:p>
    <w:p w14:paraId="13B40460" w14:textId="77777777" w:rsidR="00237C11" w:rsidRDefault="00237C11">
      <w:pPr>
        <w:pStyle w:val="BodyText"/>
        <w:rPr>
          <w:b/>
          <w:sz w:val="20"/>
        </w:rPr>
      </w:pPr>
    </w:p>
    <w:p w14:paraId="7C188C25" w14:textId="77777777" w:rsidR="00237C11" w:rsidRDefault="00237C11">
      <w:pPr>
        <w:pStyle w:val="BodyText"/>
        <w:rPr>
          <w:b/>
          <w:sz w:val="20"/>
        </w:rPr>
      </w:pPr>
    </w:p>
    <w:p w14:paraId="54C56D43" w14:textId="77777777" w:rsidR="00237C11" w:rsidRDefault="00237C11">
      <w:pPr>
        <w:pStyle w:val="BodyText"/>
        <w:rPr>
          <w:b/>
          <w:sz w:val="20"/>
        </w:rPr>
      </w:pPr>
    </w:p>
    <w:p w14:paraId="34FD8D11" w14:textId="77777777" w:rsidR="00237C11" w:rsidRDefault="00000000">
      <w:pPr>
        <w:pStyle w:val="BodyText"/>
        <w:spacing w:before="215"/>
        <w:rPr>
          <w:b/>
          <w:sz w:val="20"/>
        </w:rPr>
      </w:pPr>
      <w:r>
        <w:rPr>
          <w:b/>
          <w:noProof/>
          <w:sz w:val="20"/>
        </w:rPr>
        <mc:AlternateContent>
          <mc:Choice Requires="wps">
            <w:drawing>
              <wp:anchor distT="0" distB="0" distL="0" distR="0" simplePos="0" relativeHeight="487590400" behindDoc="1" locked="0" layoutInCell="1" allowOverlap="1" wp14:anchorId="554D83DA" wp14:editId="19C838A9">
                <wp:simplePos x="0" y="0"/>
                <wp:positionH relativeFrom="page">
                  <wp:posOffset>1143000</wp:posOffset>
                </wp:positionH>
                <wp:positionV relativeFrom="paragraph">
                  <wp:posOffset>306787</wp:posOffset>
                </wp:positionV>
                <wp:extent cx="299339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7FF0BC6C">
              <v:shape id="Graphic 20" style="position:absolute;margin-left:90pt;margin-top:24.15pt;width:235.7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993390,1270" o:spid="_x0000_s1026" filled="f" strokeweight=".35367mm" path="m,l2993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" w14:anchorId="46B3A941">
                <v:path arrowok="t"/>
                <w10:wrap type="topAndBottom" anchorx="page"/>
              </v:shape>
            </w:pict>
          </mc:Fallback>
        </mc:AlternateContent>
      </w:r>
      <w:r>
        <w:rPr>
          <w:b/>
          <w:noProof/>
          <w:sz w:val="20"/>
        </w:rPr>
        <mc:AlternateContent>
          <mc:Choice Requires="wps">
            <w:drawing>
              <wp:anchor distT="0" distB="0" distL="0" distR="0" simplePos="0" relativeHeight="487590912" behindDoc="1" locked="0" layoutInCell="1" allowOverlap="1" wp14:anchorId="3132658A" wp14:editId="756E372C">
                <wp:simplePos x="0" y="0"/>
                <wp:positionH relativeFrom="page">
                  <wp:posOffset>4451362</wp:posOffset>
                </wp:positionH>
                <wp:positionV relativeFrom="paragraph">
                  <wp:posOffset>306787</wp:posOffset>
                </wp:positionV>
                <wp:extent cx="229679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023503D6">
              <v:shape id="Graphic 21" style="position:absolute;margin-left:350.5pt;margin-top:24.15pt;width:180.8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296795,1270" o:spid="_x0000_s1026" filled="f" strokeweight=".35367mm" path="m,l22963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" w14:anchorId="18A63406">
                <v:path arrowok="t"/>
                <w10:wrap type="topAndBottom" anchorx="page"/>
              </v:shape>
            </w:pict>
          </mc:Fallback>
        </mc:AlternateContent>
      </w:r>
    </w:p>
    <w:p w14:paraId="7E1983F6" w14:textId="77777777" w:rsidR="00237C11" w:rsidRDefault="00000000">
      <w:pPr>
        <w:tabs>
          <w:tab w:val="left" w:pos="5601"/>
        </w:tabs>
        <w:spacing w:before="20"/>
        <w:ind w:left="360"/>
        <w:rPr>
          <w:b/>
        </w:rPr>
      </w:pPr>
      <w:r>
        <w:rPr>
          <w:b/>
        </w:rPr>
        <w:t>Signature</w:t>
      </w:r>
      <w:r>
        <w:rPr>
          <w:b/>
          <w:spacing w:val="-6"/>
        </w:rPr>
        <w:t xml:space="preserve"> </w:t>
      </w:r>
      <w:r>
        <w:rPr>
          <w:b/>
        </w:rPr>
        <w:t>of</w:t>
      </w:r>
      <w:r>
        <w:rPr>
          <w:b/>
          <w:spacing w:val="-4"/>
        </w:rPr>
        <w:t xml:space="preserve"> </w:t>
      </w:r>
      <w:r>
        <w:rPr>
          <w:b/>
        </w:rPr>
        <w:t>Authorized</w:t>
      </w:r>
      <w:r>
        <w:rPr>
          <w:b/>
          <w:spacing w:val="-7"/>
        </w:rPr>
        <w:t xml:space="preserve"> </w:t>
      </w:r>
      <w:r>
        <w:rPr>
          <w:b/>
          <w:spacing w:val="-2"/>
        </w:rPr>
        <w:t>Representative</w:t>
      </w:r>
      <w:r>
        <w:rPr>
          <w:b/>
        </w:rPr>
        <w:tab/>
      </w:r>
      <w:r>
        <w:rPr>
          <w:b/>
          <w:spacing w:val="-4"/>
        </w:rPr>
        <w:t>Date</w:t>
      </w:r>
    </w:p>
    <w:p w14:paraId="33E87CD0" w14:textId="77777777" w:rsidR="00237C11" w:rsidRDefault="00237C11">
      <w:pPr>
        <w:pStyle w:val="BodyText"/>
        <w:rPr>
          <w:b/>
          <w:sz w:val="20"/>
        </w:rPr>
      </w:pPr>
    </w:p>
    <w:p w14:paraId="7909088F" w14:textId="77777777" w:rsidR="00237C11" w:rsidRDefault="00237C11">
      <w:pPr>
        <w:pStyle w:val="BodyText"/>
        <w:rPr>
          <w:b/>
          <w:sz w:val="20"/>
        </w:rPr>
      </w:pPr>
    </w:p>
    <w:p w14:paraId="6A9A3D59" w14:textId="77777777" w:rsidR="00237C11" w:rsidRDefault="00000000">
      <w:pPr>
        <w:pStyle w:val="BodyText"/>
        <w:spacing w:before="19"/>
        <w:rPr>
          <w:b/>
          <w:sz w:val="20"/>
        </w:rPr>
      </w:pPr>
      <w:r>
        <w:rPr>
          <w:b/>
          <w:noProof/>
          <w:sz w:val="20"/>
        </w:rPr>
        <mc:AlternateContent>
          <mc:Choice Requires="wps">
            <w:drawing>
              <wp:anchor distT="0" distB="0" distL="0" distR="0" simplePos="0" relativeHeight="487591424" behindDoc="1" locked="0" layoutInCell="1" allowOverlap="1" wp14:anchorId="20477D3C" wp14:editId="719C3026">
                <wp:simplePos x="0" y="0"/>
                <wp:positionH relativeFrom="page">
                  <wp:posOffset>1143000</wp:posOffset>
                </wp:positionH>
                <wp:positionV relativeFrom="paragraph">
                  <wp:posOffset>182875</wp:posOffset>
                </wp:positionV>
                <wp:extent cx="299339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1F5C397B">
              <v:shape id="Graphic 22" style="position:absolute;margin-left:90pt;margin-top:14.4pt;width:235.7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993390,1270" o:spid="_x0000_s1026" filled="f" strokeweight=".35367mm" path="m,l2993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" w14:anchorId="771DC2C2">
                <v:path arrowok="t"/>
                <w10:wrap type="topAndBottom" anchorx="page"/>
              </v:shape>
            </w:pict>
          </mc:Fallback>
        </mc:AlternateContent>
      </w:r>
      <w:r>
        <w:rPr>
          <w:b/>
          <w:noProof/>
          <w:sz w:val="20"/>
        </w:rPr>
        <mc:AlternateContent>
          <mc:Choice Requires="wps">
            <w:drawing>
              <wp:anchor distT="0" distB="0" distL="0" distR="0" simplePos="0" relativeHeight="487591936" behindDoc="1" locked="0" layoutInCell="1" allowOverlap="1" wp14:anchorId="0FF01B57" wp14:editId="0955A410">
                <wp:simplePos x="0" y="0"/>
                <wp:positionH relativeFrom="page">
                  <wp:posOffset>4451362</wp:posOffset>
                </wp:positionH>
                <wp:positionV relativeFrom="paragraph">
                  <wp:posOffset>182875</wp:posOffset>
                </wp:positionV>
                <wp:extent cx="229679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2C01FBB0">
              <v:shape id="Graphic 23" style="position:absolute;margin-left:350.5pt;margin-top:14.4pt;width:180.8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296795,1270" o:spid="_x0000_s1026" filled="f" strokeweight=".35367mm" path="m,l22963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" w14:anchorId="19C7D93C">
                <v:path arrowok="t"/>
                <w10:wrap type="topAndBottom" anchorx="page"/>
              </v:shape>
            </w:pict>
          </mc:Fallback>
        </mc:AlternateContent>
      </w:r>
    </w:p>
    <w:p w14:paraId="3A3072A6" w14:textId="77777777" w:rsidR="00237C11" w:rsidRDefault="00000000">
      <w:pPr>
        <w:tabs>
          <w:tab w:val="left" w:pos="5563"/>
        </w:tabs>
        <w:spacing w:before="20"/>
        <w:ind w:left="360"/>
        <w:rPr>
          <w:b/>
        </w:rPr>
      </w:pPr>
      <w:r>
        <w:rPr>
          <w:b/>
        </w:rPr>
        <w:t>Name</w:t>
      </w:r>
      <w:r>
        <w:rPr>
          <w:b/>
          <w:spacing w:val="-2"/>
        </w:rPr>
        <w:t xml:space="preserve"> (Print)</w:t>
      </w:r>
      <w:r>
        <w:rPr>
          <w:b/>
        </w:rPr>
        <w:tab/>
        <w:t>Title</w:t>
      </w:r>
      <w:r>
        <w:rPr>
          <w:b/>
          <w:spacing w:val="-5"/>
        </w:rPr>
        <w:t xml:space="preserve"> </w:t>
      </w:r>
      <w:r>
        <w:rPr>
          <w:b/>
          <w:spacing w:val="-2"/>
        </w:rPr>
        <w:t>(Print)</w:t>
      </w:r>
    </w:p>
    <w:p w14:paraId="6FAB12AF" w14:textId="77777777" w:rsidR="00237C11" w:rsidRDefault="00237C11">
      <w:pPr>
        <w:rPr>
          <w:b/>
        </w:rPr>
        <w:sectPr w:rsidR="00237C11">
          <w:pgSz w:w="12240" w:h="15840"/>
          <w:pgMar w:top="1120" w:right="1080" w:bottom="1260" w:left="1440" w:header="728" w:footer="1052" w:gutter="0"/>
          <w:cols w:space="720"/>
        </w:sectPr>
      </w:pPr>
    </w:p>
    <w:p w14:paraId="7CE5E813" w14:textId="77777777" w:rsidR="00C13AFB" w:rsidRPr="00C13AFB" w:rsidRDefault="00C13AFB" w:rsidP="00C13AFB">
      <w:pPr>
        <w:ind w:left="360"/>
        <w:rPr>
          <w:b/>
          <w:u w:val="single"/>
        </w:rPr>
      </w:pPr>
      <w:bookmarkStart w:id="2" w:name="ACCEPTANCE_OF_CONTRACT_TERMS_AND_CONDITI"/>
      <w:bookmarkEnd w:id="2"/>
      <w:r w:rsidRPr="00C13AFB">
        <w:rPr>
          <w:b/>
          <w:u w:val="single"/>
        </w:rPr>
        <w:lastRenderedPageBreak/>
        <w:t>Attachment C</w:t>
      </w:r>
    </w:p>
    <w:p w14:paraId="10F8AF40" w14:textId="238693EE" w:rsidR="00237C11" w:rsidRDefault="00000000">
      <w:pPr>
        <w:spacing w:before="244"/>
        <w:ind w:left="360"/>
        <w:rPr>
          <w:b/>
        </w:rPr>
      </w:pPr>
      <w:r>
        <w:rPr>
          <w:b/>
        </w:rPr>
        <w:t>ACCEPTANCE</w:t>
      </w:r>
      <w:r>
        <w:rPr>
          <w:b/>
          <w:spacing w:val="-7"/>
        </w:rPr>
        <w:t xml:space="preserve"> </w:t>
      </w:r>
      <w:r>
        <w:rPr>
          <w:b/>
        </w:rPr>
        <w:t>OF</w:t>
      </w:r>
      <w:r>
        <w:rPr>
          <w:b/>
          <w:spacing w:val="-5"/>
        </w:rPr>
        <w:t xml:space="preserve"> </w:t>
      </w:r>
      <w:r>
        <w:rPr>
          <w:b/>
        </w:rPr>
        <w:t>CONTRACT</w:t>
      </w:r>
      <w:r>
        <w:rPr>
          <w:b/>
          <w:spacing w:val="-3"/>
        </w:rPr>
        <w:t xml:space="preserve"> </w:t>
      </w:r>
      <w:r>
        <w:rPr>
          <w:b/>
        </w:rPr>
        <w:t>TERMS</w:t>
      </w:r>
      <w:r>
        <w:rPr>
          <w:b/>
          <w:spacing w:val="-4"/>
        </w:rPr>
        <w:t xml:space="preserve"> </w:t>
      </w:r>
      <w:r>
        <w:rPr>
          <w:b/>
        </w:rPr>
        <w:t>AND</w:t>
      </w:r>
      <w:r>
        <w:rPr>
          <w:b/>
          <w:spacing w:val="-6"/>
        </w:rPr>
        <w:t xml:space="preserve"> </w:t>
      </w:r>
      <w:r>
        <w:rPr>
          <w:b/>
          <w:spacing w:val="-2"/>
        </w:rPr>
        <w:t>CONDITIONS</w:t>
      </w:r>
    </w:p>
    <w:p w14:paraId="2F67DE7A" w14:textId="77777777" w:rsidR="00237C11" w:rsidRDefault="00237C11">
      <w:pPr>
        <w:pStyle w:val="BodyText"/>
        <w:spacing w:before="60"/>
        <w:rPr>
          <w:b/>
        </w:rPr>
      </w:pPr>
    </w:p>
    <w:p w14:paraId="3ECEB8F3" w14:textId="77777777" w:rsidR="00237C11" w:rsidRDefault="00000000">
      <w:pPr>
        <w:pStyle w:val="BodyText"/>
        <w:ind w:left="360" w:right="560" w:hanging="1"/>
      </w:pPr>
      <w:r>
        <w:t>If</w:t>
      </w:r>
      <w:r>
        <w:rPr>
          <w:spacing w:val="-2"/>
        </w:rPr>
        <w:t xml:space="preserve"> </w:t>
      </w:r>
      <w:r>
        <w:t>we</w:t>
      </w:r>
      <w:r>
        <w:rPr>
          <w:spacing w:val="-1"/>
        </w:rPr>
        <w:t xml:space="preserve"> </w:t>
      </w:r>
      <w:r>
        <w:t>should</w:t>
      </w:r>
      <w:r>
        <w:rPr>
          <w:spacing w:val="-3"/>
        </w:rPr>
        <w:t xml:space="preserve"> </w:t>
      </w:r>
      <w:r>
        <w:t>be</w:t>
      </w:r>
      <w:r>
        <w:rPr>
          <w:spacing w:val="-1"/>
        </w:rPr>
        <w:t xml:space="preserve"> </w:t>
      </w:r>
      <w:r>
        <w:t>awarded</w:t>
      </w:r>
      <w:r>
        <w:rPr>
          <w:spacing w:val="-3"/>
        </w:rPr>
        <w:t xml:space="preserve"> </w:t>
      </w:r>
      <w:r>
        <w:t>a</w:t>
      </w:r>
      <w:r>
        <w:rPr>
          <w:spacing w:val="-7"/>
        </w:rPr>
        <w:t xml:space="preserve"> </w:t>
      </w:r>
      <w:r>
        <w:t>Contract,</w:t>
      </w:r>
      <w:r>
        <w:rPr>
          <w:spacing w:val="-2"/>
        </w:rPr>
        <w:t xml:space="preserve"> </w:t>
      </w:r>
      <w:r>
        <w:t>we</w:t>
      </w:r>
      <w:r>
        <w:rPr>
          <w:spacing w:val="-4"/>
        </w:rPr>
        <w:t xml:space="preserve"> </w:t>
      </w:r>
      <w:r>
        <w:t>will</w:t>
      </w:r>
      <w:r>
        <w:rPr>
          <w:spacing w:val="-2"/>
        </w:rPr>
        <w:t xml:space="preserve"> </w:t>
      </w:r>
      <w:r>
        <w:t>comply</w:t>
      </w:r>
      <w:r>
        <w:rPr>
          <w:spacing w:val="-1"/>
        </w:rPr>
        <w:t xml:space="preserve"> </w:t>
      </w:r>
      <w:r>
        <w:t>with</w:t>
      </w:r>
      <w:r>
        <w:rPr>
          <w:spacing w:val="-3"/>
        </w:rPr>
        <w:t xml:space="preserve"> </w:t>
      </w:r>
      <w:r>
        <w:t>all</w:t>
      </w:r>
      <w:r>
        <w:rPr>
          <w:spacing w:val="-2"/>
        </w:rPr>
        <w:t xml:space="preserve"> </w:t>
      </w:r>
      <w:r>
        <w:t>the</w:t>
      </w:r>
      <w:r>
        <w:rPr>
          <w:spacing w:val="-4"/>
        </w:rPr>
        <w:t xml:space="preserve"> </w:t>
      </w:r>
      <w:r>
        <w:t>terms</w:t>
      </w:r>
      <w:r>
        <w:rPr>
          <w:spacing w:val="-2"/>
        </w:rPr>
        <w:t xml:space="preserve"> </w:t>
      </w:r>
      <w:r>
        <w:t>and</w:t>
      </w:r>
      <w:r>
        <w:rPr>
          <w:spacing w:val="-5"/>
        </w:rPr>
        <w:t xml:space="preserve"> </w:t>
      </w:r>
      <w:r>
        <w:t>conditions</w:t>
      </w:r>
      <w:r>
        <w:rPr>
          <w:spacing w:val="-2"/>
        </w:rPr>
        <w:t xml:space="preserve"> </w:t>
      </w:r>
      <w:r>
        <w:t>specified</w:t>
      </w:r>
      <w:r>
        <w:rPr>
          <w:spacing w:val="-3"/>
        </w:rPr>
        <w:t xml:space="preserve"> </w:t>
      </w:r>
      <w:r>
        <w:t>in the Request for Proposals and contained in the Contract.</w:t>
      </w:r>
    </w:p>
    <w:p w14:paraId="1B9A18D2" w14:textId="77777777" w:rsidR="00237C11" w:rsidRDefault="00237C11">
      <w:pPr>
        <w:pStyle w:val="BodyText"/>
        <w:rPr>
          <w:sz w:val="20"/>
        </w:rPr>
      </w:pPr>
    </w:p>
    <w:p w14:paraId="01B70244" w14:textId="77777777" w:rsidR="00237C11" w:rsidRDefault="00237C11">
      <w:pPr>
        <w:pStyle w:val="BodyText"/>
        <w:rPr>
          <w:sz w:val="20"/>
        </w:rPr>
      </w:pPr>
    </w:p>
    <w:p w14:paraId="64DE933D" w14:textId="77777777" w:rsidR="00237C11" w:rsidRDefault="00237C11">
      <w:pPr>
        <w:pStyle w:val="BodyText"/>
        <w:rPr>
          <w:sz w:val="20"/>
        </w:rPr>
      </w:pPr>
    </w:p>
    <w:p w14:paraId="49C36F44" w14:textId="77777777" w:rsidR="00237C11" w:rsidRDefault="00237C11">
      <w:pPr>
        <w:pStyle w:val="BodyText"/>
        <w:rPr>
          <w:sz w:val="20"/>
        </w:rPr>
      </w:pPr>
    </w:p>
    <w:p w14:paraId="699067F4" w14:textId="77777777" w:rsidR="00237C11" w:rsidRDefault="00000000">
      <w:pPr>
        <w:pStyle w:val="BodyText"/>
        <w:spacing w:before="187"/>
        <w:rPr>
          <w:sz w:val="20"/>
        </w:rPr>
      </w:pPr>
      <w:r>
        <w:rPr>
          <w:noProof/>
          <w:sz w:val="20"/>
        </w:rPr>
        <mc:AlternateContent>
          <mc:Choice Requires="wps">
            <w:drawing>
              <wp:anchor distT="0" distB="0" distL="0" distR="0" simplePos="0" relativeHeight="487592448" behindDoc="1" locked="0" layoutInCell="1" allowOverlap="1" wp14:anchorId="3583A9EB" wp14:editId="171A6761">
                <wp:simplePos x="0" y="0"/>
                <wp:positionH relativeFrom="page">
                  <wp:posOffset>1143140</wp:posOffset>
                </wp:positionH>
                <wp:positionV relativeFrom="paragraph">
                  <wp:posOffset>289303</wp:posOffset>
                </wp:positionV>
                <wp:extent cx="299339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01E315DA">
              <v:shape id="Graphic 27" style="position:absolute;margin-left:90pt;margin-top:22.8pt;width:235.7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993390,1270" o:spid="_x0000_s1026" filled="f" strokeweight=".35367mm" path="m,l2993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" w14:anchorId="3936A1B6">
                <v:path arrowok="t"/>
                <w10:wrap type="topAndBottom" anchorx="page"/>
              </v:shape>
            </w:pict>
          </mc:Fallback>
        </mc:AlternateContent>
      </w:r>
      <w:r>
        <w:rPr>
          <w:noProof/>
          <w:sz w:val="20"/>
        </w:rPr>
        <mc:AlternateContent>
          <mc:Choice Requires="wps">
            <w:drawing>
              <wp:anchor distT="0" distB="0" distL="0" distR="0" simplePos="0" relativeHeight="487592960" behindDoc="1" locked="0" layoutInCell="1" allowOverlap="1" wp14:anchorId="6AFCA0E5" wp14:editId="78B554EB">
                <wp:simplePos x="0" y="0"/>
                <wp:positionH relativeFrom="page">
                  <wp:posOffset>4451502</wp:posOffset>
                </wp:positionH>
                <wp:positionV relativeFrom="paragraph">
                  <wp:posOffset>289303</wp:posOffset>
                </wp:positionV>
                <wp:extent cx="229679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3EFBC2B1">
              <v:shape id="Graphic 28" style="position:absolute;margin-left:350.5pt;margin-top:22.8pt;width:180.8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296795,1270" o:spid="_x0000_s1026" filled="f" strokeweight=".35367mm" path="m,l22963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" w14:anchorId="0E20802D">
                <v:path arrowok="t"/>
                <w10:wrap type="topAndBottom" anchorx="page"/>
              </v:shape>
            </w:pict>
          </mc:Fallback>
        </mc:AlternateContent>
      </w:r>
    </w:p>
    <w:p w14:paraId="63F0FD31" w14:textId="77777777" w:rsidR="00237C11" w:rsidRDefault="00000000">
      <w:pPr>
        <w:tabs>
          <w:tab w:val="left" w:pos="5601"/>
        </w:tabs>
        <w:spacing w:before="20"/>
        <w:ind w:left="360"/>
        <w:rPr>
          <w:b/>
        </w:rPr>
      </w:pPr>
      <w:r>
        <w:rPr>
          <w:b/>
        </w:rPr>
        <w:t>Signature</w:t>
      </w:r>
      <w:r>
        <w:rPr>
          <w:b/>
          <w:spacing w:val="-6"/>
        </w:rPr>
        <w:t xml:space="preserve"> </w:t>
      </w:r>
      <w:r>
        <w:rPr>
          <w:b/>
        </w:rPr>
        <w:t>of</w:t>
      </w:r>
      <w:r>
        <w:rPr>
          <w:b/>
          <w:spacing w:val="-4"/>
        </w:rPr>
        <w:t xml:space="preserve"> </w:t>
      </w:r>
      <w:r>
        <w:rPr>
          <w:b/>
        </w:rPr>
        <w:t>Authorized</w:t>
      </w:r>
      <w:r>
        <w:rPr>
          <w:b/>
          <w:spacing w:val="-7"/>
        </w:rPr>
        <w:t xml:space="preserve"> </w:t>
      </w:r>
      <w:r>
        <w:rPr>
          <w:b/>
          <w:spacing w:val="-2"/>
        </w:rPr>
        <w:t>Representative</w:t>
      </w:r>
      <w:r>
        <w:rPr>
          <w:b/>
        </w:rPr>
        <w:tab/>
      </w:r>
      <w:r>
        <w:rPr>
          <w:b/>
          <w:spacing w:val="-4"/>
        </w:rPr>
        <w:t>Date</w:t>
      </w:r>
    </w:p>
    <w:p w14:paraId="2F2E1CD0" w14:textId="77777777" w:rsidR="00237C11" w:rsidRDefault="00237C11">
      <w:pPr>
        <w:pStyle w:val="BodyText"/>
        <w:rPr>
          <w:b/>
          <w:sz w:val="20"/>
        </w:rPr>
      </w:pPr>
    </w:p>
    <w:p w14:paraId="17143381" w14:textId="77777777" w:rsidR="00237C11" w:rsidRDefault="00237C11">
      <w:pPr>
        <w:pStyle w:val="BodyText"/>
        <w:rPr>
          <w:b/>
          <w:sz w:val="20"/>
        </w:rPr>
      </w:pPr>
    </w:p>
    <w:p w14:paraId="7D088A77" w14:textId="77777777" w:rsidR="00237C11" w:rsidRDefault="00000000">
      <w:pPr>
        <w:pStyle w:val="BodyText"/>
        <w:spacing w:before="19"/>
        <w:rPr>
          <w:b/>
          <w:sz w:val="20"/>
        </w:rPr>
      </w:pPr>
      <w:r>
        <w:rPr>
          <w:b/>
          <w:noProof/>
          <w:sz w:val="20"/>
        </w:rPr>
        <mc:AlternateContent>
          <mc:Choice Requires="wps">
            <w:drawing>
              <wp:anchor distT="0" distB="0" distL="0" distR="0" simplePos="0" relativeHeight="487593472" behindDoc="1" locked="0" layoutInCell="1" allowOverlap="1" wp14:anchorId="5F87B295" wp14:editId="73DAD7AA">
                <wp:simplePos x="0" y="0"/>
                <wp:positionH relativeFrom="page">
                  <wp:posOffset>1143140</wp:posOffset>
                </wp:positionH>
                <wp:positionV relativeFrom="paragraph">
                  <wp:posOffset>182875</wp:posOffset>
                </wp:positionV>
                <wp:extent cx="299339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1BEC66A3">
              <v:shape id="Graphic 29" style="position:absolute;margin-left:90pt;margin-top:14.4pt;width:235.7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993390,1270" o:spid="_x0000_s1026" filled="f" strokeweight=".35367mm" path="m,l2993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" w14:anchorId="53C2F400">
                <v:path arrowok="t"/>
                <w10:wrap type="topAndBottom" anchorx="page"/>
              </v:shape>
            </w:pict>
          </mc:Fallback>
        </mc:AlternateContent>
      </w:r>
      <w:r>
        <w:rPr>
          <w:b/>
          <w:noProof/>
          <w:sz w:val="20"/>
        </w:rPr>
        <mc:AlternateContent>
          <mc:Choice Requires="wps">
            <w:drawing>
              <wp:anchor distT="0" distB="0" distL="0" distR="0" simplePos="0" relativeHeight="487593984" behindDoc="1" locked="0" layoutInCell="1" allowOverlap="1" wp14:anchorId="2D909749" wp14:editId="1F088F2F">
                <wp:simplePos x="0" y="0"/>
                <wp:positionH relativeFrom="page">
                  <wp:posOffset>4451502</wp:posOffset>
                </wp:positionH>
                <wp:positionV relativeFrom="paragraph">
                  <wp:posOffset>182875</wp:posOffset>
                </wp:positionV>
                <wp:extent cx="229679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2B0CF851">
              <v:shape id="Graphic 30" style="position:absolute;margin-left:350.5pt;margin-top:14.4pt;width:180.8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296795,1270" o:spid="_x0000_s1026" filled="f" strokeweight=".35367mm" path="m,l22963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" w14:anchorId="07229A18">
                <v:path arrowok="t"/>
                <w10:wrap type="topAndBottom" anchorx="page"/>
              </v:shape>
            </w:pict>
          </mc:Fallback>
        </mc:AlternateContent>
      </w:r>
    </w:p>
    <w:p w14:paraId="4BB4F6AF" w14:textId="77777777" w:rsidR="00237C11" w:rsidRDefault="00000000">
      <w:pPr>
        <w:tabs>
          <w:tab w:val="left" w:pos="5610"/>
        </w:tabs>
        <w:spacing w:before="17"/>
        <w:ind w:left="360"/>
        <w:rPr>
          <w:b/>
        </w:rPr>
      </w:pPr>
      <w:r>
        <w:rPr>
          <w:b/>
        </w:rPr>
        <w:t>Name</w:t>
      </w:r>
      <w:r>
        <w:rPr>
          <w:b/>
          <w:spacing w:val="-2"/>
        </w:rPr>
        <w:t xml:space="preserve"> (Print)</w:t>
      </w:r>
      <w:r>
        <w:rPr>
          <w:b/>
        </w:rPr>
        <w:tab/>
        <w:t>Title</w:t>
      </w:r>
      <w:r>
        <w:rPr>
          <w:b/>
          <w:spacing w:val="-6"/>
        </w:rPr>
        <w:t xml:space="preserve"> </w:t>
      </w:r>
      <w:r>
        <w:rPr>
          <w:b/>
          <w:spacing w:val="-2"/>
        </w:rPr>
        <w:t>(Print)</w:t>
      </w:r>
    </w:p>
    <w:p w14:paraId="7868705C" w14:textId="77777777" w:rsidR="00237C11" w:rsidRDefault="00237C11">
      <w:pPr>
        <w:pStyle w:val="BodyText"/>
        <w:rPr>
          <w:b/>
        </w:rPr>
      </w:pPr>
    </w:p>
    <w:p w14:paraId="59AB82FD" w14:textId="77777777" w:rsidR="00237C11" w:rsidRDefault="00237C11">
      <w:pPr>
        <w:pStyle w:val="BodyText"/>
        <w:rPr>
          <w:b/>
        </w:rPr>
      </w:pPr>
    </w:p>
    <w:p w14:paraId="23CD10A2" w14:textId="77777777" w:rsidR="00237C11" w:rsidRDefault="00237C11">
      <w:pPr>
        <w:pStyle w:val="BodyText"/>
        <w:rPr>
          <w:b/>
        </w:rPr>
      </w:pPr>
    </w:p>
    <w:p w14:paraId="0D03DFD6" w14:textId="77777777" w:rsidR="00237C11" w:rsidRDefault="00237C11">
      <w:pPr>
        <w:pStyle w:val="BodyText"/>
        <w:rPr>
          <w:b/>
        </w:rPr>
      </w:pPr>
    </w:p>
    <w:p w14:paraId="68AEC512" w14:textId="77777777" w:rsidR="00237C11" w:rsidRDefault="00237C11">
      <w:pPr>
        <w:pStyle w:val="BodyText"/>
        <w:spacing w:before="1"/>
        <w:rPr>
          <w:b/>
        </w:rPr>
      </w:pPr>
    </w:p>
    <w:p w14:paraId="13CB2373" w14:textId="5EFB4DB0" w:rsidR="00237C11" w:rsidRDefault="00000000">
      <w:pPr>
        <w:pStyle w:val="BodyText"/>
        <w:ind w:left="360" w:right="432"/>
      </w:pPr>
      <w:r>
        <w:t>*An authorized official is an officer of the Proposer’s organization who has legal authority to bind the</w:t>
      </w:r>
      <w:r>
        <w:rPr>
          <w:spacing w:val="-1"/>
        </w:rPr>
        <w:t xml:space="preserve"> </w:t>
      </w:r>
      <w:r>
        <w:t>Proposer</w:t>
      </w:r>
      <w:r>
        <w:rPr>
          <w:spacing w:val="-4"/>
        </w:rPr>
        <w:t xml:space="preserve"> </w:t>
      </w:r>
      <w:r>
        <w:t>to</w:t>
      </w:r>
      <w:r>
        <w:rPr>
          <w:spacing w:val="-3"/>
        </w:rPr>
        <w:t xml:space="preserve"> </w:t>
      </w:r>
      <w:r>
        <w:t>the</w:t>
      </w:r>
      <w:r>
        <w:rPr>
          <w:spacing w:val="-1"/>
        </w:rPr>
        <w:t xml:space="preserve"> </w:t>
      </w:r>
      <w:r>
        <w:t>provisions</w:t>
      </w:r>
      <w:r>
        <w:rPr>
          <w:spacing w:val="-4"/>
        </w:rPr>
        <w:t xml:space="preserve"> </w:t>
      </w:r>
      <w:r>
        <w:t>of</w:t>
      </w:r>
      <w:r>
        <w:rPr>
          <w:spacing w:val="-2"/>
        </w:rPr>
        <w:t xml:space="preserve"> </w:t>
      </w:r>
      <w:r>
        <w:t>the</w:t>
      </w:r>
      <w:r>
        <w:rPr>
          <w:spacing w:val="-4"/>
        </w:rPr>
        <w:t xml:space="preserve"> </w:t>
      </w:r>
      <w:r>
        <w:t>Proposal.</w:t>
      </w:r>
      <w:r>
        <w:rPr>
          <w:spacing w:val="40"/>
        </w:rPr>
        <w:t xml:space="preserve"> </w:t>
      </w:r>
      <w:r w:rsidR="00C13AFB">
        <w:rPr>
          <w:spacing w:val="40"/>
        </w:rPr>
        <w:t xml:space="preserve"> </w:t>
      </w:r>
      <w:r>
        <w:t>This</w:t>
      </w:r>
      <w:r>
        <w:rPr>
          <w:spacing w:val="-4"/>
        </w:rPr>
        <w:t xml:space="preserve"> </w:t>
      </w:r>
      <w:r>
        <w:t>usually</w:t>
      </w:r>
      <w:r>
        <w:rPr>
          <w:spacing w:val="-1"/>
        </w:rPr>
        <w:t xml:space="preserve"> </w:t>
      </w:r>
      <w:r>
        <w:t>is</w:t>
      </w:r>
      <w:r>
        <w:rPr>
          <w:spacing w:val="-2"/>
        </w:rPr>
        <w:t xml:space="preserve"> </w:t>
      </w:r>
      <w:r>
        <w:t>the</w:t>
      </w:r>
      <w:r>
        <w:rPr>
          <w:spacing w:val="-4"/>
        </w:rPr>
        <w:t xml:space="preserve"> </w:t>
      </w:r>
      <w:r>
        <w:t>President,</w:t>
      </w:r>
      <w:r>
        <w:rPr>
          <w:spacing w:val="-2"/>
        </w:rPr>
        <w:t xml:space="preserve"> </w:t>
      </w:r>
      <w:r>
        <w:t>Chairman</w:t>
      </w:r>
      <w:r>
        <w:rPr>
          <w:spacing w:val="-5"/>
        </w:rPr>
        <w:t xml:space="preserve"> </w:t>
      </w:r>
      <w:r>
        <w:t>of</w:t>
      </w:r>
      <w:r>
        <w:rPr>
          <w:spacing w:val="-2"/>
        </w:rPr>
        <w:t xml:space="preserve"> </w:t>
      </w:r>
      <w:r>
        <w:t>the</w:t>
      </w:r>
      <w:r>
        <w:rPr>
          <w:spacing w:val="-4"/>
        </w:rPr>
        <w:t xml:space="preserve"> </w:t>
      </w:r>
      <w:r>
        <w:t>Board, Executive Director, or owner of the entity.</w:t>
      </w:r>
      <w:r>
        <w:rPr>
          <w:spacing w:val="40"/>
        </w:rPr>
        <w:t xml:space="preserve"> </w:t>
      </w:r>
      <w:r w:rsidR="00C13AFB">
        <w:rPr>
          <w:spacing w:val="40"/>
        </w:rPr>
        <w:t xml:space="preserve"> </w:t>
      </w:r>
      <w:r>
        <w:t xml:space="preserve">A document establishing delegated authority must be included with the Proposal if signed by other than the President, Chairman, Executive Director, or </w:t>
      </w:r>
      <w:r>
        <w:rPr>
          <w:spacing w:val="-2"/>
        </w:rPr>
        <w:t>owner.</w:t>
      </w:r>
    </w:p>
    <w:p w14:paraId="731BB96F" w14:textId="77777777" w:rsidR="00237C11" w:rsidRDefault="00237C11">
      <w:pPr>
        <w:pStyle w:val="BodyText"/>
        <w:sectPr w:rsidR="00237C11">
          <w:headerReference w:type="default" r:id="rId29"/>
          <w:footerReference w:type="default" r:id="rId30"/>
          <w:pgSz w:w="12240" w:h="15840"/>
          <w:pgMar w:top="1700" w:right="1080" w:bottom="1260" w:left="1440" w:header="728" w:footer="1063" w:gutter="0"/>
          <w:cols w:space="720"/>
        </w:sectPr>
      </w:pPr>
    </w:p>
    <w:p w14:paraId="3630F712" w14:textId="77777777" w:rsidR="00237C11" w:rsidRDefault="00000000">
      <w:pPr>
        <w:ind w:left="360"/>
        <w:rPr>
          <w:b/>
        </w:rPr>
      </w:pPr>
      <w:bookmarkStart w:id="3" w:name="REQUEST_FOR_PROPOSAL_ACKNOWLEDGEMENT_FOR"/>
      <w:bookmarkEnd w:id="3"/>
      <w:r>
        <w:rPr>
          <w:b/>
          <w:u w:val="single"/>
        </w:rPr>
        <w:lastRenderedPageBreak/>
        <w:t>Attachment</w:t>
      </w:r>
      <w:r>
        <w:rPr>
          <w:b/>
          <w:spacing w:val="-8"/>
          <w:u w:val="single"/>
        </w:rPr>
        <w:t xml:space="preserve"> </w:t>
      </w:r>
      <w:r>
        <w:rPr>
          <w:b/>
          <w:spacing w:val="-10"/>
          <w:u w:val="single"/>
        </w:rPr>
        <w:t>D</w:t>
      </w:r>
    </w:p>
    <w:p w14:paraId="0F833686" w14:textId="77777777" w:rsidR="00237C11" w:rsidRDefault="00000000">
      <w:pPr>
        <w:spacing w:before="240"/>
        <w:ind w:left="360"/>
        <w:rPr>
          <w:b/>
        </w:rPr>
      </w:pPr>
      <w:r>
        <w:rPr>
          <w:b/>
        </w:rPr>
        <w:t>REQUEST</w:t>
      </w:r>
      <w:r>
        <w:rPr>
          <w:b/>
          <w:spacing w:val="-10"/>
        </w:rPr>
        <w:t xml:space="preserve"> </w:t>
      </w:r>
      <w:r>
        <w:rPr>
          <w:b/>
        </w:rPr>
        <w:t>FOR</w:t>
      </w:r>
      <w:r>
        <w:rPr>
          <w:b/>
          <w:spacing w:val="-7"/>
        </w:rPr>
        <w:t xml:space="preserve"> </w:t>
      </w:r>
      <w:r>
        <w:rPr>
          <w:b/>
        </w:rPr>
        <w:t>PROPOSAL</w:t>
      </w:r>
      <w:r>
        <w:rPr>
          <w:b/>
          <w:spacing w:val="-8"/>
        </w:rPr>
        <w:t xml:space="preserve"> </w:t>
      </w:r>
      <w:r>
        <w:rPr>
          <w:b/>
        </w:rPr>
        <w:t>ACKNOWLEDGEMENT</w:t>
      </w:r>
      <w:r>
        <w:rPr>
          <w:b/>
          <w:spacing w:val="-7"/>
        </w:rPr>
        <w:t xml:space="preserve"> </w:t>
      </w:r>
      <w:r>
        <w:rPr>
          <w:b/>
          <w:spacing w:val="-4"/>
        </w:rPr>
        <w:t>FORM</w:t>
      </w:r>
    </w:p>
    <w:p w14:paraId="37CF6302" w14:textId="77777777" w:rsidR="00237C11" w:rsidRDefault="00237C11">
      <w:pPr>
        <w:pStyle w:val="BodyText"/>
        <w:spacing w:before="61"/>
        <w:rPr>
          <w:b/>
        </w:rPr>
      </w:pPr>
    </w:p>
    <w:p w14:paraId="2A1623A3" w14:textId="77777777" w:rsidR="00237C11" w:rsidRDefault="00000000">
      <w:pPr>
        <w:tabs>
          <w:tab w:val="left" w:pos="8999"/>
        </w:tabs>
        <w:ind w:left="360"/>
        <w:rPr>
          <w:b/>
        </w:rPr>
      </w:pPr>
      <w:r>
        <w:rPr>
          <w:b/>
        </w:rPr>
        <w:t>NAME</w:t>
      </w:r>
      <w:r>
        <w:rPr>
          <w:b/>
          <w:spacing w:val="-3"/>
        </w:rPr>
        <w:t xml:space="preserve"> </w:t>
      </w:r>
      <w:r>
        <w:rPr>
          <w:b/>
        </w:rPr>
        <w:t>OF</w:t>
      </w:r>
      <w:r>
        <w:rPr>
          <w:b/>
          <w:spacing w:val="-1"/>
        </w:rPr>
        <w:t xml:space="preserve"> </w:t>
      </w:r>
      <w:r>
        <w:rPr>
          <w:b/>
          <w:spacing w:val="-2"/>
        </w:rPr>
        <w:t>ORGANIZATION:</w:t>
      </w:r>
      <w:r>
        <w:rPr>
          <w:b/>
          <w:u w:val="single"/>
        </w:rPr>
        <w:tab/>
      </w:r>
    </w:p>
    <w:p w14:paraId="2E61EAE0" w14:textId="77777777" w:rsidR="00237C11" w:rsidRDefault="00000000">
      <w:pPr>
        <w:tabs>
          <w:tab w:val="left" w:pos="8999"/>
        </w:tabs>
        <w:spacing w:before="266"/>
        <w:ind w:left="360"/>
        <w:rPr>
          <w:b/>
        </w:rPr>
      </w:pPr>
      <w:r>
        <w:rPr>
          <w:b/>
          <w:spacing w:val="-2"/>
        </w:rPr>
        <w:t>ADDRESS:</w:t>
      </w:r>
      <w:r>
        <w:rPr>
          <w:b/>
          <w:u w:val="single"/>
        </w:rPr>
        <w:tab/>
      </w:r>
    </w:p>
    <w:p w14:paraId="7D7C51DD" w14:textId="77777777" w:rsidR="00237C11" w:rsidRDefault="00237C11">
      <w:pPr>
        <w:pStyle w:val="BodyText"/>
        <w:spacing w:before="1"/>
        <w:rPr>
          <w:b/>
        </w:rPr>
      </w:pPr>
    </w:p>
    <w:p w14:paraId="255D77DC" w14:textId="77777777" w:rsidR="00237C11" w:rsidRDefault="00000000">
      <w:pPr>
        <w:tabs>
          <w:tab w:val="left" w:pos="8999"/>
        </w:tabs>
        <w:ind w:left="360"/>
        <w:rPr>
          <w:b/>
        </w:rPr>
      </w:pPr>
      <w:r>
        <w:rPr>
          <w:b/>
        </w:rPr>
        <w:t>CONTACT</w:t>
      </w:r>
      <w:r>
        <w:rPr>
          <w:b/>
          <w:spacing w:val="-5"/>
        </w:rPr>
        <w:t xml:space="preserve"> </w:t>
      </w:r>
      <w:r>
        <w:rPr>
          <w:b/>
          <w:spacing w:val="-2"/>
        </w:rPr>
        <w:t>PERSON:</w:t>
      </w:r>
      <w:r>
        <w:rPr>
          <w:b/>
          <w:u w:val="single"/>
        </w:rPr>
        <w:tab/>
      </w:r>
    </w:p>
    <w:p w14:paraId="0DCBEE0B" w14:textId="77777777" w:rsidR="00237C11" w:rsidRDefault="00237C11">
      <w:pPr>
        <w:pStyle w:val="BodyText"/>
        <w:rPr>
          <w:b/>
        </w:rPr>
      </w:pPr>
    </w:p>
    <w:p w14:paraId="6377DB89" w14:textId="77777777" w:rsidR="00237C11" w:rsidRDefault="00000000">
      <w:pPr>
        <w:tabs>
          <w:tab w:val="left" w:pos="8999"/>
        </w:tabs>
        <w:ind w:left="360"/>
        <w:rPr>
          <w:b/>
        </w:rPr>
      </w:pPr>
      <w:r>
        <w:rPr>
          <w:b/>
        </w:rPr>
        <w:t>TITLE</w:t>
      </w:r>
      <w:r>
        <w:rPr>
          <w:b/>
          <w:spacing w:val="-5"/>
        </w:rPr>
        <w:t xml:space="preserve"> </w:t>
      </w:r>
      <w:r>
        <w:rPr>
          <w:b/>
        </w:rPr>
        <w:t>OF</w:t>
      </w:r>
      <w:r>
        <w:rPr>
          <w:b/>
          <w:spacing w:val="-3"/>
        </w:rPr>
        <w:t xml:space="preserve"> </w:t>
      </w:r>
      <w:r>
        <w:rPr>
          <w:b/>
        </w:rPr>
        <w:t>CONTACT</w:t>
      </w:r>
      <w:r>
        <w:rPr>
          <w:b/>
          <w:spacing w:val="-3"/>
        </w:rPr>
        <w:t xml:space="preserve"> </w:t>
      </w:r>
      <w:r>
        <w:rPr>
          <w:b/>
          <w:spacing w:val="-2"/>
        </w:rPr>
        <w:t>PERSON:</w:t>
      </w:r>
      <w:r>
        <w:rPr>
          <w:b/>
          <w:u w:val="single"/>
        </w:rPr>
        <w:tab/>
      </w:r>
    </w:p>
    <w:p w14:paraId="082DF1D0" w14:textId="77777777" w:rsidR="00237C11" w:rsidRDefault="00237C11">
      <w:pPr>
        <w:pStyle w:val="BodyText"/>
        <w:spacing w:before="1"/>
        <w:rPr>
          <w:b/>
        </w:rPr>
      </w:pPr>
    </w:p>
    <w:p w14:paraId="65A26046" w14:textId="77777777" w:rsidR="00237C11" w:rsidRDefault="00000000">
      <w:pPr>
        <w:tabs>
          <w:tab w:val="left" w:pos="8999"/>
        </w:tabs>
        <w:ind w:left="360"/>
        <w:rPr>
          <w:b/>
        </w:rPr>
      </w:pPr>
      <w:r>
        <w:rPr>
          <w:b/>
        </w:rPr>
        <w:t>TELEPHONE</w:t>
      </w:r>
      <w:r>
        <w:rPr>
          <w:b/>
          <w:spacing w:val="-8"/>
        </w:rPr>
        <w:t xml:space="preserve"> </w:t>
      </w:r>
      <w:r>
        <w:rPr>
          <w:b/>
          <w:spacing w:val="-2"/>
        </w:rPr>
        <w:t>NUMBER:</w:t>
      </w:r>
      <w:r>
        <w:rPr>
          <w:b/>
          <w:u w:val="single"/>
        </w:rPr>
        <w:tab/>
      </w:r>
    </w:p>
    <w:p w14:paraId="2154419C" w14:textId="77777777" w:rsidR="00237C11" w:rsidRDefault="00237C11">
      <w:pPr>
        <w:pStyle w:val="BodyText"/>
        <w:rPr>
          <w:b/>
        </w:rPr>
      </w:pPr>
    </w:p>
    <w:p w14:paraId="3865D1E4" w14:textId="77777777" w:rsidR="00237C11" w:rsidRDefault="00000000">
      <w:pPr>
        <w:tabs>
          <w:tab w:val="left" w:pos="8999"/>
        </w:tabs>
        <w:ind w:left="360"/>
        <w:rPr>
          <w:b/>
        </w:rPr>
      </w:pPr>
      <w:r>
        <w:rPr>
          <w:b/>
          <w:spacing w:val="-2"/>
        </w:rPr>
        <w:t>EMAIL:</w:t>
      </w:r>
      <w:r>
        <w:rPr>
          <w:b/>
          <w:u w:val="single"/>
        </w:rPr>
        <w:tab/>
      </w:r>
    </w:p>
    <w:p w14:paraId="3531F7F6" w14:textId="77777777" w:rsidR="00237C11" w:rsidRDefault="00237C11">
      <w:pPr>
        <w:pStyle w:val="BodyText"/>
        <w:spacing w:before="267"/>
        <w:rPr>
          <w:b/>
        </w:rPr>
      </w:pPr>
    </w:p>
    <w:p w14:paraId="590273EE" w14:textId="77777777" w:rsidR="00237C11" w:rsidRDefault="00000000">
      <w:pPr>
        <w:pStyle w:val="BodyText"/>
        <w:ind w:left="359" w:right="432"/>
      </w:pPr>
      <w:r>
        <w:t>I</w:t>
      </w:r>
      <w:r>
        <w:rPr>
          <w:spacing w:val="-2"/>
        </w:rPr>
        <w:t xml:space="preserve"> </w:t>
      </w:r>
      <w:r>
        <w:t>certify</w:t>
      </w:r>
      <w:r>
        <w:rPr>
          <w:spacing w:val="-1"/>
        </w:rPr>
        <w:t xml:space="preserve"> </w:t>
      </w:r>
      <w:r>
        <w:t>that</w:t>
      </w:r>
      <w:r>
        <w:rPr>
          <w:spacing w:val="-4"/>
        </w:rPr>
        <w:t xml:space="preserve"> </w:t>
      </w:r>
      <w:r>
        <w:t>this</w:t>
      </w:r>
      <w:r>
        <w:rPr>
          <w:spacing w:val="-4"/>
        </w:rPr>
        <w:t xml:space="preserve"> </w:t>
      </w:r>
      <w:r>
        <w:t>Proposal</w:t>
      </w:r>
      <w:r>
        <w:rPr>
          <w:spacing w:val="-2"/>
        </w:rPr>
        <w:t xml:space="preserve"> </w:t>
      </w:r>
      <w:r>
        <w:t>is</w:t>
      </w:r>
      <w:r>
        <w:rPr>
          <w:spacing w:val="-2"/>
        </w:rPr>
        <w:t xml:space="preserve"> </w:t>
      </w:r>
      <w:r>
        <w:t>made</w:t>
      </w:r>
      <w:r>
        <w:rPr>
          <w:spacing w:val="-4"/>
        </w:rPr>
        <w:t xml:space="preserve"> </w:t>
      </w:r>
      <w:r>
        <w:t>without</w:t>
      </w:r>
      <w:r>
        <w:rPr>
          <w:spacing w:val="-1"/>
        </w:rPr>
        <w:t xml:space="preserve"> </w:t>
      </w:r>
      <w:r>
        <w:t>prior</w:t>
      </w:r>
      <w:r>
        <w:rPr>
          <w:spacing w:val="-2"/>
        </w:rPr>
        <w:t xml:space="preserve"> </w:t>
      </w:r>
      <w:r>
        <w:t>understanding,</w:t>
      </w:r>
      <w:r>
        <w:rPr>
          <w:spacing w:val="-2"/>
        </w:rPr>
        <w:t xml:space="preserve"> </w:t>
      </w:r>
      <w:r>
        <w:t>agreement,</w:t>
      </w:r>
      <w:r>
        <w:rPr>
          <w:spacing w:val="-4"/>
        </w:rPr>
        <w:t xml:space="preserve"> </w:t>
      </w:r>
      <w:r>
        <w:t>or</w:t>
      </w:r>
      <w:r>
        <w:rPr>
          <w:spacing w:val="-4"/>
        </w:rPr>
        <w:t xml:space="preserve"> </w:t>
      </w:r>
      <w:r>
        <w:t>connection</w:t>
      </w:r>
      <w:r>
        <w:rPr>
          <w:spacing w:val="-3"/>
        </w:rPr>
        <w:t xml:space="preserve"> </w:t>
      </w:r>
      <w:r>
        <w:t>with</w:t>
      </w:r>
      <w:r>
        <w:rPr>
          <w:spacing w:val="-3"/>
        </w:rPr>
        <w:t xml:space="preserve"> </w:t>
      </w:r>
      <w:r>
        <w:t>any corporation, firm, or person submitting an offer for the same material, supplies, equipment, or services and in all respects fair and without collusion or fraud.</w:t>
      </w:r>
      <w:r>
        <w:rPr>
          <w:spacing w:val="40"/>
        </w:rPr>
        <w:t xml:space="preserve"> </w:t>
      </w:r>
      <w:r>
        <w:t>I agree to abide by all conditions of this Proposal and certify that I am authorized to sign this response and that the offer is in compliance with all requirements of the Request for Proposals, including but not limited to, audit, assurance and certification requirements. The execution of this form constitutes the unequivocal offer of Proposer to be bound by the terms of its Proposal.</w:t>
      </w:r>
    </w:p>
    <w:p w14:paraId="4E2649F3" w14:textId="77777777" w:rsidR="00237C11" w:rsidRDefault="00237C11">
      <w:pPr>
        <w:pStyle w:val="BodyText"/>
        <w:rPr>
          <w:sz w:val="20"/>
        </w:rPr>
      </w:pPr>
    </w:p>
    <w:p w14:paraId="2DEFDCF9" w14:textId="77777777" w:rsidR="00237C11" w:rsidRDefault="00237C11">
      <w:pPr>
        <w:pStyle w:val="BodyText"/>
        <w:rPr>
          <w:sz w:val="20"/>
        </w:rPr>
      </w:pPr>
    </w:p>
    <w:p w14:paraId="65FD134C" w14:textId="77777777" w:rsidR="00237C11" w:rsidRDefault="00237C11">
      <w:pPr>
        <w:pStyle w:val="BodyText"/>
        <w:rPr>
          <w:sz w:val="20"/>
        </w:rPr>
      </w:pPr>
    </w:p>
    <w:p w14:paraId="38DA3874" w14:textId="77777777" w:rsidR="00237C11" w:rsidRDefault="00237C11">
      <w:pPr>
        <w:pStyle w:val="BodyText"/>
        <w:rPr>
          <w:sz w:val="20"/>
        </w:rPr>
      </w:pPr>
    </w:p>
    <w:p w14:paraId="26B49EEC" w14:textId="77777777" w:rsidR="00237C11" w:rsidRDefault="00237C11">
      <w:pPr>
        <w:pStyle w:val="BodyText"/>
        <w:rPr>
          <w:sz w:val="20"/>
        </w:rPr>
      </w:pPr>
    </w:p>
    <w:p w14:paraId="7A4182F8" w14:textId="77777777" w:rsidR="00237C11" w:rsidRDefault="00237C11">
      <w:pPr>
        <w:pStyle w:val="BodyText"/>
        <w:rPr>
          <w:sz w:val="20"/>
        </w:rPr>
      </w:pPr>
    </w:p>
    <w:p w14:paraId="3E4A6FFC" w14:textId="77777777" w:rsidR="00237C11" w:rsidRDefault="00000000">
      <w:pPr>
        <w:pStyle w:val="BodyText"/>
        <w:spacing w:before="237"/>
        <w:rPr>
          <w:sz w:val="20"/>
        </w:rPr>
      </w:pPr>
      <w:r>
        <w:rPr>
          <w:noProof/>
          <w:sz w:val="20"/>
        </w:rPr>
        <mc:AlternateContent>
          <mc:Choice Requires="wps">
            <w:drawing>
              <wp:anchor distT="0" distB="0" distL="0" distR="0" simplePos="0" relativeHeight="487594496" behindDoc="1" locked="0" layoutInCell="1" allowOverlap="1" wp14:anchorId="2669B260" wp14:editId="3FECDE79">
                <wp:simplePos x="0" y="0"/>
                <wp:positionH relativeFrom="page">
                  <wp:posOffset>1142859</wp:posOffset>
                </wp:positionH>
                <wp:positionV relativeFrom="paragraph">
                  <wp:posOffset>321115</wp:posOffset>
                </wp:positionV>
                <wp:extent cx="299339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16FC094B">
              <v:shape id="Graphic 33" style="position:absolute;margin-left:90pt;margin-top:25.3pt;width:235.7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993390,1270" o:spid="_x0000_s1026" filled="f" strokeweight=".35367mm" path="m,l2993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" w14:anchorId="5A309A38">
                <v:path arrowok="t"/>
                <w10:wrap type="topAndBottom" anchorx="page"/>
              </v:shape>
            </w:pict>
          </mc:Fallback>
        </mc:AlternateContent>
      </w:r>
      <w:r>
        <w:rPr>
          <w:noProof/>
          <w:sz w:val="20"/>
        </w:rPr>
        <mc:AlternateContent>
          <mc:Choice Requires="wps">
            <w:drawing>
              <wp:anchor distT="0" distB="0" distL="0" distR="0" simplePos="0" relativeHeight="487595008" behindDoc="1" locked="0" layoutInCell="1" allowOverlap="1" wp14:anchorId="7D1F9A60" wp14:editId="40724D96">
                <wp:simplePos x="0" y="0"/>
                <wp:positionH relativeFrom="page">
                  <wp:posOffset>4451222</wp:posOffset>
                </wp:positionH>
                <wp:positionV relativeFrom="paragraph">
                  <wp:posOffset>321115</wp:posOffset>
                </wp:positionV>
                <wp:extent cx="229679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10C0CE81">
              <v:shape id="Graphic 34" style="position:absolute;margin-left:350.5pt;margin-top:25.3pt;width:180.8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296795,1270" o:spid="_x0000_s1026" filled="f" strokeweight=".35367mm" path="m,l22963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" w14:anchorId="6FBF4C57">
                <v:path arrowok="t"/>
                <w10:wrap type="topAndBottom" anchorx="page"/>
              </v:shape>
            </w:pict>
          </mc:Fallback>
        </mc:AlternateContent>
      </w:r>
    </w:p>
    <w:p w14:paraId="48B6F52E" w14:textId="77777777" w:rsidR="00237C11" w:rsidRDefault="00000000">
      <w:pPr>
        <w:tabs>
          <w:tab w:val="left" w:pos="5601"/>
        </w:tabs>
        <w:spacing w:before="20"/>
        <w:ind w:left="359"/>
        <w:rPr>
          <w:b/>
        </w:rPr>
      </w:pPr>
      <w:r>
        <w:rPr>
          <w:b/>
        </w:rPr>
        <w:t>Signature</w:t>
      </w:r>
      <w:r>
        <w:rPr>
          <w:b/>
          <w:spacing w:val="-6"/>
        </w:rPr>
        <w:t xml:space="preserve"> </w:t>
      </w:r>
      <w:r>
        <w:rPr>
          <w:b/>
        </w:rPr>
        <w:t>of</w:t>
      </w:r>
      <w:r>
        <w:rPr>
          <w:b/>
          <w:spacing w:val="-4"/>
        </w:rPr>
        <w:t xml:space="preserve"> </w:t>
      </w:r>
      <w:r>
        <w:rPr>
          <w:b/>
        </w:rPr>
        <w:t>Authorized</w:t>
      </w:r>
      <w:r>
        <w:rPr>
          <w:b/>
          <w:spacing w:val="-7"/>
        </w:rPr>
        <w:t xml:space="preserve"> </w:t>
      </w:r>
      <w:r>
        <w:rPr>
          <w:b/>
          <w:spacing w:val="-2"/>
        </w:rPr>
        <w:t>Representative</w:t>
      </w:r>
      <w:r>
        <w:rPr>
          <w:b/>
        </w:rPr>
        <w:tab/>
      </w:r>
      <w:r>
        <w:rPr>
          <w:b/>
          <w:spacing w:val="-4"/>
        </w:rPr>
        <w:t>Date</w:t>
      </w:r>
    </w:p>
    <w:p w14:paraId="2DE8CF5C" w14:textId="77777777" w:rsidR="00237C11" w:rsidRDefault="00237C11">
      <w:pPr>
        <w:pStyle w:val="BodyText"/>
        <w:rPr>
          <w:b/>
          <w:sz w:val="20"/>
        </w:rPr>
      </w:pPr>
    </w:p>
    <w:p w14:paraId="5767DA9B" w14:textId="77777777" w:rsidR="00237C11" w:rsidRDefault="00237C11">
      <w:pPr>
        <w:pStyle w:val="BodyText"/>
        <w:rPr>
          <w:b/>
          <w:sz w:val="20"/>
        </w:rPr>
      </w:pPr>
    </w:p>
    <w:p w14:paraId="463A5283" w14:textId="77777777" w:rsidR="00237C11" w:rsidRDefault="00000000">
      <w:pPr>
        <w:pStyle w:val="BodyText"/>
        <w:spacing w:before="19"/>
        <w:rPr>
          <w:b/>
          <w:sz w:val="20"/>
        </w:rPr>
      </w:pPr>
      <w:r>
        <w:rPr>
          <w:b/>
          <w:noProof/>
          <w:sz w:val="20"/>
        </w:rPr>
        <mc:AlternateContent>
          <mc:Choice Requires="wps">
            <w:drawing>
              <wp:anchor distT="0" distB="0" distL="0" distR="0" simplePos="0" relativeHeight="487595520" behindDoc="1" locked="0" layoutInCell="1" allowOverlap="1" wp14:anchorId="7C173EF1" wp14:editId="22D6A062">
                <wp:simplePos x="0" y="0"/>
                <wp:positionH relativeFrom="page">
                  <wp:posOffset>1142859</wp:posOffset>
                </wp:positionH>
                <wp:positionV relativeFrom="paragraph">
                  <wp:posOffset>182875</wp:posOffset>
                </wp:positionV>
                <wp:extent cx="299339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4CAD216D">
              <v:shape id="Graphic 35" style="position:absolute;margin-left:90pt;margin-top:14.4pt;width:235.7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2993390,1270" o:spid="_x0000_s1026" filled="f" strokeweight=".35367mm" path="m,l2993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" w14:anchorId="611747E5">
                <v:path arrowok="t"/>
                <w10:wrap type="topAndBottom" anchorx="page"/>
              </v:shape>
            </w:pict>
          </mc:Fallback>
        </mc:AlternateContent>
      </w:r>
      <w:r>
        <w:rPr>
          <w:b/>
          <w:noProof/>
          <w:sz w:val="20"/>
        </w:rPr>
        <mc:AlternateContent>
          <mc:Choice Requires="wps">
            <w:drawing>
              <wp:anchor distT="0" distB="0" distL="0" distR="0" simplePos="0" relativeHeight="487596032" behindDoc="1" locked="0" layoutInCell="1" allowOverlap="1" wp14:anchorId="1ED39AC2" wp14:editId="36E4BF12">
                <wp:simplePos x="0" y="0"/>
                <wp:positionH relativeFrom="page">
                  <wp:posOffset>4451222</wp:posOffset>
                </wp:positionH>
                <wp:positionV relativeFrom="paragraph">
                  <wp:posOffset>182875</wp:posOffset>
                </wp:positionV>
                <wp:extent cx="229679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641B480C">
              <v:shape id="Graphic 36" style="position:absolute;margin-left:350.5pt;margin-top:14.4pt;width:180.8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296795,1270" o:spid="_x0000_s1026" filled="f" strokeweight=".35367mm" path="m,l22963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" w14:anchorId="6224E7A5">
                <v:path arrowok="t"/>
                <w10:wrap type="topAndBottom" anchorx="page"/>
              </v:shape>
            </w:pict>
          </mc:Fallback>
        </mc:AlternateContent>
      </w:r>
    </w:p>
    <w:p w14:paraId="467C3C23" w14:textId="77777777" w:rsidR="00237C11" w:rsidRDefault="00000000">
      <w:pPr>
        <w:tabs>
          <w:tab w:val="left" w:pos="5559"/>
        </w:tabs>
        <w:spacing w:before="17"/>
        <w:ind w:left="359"/>
        <w:rPr>
          <w:b/>
        </w:rPr>
      </w:pPr>
      <w:r>
        <w:rPr>
          <w:b/>
        </w:rPr>
        <w:t>Name</w:t>
      </w:r>
      <w:r>
        <w:rPr>
          <w:b/>
          <w:spacing w:val="-2"/>
        </w:rPr>
        <w:t xml:space="preserve"> (Print)</w:t>
      </w:r>
      <w:r>
        <w:rPr>
          <w:b/>
        </w:rPr>
        <w:tab/>
        <w:t>Title</w:t>
      </w:r>
      <w:r>
        <w:rPr>
          <w:b/>
          <w:spacing w:val="-5"/>
        </w:rPr>
        <w:t xml:space="preserve"> </w:t>
      </w:r>
      <w:r>
        <w:rPr>
          <w:b/>
          <w:spacing w:val="-2"/>
        </w:rPr>
        <w:t>(Print)</w:t>
      </w:r>
    </w:p>
    <w:p w14:paraId="271BEEAC" w14:textId="77777777" w:rsidR="00237C11" w:rsidRDefault="00237C11">
      <w:pPr>
        <w:rPr>
          <w:b/>
        </w:rPr>
        <w:sectPr w:rsidR="00237C11">
          <w:headerReference w:type="default" r:id="rId31"/>
          <w:footerReference w:type="default" r:id="rId32"/>
          <w:pgSz w:w="12240" w:h="15840"/>
          <w:pgMar w:top="1120" w:right="1080" w:bottom="1220" w:left="1440" w:header="728" w:footer="1032" w:gutter="0"/>
          <w:cols w:space="720"/>
        </w:sectPr>
      </w:pPr>
    </w:p>
    <w:p w14:paraId="158BAD9C" w14:textId="77777777" w:rsidR="00237C11" w:rsidRDefault="00000000">
      <w:pPr>
        <w:ind w:left="360"/>
        <w:rPr>
          <w:b/>
        </w:rPr>
      </w:pPr>
      <w:bookmarkStart w:id="4" w:name="NON-COLLUSIVE_CERTIFICATION"/>
      <w:bookmarkEnd w:id="4"/>
      <w:r>
        <w:rPr>
          <w:b/>
          <w:u w:val="single"/>
        </w:rPr>
        <w:lastRenderedPageBreak/>
        <w:t>Attachment</w:t>
      </w:r>
      <w:r>
        <w:rPr>
          <w:b/>
          <w:spacing w:val="-8"/>
          <w:u w:val="single"/>
        </w:rPr>
        <w:t xml:space="preserve"> </w:t>
      </w:r>
      <w:r>
        <w:rPr>
          <w:b/>
          <w:spacing w:val="-10"/>
          <w:u w:val="single"/>
        </w:rPr>
        <w:t>E</w:t>
      </w:r>
    </w:p>
    <w:p w14:paraId="2A8FEDC0" w14:textId="77777777" w:rsidR="00237C11" w:rsidRDefault="00000000">
      <w:pPr>
        <w:spacing w:before="240"/>
        <w:ind w:left="360"/>
        <w:rPr>
          <w:b/>
        </w:rPr>
      </w:pPr>
      <w:r>
        <w:rPr>
          <w:b/>
        </w:rPr>
        <w:t>NON-COLLUSIVE</w:t>
      </w:r>
      <w:r>
        <w:rPr>
          <w:b/>
          <w:spacing w:val="-10"/>
        </w:rPr>
        <w:t xml:space="preserve"> </w:t>
      </w:r>
      <w:r>
        <w:rPr>
          <w:b/>
          <w:spacing w:val="-2"/>
        </w:rPr>
        <w:t>CERTIFICATION</w:t>
      </w:r>
    </w:p>
    <w:p w14:paraId="6EA09B70" w14:textId="77777777" w:rsidR="00237C11" w:rsidRDefault="00237C11">
      <w:pPr>
        <w:pStyle w:val="BodyText"/>
        <w:spacing w:before="61"/>
        <w:rPr>
          <w:b/>
        </w:rPr>
      </w:pPr>
    </w:p>
    <w:p w14:paraId="22781CD6" w14:textId="77777777" w:rsidR="00237C11" w:rsidRDefault="00000000">
      <w:pPr>
        <w:pStyle w:val="BodyText"/>
        <w:ind w:left="359"/>
      </w:pPr>
      <w:r>
        <w:t>I</w:t>
      </w:r>
      <w:r>
        <w:rPr>
          <w:spacing w:val="-5"/>
        </w:rPr>
        <w:t xml:space="preserve"> </w:t>
      </w:r>
      <w:r>
        <w:t>certify</w:t>
      </w:r>
      <w:r>
        <w:rPr>
          <w:spacing w:val="-2"/>
        </w:rPr>
        <w:t xml:space="preserve"> </w:t>
      </w:r>
      <w:r>
        <w:t>this</w:t>
      </w:r>
      <w:r>
        <w:rPr>
          <w:spacing w:val="-4"/>
        </w:rPr>
        <w:t xml:space="preserve"> </w:t>
      </w:r>
      <w:r>
        <w:t>Proposal</w:t>
      </w:r>
      <w:r>
        <w:rPr>
          <w:spacing w:val="-5"/>
        </w:rPr>
        <w:t xml:space="preserve"> </w:t>
      </w:r>
      <w:r>
        <w:t>is</w:t>
      </w:r>
      <w:r>
        <w:rPr>
          <w:spacing w:val="-3"/>
        </w:rPr>
        <w:t xml:space="preserve"> </w:t>
      </w:r>
      <w:r>
        <w:t>genuine</w:t>
      </w:r>
      <w:r>
        <w:rPr>
          <w:spacing w:val="-1"/>
        </w:rPr>
        <w:t xml:space="preserve"> </w:t>
      </w:r>
      <w:r>
        <w:t>and</w:t>
      </w:r>
      <w:r>
        <w:rPr>
          <w:spacing w:val="-4"/>
        </w:rPr>
        <w:t xml:space="preserve"> </w:t>
      </w:r>
      <w:r>
        <w:t>is</w:t>
      </w:r>
      <w:r>
        <w:rPr>
          <w:spacing w:val="-2"/>
        </w:rPr>
        <w:t xml:space="preserve"> </w:t>
      </w:r>
      <w:r>
        <w:t>not</w:t>
      </w:r>
      <w:r>
        <w:rPr>
          <w:spacing w:val="-5"/>
        </w:rPr>
        <w:t xml:space="preserve"> </w:t>
      </w:r>
      <w:r>
        <w:t>a</w:t>
      </w:r>
      <w:r>
        <w:rPr>
          <w:spacing w:val="-2"/>
        </w:rPr>
        <w:t xml:space="preserve"> </w:t>
      </w:r>
      <w:r>
        <w:t>collusive</w:t>
      </w:r>
      <w:r>
        <w:rPr>
          <w:spacing w:val="-5"/>
        </w:rPr>
        <w:t xml:space="preserve"> </w:t>
      </w:r>
      <w:r>
        <w:t>or</w:t>
      </w:r>
      <w:r>
        <w:rPr>
          <w:spacing w:val="-2"/>
        </w:rPr>
        <w:t xml:space="preserve"> </w:t>
      </w:r>
      <w:r>
        <w:t>sham</w:t>
      </w:r>
      <w:r>
        <w:rPr>
          <w:spacing w:val="-3"/>
        </w:rPr>
        <w:t xml:space="preserve"> </w:t>
      </w:r>
      <w:r>
        <w:rPr>
          <w:spacing w:val="-2"/>
        </w:rPr>
        <w:t>Proposal.</w:t>
      </w:r>
    </w:p>
    <w:p w14:paraId="74F70F09" w14:textId="77777777" w:rsidR="00237C11" w:rsidRDefault="00237C11">
      <w:pPr>
        <w:pStyle w:val="BodyText"/>
        <w:spacing w:before="238"/>
      </w:pPr>
    </w:p>
    <w:p w14:paraId="4508CF8B" w14:textId="77777777" w:rsidR="00237C11" w:rsidRDefault="00000000">
      <w:pPr>
        <w:pStyle w:val="BodyText"/>
        <w:ind w:left="359" w:right="390"/>
      </w:pPr>
      <w:r>
        <w:t>Neither the said Proposer nor any of its officers, partners, owners, agents, representatives, employees or parties in interest, have in any way colluded, conspired, connived or agreed, directly or indirectly with any other Proposer, firm or person to submit a collusive of sham Proposal in connection with the work for which the attached Proposal has been submitted; or to refrain from bidding in connection with such work; or have in any manner, directly or indirectly, sought by agreement</w:t>
      </w:r>
      <w:r>
        <w:rPr>
          <w:spacing w:val="-4"/>
        </w:rPr>
        <w:t xml:space="preserve"> </w:t>
      </w:r>
      <w:r>
        <w:t>or</w:t>
      </w:r>
      <w:r>
        <w:rPr>
          <w:spacing w:val="-4"/>
        </w:rPr>
        <w:t xml:space="preserve"> </w:t>
      </w:r>
      <w:r>
        <w:t>collusion</w:t>
      </w:r>
      <w:r>
        <w:rPr>
          <w:spacing w:val="-3"/>
        </w:rPr>
        <w:t xml:space="preserve"> </w:t>
      </w:r>
      <w:r>
        <w:t>or</w:t>
      </w:r>
      <w:r>
        <w:rPr>
          <w:spacing w:val="-4"/>
        </w:rPr>
        <w:t xml:space="preserve"> </w:t>
      </w:r>
      <w:r>
        <w:t>communication</w:t>
      </w:r>
      <w:r>
        <w:rPr>
          <w:spacing w:val="-5"/>
        </w:rPr>
        <w:t xml:space="preserve"> </w:t>
      </w:r>
      <w:r>
        <w:t>or</w:t>
      </w:r>
      <w:r>
        <w:rPr>
          <w:spacing w:val="-2"/>
        </w:rPr>
        <w:t xml:space="preserve"> </w:t>
      </w:r>
      <w:r>
        <w:t>conference</w:t>
      </w:r>
      <w:r>
        <w:rPr>
          <w:spacing w:val="-1"/>
        </w:rPr>
        <w:t xml:space="preserve"> </w:t>
      </w:r>
      <w:r>
        <w:t>with</w:t>
      </w:r>
      <w:r>
        <w:rPr>
          <w:spacing w:val="-3"/>
        </w:rPr>
        <w:t xml:space="preserve"> </w:t>
      </w:r>
      <w:r>
        <w:t>any</w:t>
      </w:r>
      <w:r>
        <w:rPr>
          <w:spacing w:val="-3"/>
        </w:rPr>
        <w:t xml:space="preserve"> </w:t>
      </w:r>
      <w:r>
        <w:t>Proposer,</w:t>
      </w:r>
      <w:r>
        <w:rPr>
          <w:spacing w:val="-2"/>
        </w:rPr>
        <w:t xml:space="preserve"> </w:t>
      </w:r>
      <w:r>
        <w:t>firm</w:t>
      </w:r>
      <w:r>
        <w:rPr>
          <w:spacing w:val="-3"/>
        </w:rPr>
        <w:t xml:space="preserve"> </w:t>
      </w:r>
      <w:r>
        <w:t>or</w:t>
      </w:r>
      <w:r>
        <w:rPr>
          <w:spacing w:val="-2"/>
        </w:rPr>
        <w:t xml:space="preserve"> </w:t>
      </w:r>
      <w:r>
        <w:t>person</w:t>
      </w:r>
      <w:r>
        <w:rPr>
          <w:spacing w:val="-3"/>
        </w:rPr>
        <w:t xml:space="preserve"> </w:t>
      </w:r>
      <w:r>
        <w:t>to</w:t>
      </w:r>
      <w:r>
        <w:rPr>
          <w:spacing w:val="-1"/>
        </w:rPr>
        <w:t xml:space="preserve"> </w:t>
      </w:r>
      <w:r>
        <w:t>fix</w:t>
      </w:r>
      <w:r>
        <w:rPr>
          <w:spacing w:val="-1"/>
        </w:rPr>
        <w:t xml:space="preserve"> </w:t>
      </w:r>
      <w:r>
        <w:t>the price or prices in the attached Proposal or any other Proposer or to fix any overhead, profit or cost elements of the Proposal price or the Proposal price of any other Proposer, or to secure through collusion, connivance, or unlawful agreement any advantage against (recipient), or any person interested in the proposed work.</w:t>
      </w:r>
    </w:p>
    <w:p w14:paraId="7E0EEA53" w14:textId="77777777" w:rsidR="00237C11" w:rsidRDefault="00000000">
      <w:pPr>
        <w:pStyle w:val="BodyText"/>
        <w:spacing w:before="119"/>
        <w:ind w:left="359" w:right="587"/>
        <w:jc w:val="both"/>
      </w:pPr>
      <w:r>
        <w:t>The price</w:t>
      </w:r>
      <w:r>
        <w:rPr>
          <w:spacing w:val="-2"/>
        </w:rPr>
        <w:t xml:space="preserve"> </w:t>
      </w:r>
      <w:r>
        <w:t>or</w:t>
      </w:r>
      <w:r>
        <w:rPr>
          <w:spacing w:val="-2"/>
        </w:rPr>
        <w:t xml:space="preserve"> </w:t>
      </w:r>
      <w:r>
        <w:t>prices quoted</w:t>
      </w:r>
      <w:r>
        <w:rPr>
          <w:spacing w:val="-3"/>
        </w:rPr>
        <w:t xml:space="preserve"> </w:t>
      </w:r>
      <w:r>
        <w:t>in</w:t>
      </w:r>
      <w:r>
        <w:rPr>
          <w:spacing w:val="-1"/>
        </w:rPr>
        <w:t xml:space="preserve"> </w:t>
      </w:r>
      <w:r>
        <w:t>the attached</w:t>
      </w:r>
      <w:r>
        <w:rPr>
          <w:spacing w:val="-3"/>
        </w:rPr>
        <w:t xml:space="preserve"> </w:t>
      </w:r>
      <w:r>
        <w:t>Proposal</w:t>
      </w:r>
      <w:r>
        <w:rPr>
          <w:spacing w:val="-3"/>
        </w:rPr>
        <w:t xml:space="preserve"> </w:t>
      </w:r>
      <w:r>
        <w:t>are fair and</w:t>
      </w:r>
      <w:r>
        <w:rPr>
          <w:spacing w:val="-1"/>
        </w:rPr>
        <w:t xml:space="preserve"> </w:t>
      </w:r>
      <w:r>
        <w:t>proper and</w:t>
      </w:r>
      <w:r>
        <w:rPr>
          <w:spacing w:val="-1"/>
        </w:rPr>
        <w:t xml:space="preserve"> </w:t>
      </w:r>
      <w:r>
        <w:t>are not</w:t>
      </w:r>
      <w:r>
        <w:rPr>
          <w:spacing w:val="-2"/>
        </w:rPr>
        <w:t xml:space="preserve"> </w:t>
      </w:r>
      <w:r>
        <w:t>tainted</w:t>
      </w:r>
      <w:r>
        <w:rPr>
          <w:spacing w:val="-1"/>
        </w:rPr>
        <w:t xml:space="preserve"> </w:t>
      </w:r>
      <w:r>
        <w:t>by any collusion,</w:t>
      </w:r>
      <w:r>
        <w:rPr>
          <w:spacing w:val="-4"/>
        </w:rPr>
        <w:t xml:space="preserve"> </w:t>
      </w:r>
      <w:r>
        <w:t>conspiracy,</w:t>
      </w:r>
      <w:r>
        <w:rPr>
          <w:spacing w:val="-4"/>
        </w:rPr>
        <w:t xml:space="preserve"> </w:t>
      </w:r>
      <w:r>
        <w:t>connivance,</w:t>
      </w:r>
      <w:r>
        <w:rPr>
          <w:spacing w:val="-4"/>
        </w:rPr>
        <w:t xml:space="preserve"> </w:t>
      </w:r>
      <w:r>
        <w:t>or</w:t>
      </w:r>
      <w:r>
        <w:rPr>
          <w:spacing w:val="-4"/>
        </w:rPr>
        <w:t xml:space="preserve"> </w:t>
      </w:r>
      <w:r>
        <w:t>unlawful</w:t>
      </w:r>
      <w:r>
        <w:rPr>
          <w:spacing w:val="-2"/>
        </w:rPr>
        <w:t xml:space="preserve"> </w:t>
      </w:r>
      <w:r>
        <w:t>agreement</w:t>
      </w:r>
      <w:r>
        <w:rPr>
          <w:spacing w:val="-1"/>
        </w:rPr>
        <w:t xml:space="preserve"> </w:t>
      </w:r>
      <w:r>
        <w:t>on</w:t>
      </w:r>
      <w:r>
        <w:rPr>
          <w:spacing w:val="-5"/>
        </w:rPr>
        <w:t xml:space="preserve"> </w:t>
      </w:r>
      <w:r>
        <w:t>the</w:t>
      </w:r>
      <w:r>
        <w:rPr>
          <w:spacing w:val="-1"/>
        </w:rPr>
        <w:t xml:space="preserve"> </w:t>
      </w:r>
      <w:r>
        <w:t>part</w:t>
      </w:r>
      <w:r>
        <w:rPr>
          <w:spacing w:val="-4"/>
        </w:rPr>
        <w:t xml:space="preserve"> </w:t>
      </w:r>
      <w:r>
        <w:t>of</w:t>
      </w:r>
      <w:r>
        <w:rPr>
          <w:spacing w:val="-2"/>
        </w:rPr>
        <w:t xml:space="preserve"> </w:t>
      </w:r>
      <w:r>
        <w:t>the</w:t>
      </w:r>
      <w:r>
        <w:rPr>
          <w:spacing w:val="-4"/>
        </w:rPr>
        <w:t xml:space="preserve"> </w:t>
      </w:r>
      <w:r>
        <w:t>Proposer</w:t>
      </w:r>
      <w:r>
        <w:rPr>
          <w:spacing w:val="-4"/>
        </w:rPr>
        <w:t xml:space="preserve"> </w:t>
      </w:r>
      <w:r>
        <w:t>or</w:t>
      </w:r>
      <w:r>
        <w:rPr>
          <w:spacing w:val="-4"/>
        </w:rPr>
        <w:t xml:space="preserve"> </w:t>
      </w:r>
      <w:r>
        <w:t>any</w:t>
      </w:r>
      <w:r>
        <w:rPr>
          <w:spacing w:val="-3"/>
        </w:rPr>
        <w:t xml:space="preserve"> </w:t>
      </w:r>
      <w:r>
        <w:t>other of its officers, partners, owners, agents, representatives, employees or parties in interest.</w:t>
      </w:r>
    </w:p>
    <w:p w14:paraId="1D406266" w14:textId="77777777" w:rsidR="00237C11" w:rsidRDefault="00237C11">
      <w:pPr>
        <w:pStyle w:val="BodyText"/>
        <w:rPr>
          <w:sz w:val="20"/>
        </w:rPr>
      </w:pPr>
    </w:p>
    <w:p w14:paraId="4A0B9A6D" w14:textId="77777777" w:rsidR="00237C11" w:rsidRDefault="00237C11">
      <w:pPr>
        <w:pStyle w:val="BodyText"/>
        <w:rPr>
          <w:sz w:val="20"/>
        </w:rPr>
      </w:pPr>
    </w:p>
    <w:p w14:paraId="3A302A5B" w14:textId="77777777" w:rsidR="00237C11" w:rsidRDefault="00237C11">
      <w:pPr>
        <w:pStyle w:val="BodyText"/>
        <w:rPr>
          <w:sz w:val="20"/>
        </w:rPr>
      </w:pPr>
    </w:p>
    <w:p w14:paraId="64D5A7F8" w14:textId="77777777" w:rsidR="00237C11" w:rsidRDefault="00237C11">
      <w:pPr>
        <w:pStyle w:val="BodyText"/>
        <w:rPr>
          <w:sz w:val="20"/>
        </w:rPr>
      </w:pPr>
    </w:p>
    <w:p w14:paraId="7399B6CC" w14:textId="77777777" w:rsidR="00237C11" w:rsidRDefault="00237C11">
      <w:pPr>
        <w:pStyle w:val="BodyText"/>
        <w:rPr>
          <w:sz w:val="20"/>
        </w:rPr>
      </w:pPr>
    </w:p>
    <w:p w14:paraId="6B06AAEA" w14:textId="77777777" w:rsidR="00237C11" w:rsidRDefault="00237C11">
      <w:pPr>
        <w:pStyle w:val="BodyText"/>
        <w:rPr>
          <w:sz w:val="20"/>
        </w:rPr>
      </w:pPr>
    </w:p>
    <w:p w14:paraId="79D7C81E" w14:textId="77777777" w:rsidR="00237C11" w:rsidRDefault="00237C11">
      <w:pPr>
        <w:pStyle w:val="BodyText"/>
        <w:rPr>
          <w:sz w:val="20"/>
        </w:rPr>
      </w:pPr>
    </w:p>
    <w:p w14:paraId="66252381" w14:textId="77777777" w:rsidR="00237C11" w:rsidRDefault="00000000">
      <w:pPr>
        <w:pStyle w:val="BodyText"/>
        <w:spacing w:before="112"/>
        <w:rPr>
          <w:sz w:val="20"/>
        </w:rPr>
      </w:pPr>
      <w:r>
        <w:rPr>
          <w:noProof/>
          <w:sz w:val="20"/>
        </w:rPr>
        <mc:AlternateContent>
          <mc:Choice Requires="wps">
            <w:drawing>
              <wp:anchor distT="0" distB="0" distL="0" distR="0" simplePos="0" relativeHeight="487596544" behindDoc="1" locked="0" layoutInCell="1" allowOverlap="1" wp14:anchorId="0082F108" wp14:editId="3A656B11">
                <wp:simplePos x="0" y="0"/>
                <wp:positionH relativeFrom="page">
                  <wp:posOffset>1142719</wp:posOffset>
                </wp:positionH>
                <wp:positionV relativeFrom="paragraph">
                  <wp:posOffset>241926</wp:posOffset>
                </wp:positionV>
                <wp:extent cx="299339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3FCA5842">
              <v:shape id="Graphic 37" style="position:absolute;margin-left:90pt;margin-top:19.05pt;width:235.7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993390,1270" o:spid="_x0000_s1026" filled="f" strokeweight=".35367mm" path="m,l2993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" w14:anchorId="7120A0DC">
                <v:path arrowok="t"/>
                <w10:wrap type="topAndBottom" anchorx="page"/>
              </v:shape>
            </w:pict>
          </mc:Fallback>
        </mc:AlternateContent>
      </w:r>
      <w:r>
        <w:rPr>
          <w:noProof/>
          <w:sz w:val="20"/>
        </w:rPr>
        <mc:AlternateContent>
          <mc:Choice Requires="wps">
            <w:drawing>
              <wp:anchor distT="0" distB="0" distL="0" distR="0" simplePos="0" relativeHeight="487597056" behindDoc="1" locked="0" layoutInCell="1" allowOverlap="1" wp14:anchorId="5FC936A1" wp14:editId="4541A06B">
                <wp:simplePos x="0" y="0"/>
                <wp:positionH relativeFrom="page">
                  <wp:posOffset>4451081</wp:posOffset>
                </wp:positionH>
                <wp:positionV relativeFrom="paragraph">
                  <wp:posOffset>241926</wp:posOffset>
                </wp:positionV>
                <wp:extent cx="229679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75"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56BC0D70">
              <v:shape id="Graphic 38" style="position:absolute;margin-left:350.5pt;margin-top:19.05pt;width:180.8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2296795,1270" o:spid="_x0000_s1026" filled="f" strokeweight=".35367mm" path="m,l22963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" w14:anchorId="59E97BCA">
                <v:path arrowok="t"/>
                <w10:wrap type="topAndBottom" anchorx="page"/>
              </v:shape>
            </w:pict>
          </mc:Fallback>
        </mc:AlternateContent>
      </w:r>
    </w:p>
    <w:p w14:paraId="39CFE867" w14:textId="77777777" w:rsidR="00237C11" w:rsidRDefault="00000000">
      <w:pPr>
        <w:tabs>
          <w:tab w:val="left" w:pos="5600"/>
        </w:tabs>
        <w:spacing w:before="20"/>
        <w:ind w:left="359"/>
        <w:rPr>
          <w:b/>
        </w:rPr>
      </w:pPr>
      <w:r>
        <w:rPr>
          <w:b/>
        </w:rPr>
        <w:t>Signature</w:t>
      </w:r>
      <w:r>
        <w:rPr>
          <w:b/>
          <w:spacing w:val="-6"/>
        </w:rPr>
        <w:t xml:space="preserve"> </w:t>
      </w:r>
      <w:r>
        <w:rPr>
          <w:b/>
        </w:rPr>
        <w:t>of</w:t>
      </w:r>
      <w:r>
        <w:rPr>
          <w:b/>
          <w:spacing w:val="-4"/>
        </w:rPr>
        <w:t xml:space="preserve"> </w:t>
      </w:r>
      <w:r>
        <w:rPr>
          <w:b/>
        </w:rPr>
        <w:t>Authorized</w:t>
      </w:r>
      <w:r>
        <w:rPr>
          <w:b/>
          <w:spacing w:val="-7"/>
        </w:rPr>
        <w:t xml:space="preserve"> </w:t>
      </w:r>
      <w:r>
        <w:rPr>
          <w:b/>
          <w:spacing w:val="-2"/>
        </w:rPr>
        <w:t>Representative</w:t>
      </w:r>
      <w:r>
        <w:rPr>
          <w:b/>
        </w:rPr>
        <w:tab/>
      </w:r>
      <w:r>
        <w:rPr>
          <w:b/>
          <w:spacing w:val="-4"/>
        </w:rPr>
        <w:t>Date</w:t>
      </w:r>
    </w:p>
    <w:p w14:paraId="78137767" w14:textId="77777777" w:rsidR="00237C11" w:rsidRDefault="00237C11">
      <w:pPr>
        <w:pStyle w:val="BodyText"/>
        <w:rPr>
          <w:b/>
          <w:sz w:val="20"/>
        </w:rPr>
      </w:pPr>
    </w:p>
    <w:p w14:paraId="1DD8AF45" w14:textId="77777777" w:rsidR="00237C11" w:rsidRDefault="00237C11">
      <w:pPr>
        <w:pStyle w:val="BodyText"/>
        <w:rPr>
          <w:b/>
          <w:sz w:val="20"/>
        </w:rPr>
      </w:pPr>
    </w:p>
    <w:p w14:paraId="1CC89F7E" w14:textId="77777777" w:rsidR="00237C11" w:rsidRDefault="00000000">
      <w:pPr>
        <w:pStyle w:val="BodyText"/>
        <w:spacing w:before="19"/>
        <w:rPr>
          <w:b/>
          <w:sz w:val="20"/>
        </w:rPr>
      </w:pPr>
      <w:r>
        <w:rPr>
          <w:b/>
          <w:noProof/>
          <w:sz w:val="20"/>
        </w:rPr>
        <mc:AlternateContent>
          <mc:Choice Requires="wps">
            <w:drawing>
              <wp:anchor distT="0" distB="0" distL="0" distR="0" simplePos="0" relativeHeight="487597568" behindDoc="1" locked="0" layoutInCell="1" allowOverlap="1" wp14:anchorId="01B41239" wp14:editId="742BD704">
                <wp:simplePos x="0" y="0"/>
                <wp:positionH relativeFrom="page">
                  <wp:posOffset>1142719</wp:posOffset>
                </wp:positionH>
                <wp:positionV relativeFrom="paragraph">
                  <wp:posOffset>182875</wp:posOffset>
                </wp:positionV>
                <wp:extent cx="299339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4BA39571">
              <v:shape id="Graphic 39" style="position:absolute;margin-left:90pt;margin-top:14.4pt;width:235.7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2993390,1270" o:spid="_x0000_s1026" filled="f" strokeweight=".35367mm" path="m,l2993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" w14:anchorId="478C3F28">
                <v:path arrowok="t"/>
                <w10:wrap type="topAndBottom" anchorx="page"/>
              </v:shape>
            </w:pict>
          </mc:Fallback>
        </mc:AlternateContent>
      </w:r>
      <w:r>
        <w:rPr>
          <w:b/>
          <w:noProof/>
          <w:sz w:val="20"/>
        </w:rPr>
        <mc:AlternateContent>
          <mc:Choice Requires="wps">
            <w:drawing>
              <wp:anchor distT="0" distB="0" distL="0" distR="0" simplePos="0" relativeHeight="487598080" behindDoc="1" locked="0" layoutInCell="1" allowOverlap="1" wp14:anchorId="50E4AB24" wp14:editId="6F866A34">
                <wp:simplePos x="0" y="0"/>
                <wp:positionH relativeFrom="page">
                  <wp:posOffset>4451081</wp:posOffset>
                </wp:positionH>
                <wp:positionV relativeFrom="paragraph">
                  <wp:posOffset>182875</wp:posOffset>
                </wp:positionV>
                <wp:extent cx="229679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75"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5FF6F7F6">
              <v:shape id="Graphic 40" style="position:absolute;margin-left:350.5pt;margin-top:14.4pt;width:180.8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2296795,1270" o:spid="_x0000_s1026" filled="f" strokeweight=".35367mm" path="m,l22963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" w14:anchorId="30866CDE">
                <v:path arrowok="t"/>
                <w10:wrap type="topAndBottom" anchorx="page"/>
              </v:shape>
            </w:pict>
          </mc:Fallback>
        </mc:AlternateContent>
      </w:r>
    </w:p>
    <w:p w14:paraId="579B6BCE" w14:textId="77777777" w:rsidR="00237C11" w:rsidRDefault="00000000">
      <w:pPr>
        <w:tabs>
          <w:tab w:val="left" w:pos="5562"/>
        </w:tabs>
        <w:spacing w:before="20"/>
        <w:ind w:left="359"/>
        <w:rPr>
          <w:b/>
        </w:rPr>
      </w:pPr>
      <w:r>
        <w:rPr>
          <w:b/>
        </w:rPr>
        <w:t>Name</w:t>
      </w:r>
      <w:r>
        <w:rPr>
          <w:b/>
          <w:spacing w:val="-2"/>
        </w:rPr>
        <w:t xml:space="preserve"> (Print)</w:t>
      </w:r>
      <w:r>
        <w:rPr>
          <w:b/>
        </w:rPr>
        <w:tab/>
        <w:t>Title</w:t>
      </w:r>
      <w:r>
        <w:rPr>
          <w:b/>
          <w:spacing w:val="-5"/>
        </w:rPr>
        <w:t xml:space="preserve"> </w:t>
      </w:r>
      <w:r>
        <w:rPr>
          <w:b/>
          <w:spacing w:val="-2"/>
        </w:rPr>
        <w:t>(Print)</w:t>
      </w:r>
    </w:p>
    <w:p w14:paraId="00839F2C" w14:textId="77777777" w:rsidR="00237C11" w:rsidRDefault="00237C11">
      <w:pPr>
        <w:rPr>
          <w:b/>
        </w:rPr>
        <w:sectPr w:rsidR="00237C11">
          <w:pgSz w:w="12240" w:h="15840"/>
          <w:pgMar w:top="1120" w:right="1080" w:bottom="1260" w:left="1440" w:header="728" w:footer="1032" w:gutter="0"/>
          <w:cols w:space="720"/>
        </w:sectPr>
      </w:pPr>
    </w:p>
    <w:p w14:paraId="10A4B9B9" w14:textId="77777777" w:rsidR="00237C11" w:rsidRDefault="00000000">
      <w:pPr>
        <w:ind w:left="360"/>
        <w:rPr>
          <w:b/>
        </w:rPr>
      </w:pPr>
      <w:r>
        <w:rPr>
          <w:b/>
          <w:u w:val="single"/>
        </w:rPr>
        <w:lastRenderedPageBreak/>
        <w:t>Attachment</w:t>
      </w:r>
      <w:r>
        <w:rPr>
          <w:b/>
          <w:spacing w:val="-8"/>
          <w:u w:val="single"/>
        </w:rPr>
        <w:t xml:space="preserve"> </w:t>
      </w:r>
      <w:r>
        <w:rPr>
          <w:b/>
          <w:spacing w:val="-10"/>
          <w:u w:val="single"/>
        </w:rPr>
        <w:t>F</w:t>
      </w:r>
    </w:p>
    <w:p w14:paraId="1A75AB0E" w14:textId="77777777" w:rsidR="00237C11" w:rsidRDefault="00000000">
      <w:pPr>
        <w:spacing w:before="241"/>
        <w:ind w:left="360"/>
        <w:rPr>
          <w:b/>
        </w:rPr>
      </w:pPr>
      <w:bookmarkStart w:id="5" w:name="STATEMENT_OF_NO_INVOLVEMENT"/>
      <w:bookmarkEnd w:id="5"/>
      <w:r>
        <w:rPr>
          <w:b/>
        </w:rPr>
        <w:t>STATEMENT</w:t>
      </w:r>
      <w:r>
        <w:rPr>
          <w:b/>
          <w:spacing w:val="-2"/>
        </w:rPr>
        <w:t xml:space="preserve"> </w:t>
      </w:r>
      <w:r>
        <w:rPr>
          <w:b/>
        </w:rPr>
        <w:t>OF</w:t>
      </w:r>
      <w:r>
        <w:rPr>
          <w:b/>
          <w:spacing w:val="-5"/>
        </w:rPr>
        <w:t xml:space="preserve"> </w:t>
      </w:r>
      <w:r>
        <w:rPr>
          <w:b/>
        </w:rPr>
        <w:t>NO</w:t>
      </w:r>
      <w:r>
        <w:rPr>
          <w:b/>
          <w:spacing w:val="-5"/>
        </w:rPr>
        <w:t xml:space="preserve"> </w:t>
      </w:r>
      <w:r>
        <w:rPr>
          <w:b/>
          <w:spacing w:val="-2"/>
        </w:rPr>
        <w:t>INVOLVEMENT</w:t>
      </w:r>
    </w:p>
    <w:p w14:paraId="2F2FEF16" w14:textId="77777777" w:rsidR="00237C11" w:rsidRDefault="00237C11">
      <w:pPr>
        <w:pStyle w:val="BodyText"/>
        <w:rPr>
          <w:b/>
        </w:rPr>
      </w:pPr>
    </w:p>
    <w:p w14:paraId="5CF3DEE8" w14:textId="77777777" w:rsidR="00237C11" w:rsidRDefault="00237C11">
      <w:pPr>
        <w:pStyle w:val="BodyText"/>
        <w:spacing w:before="58"/>
        <w:rPr>
          <w:b/>
        </w:rPr>
      </w:pPr>
    </w:p>
    <w:p w14:paraId="12BB41CD" w14:textId="77777777" w:rsidR="00237C11" w:rsidRDefault="00000000">
      <w:pPr>
        <w:pStyle w:val="BodyText"/>
        <w:tabs>
          <w:tab w:val="left" w:pos="5121"/>
        </w:tabs>
        <w:ind w:left="360"/>
      </w:pPr>
      <w:r>
        <w:t xml:space="preserve">I, </w:t>
      </w:r>
      <w:r>
        <w:rPr>
          <w:u w:val="single"/>
        </w:rPr>
        <w:tab/>
      </w:r>
      <w:r>
        <w:t>,</w:t>
      </w:r>
      <w:r>
        <w:rPr>
          <w:spacing w:val="-7"/>
        </w:rPr>
        <w:t xml:space="preserve"> </w:t>
      </w:r>
      <w:r>
        <w:t>as</w:t>
      </w:r>
      <w:r>
        <w:rPr>
          <w:spacing w:val="-5"/>
        </w:rPr>
        <w:t xml:space="preserve"> </w:t>
      </w:r>
      <w:r>
        <w:t>an</w:t>
      </w:r>
      <w:r>
        <w:rPr>
          <w:spacing w:val="-5"/>
        </w:rPr>
        <w:t xml:space="preserve"> </w:t>
      </w:r>
      <w:r>
        <w:t>authorized</w:t>
      </w:r>
      <w:r>
        <w:rPr>
          <w:spacing w:val="-6"/>
        </w:rPr>
        <w:t xml:space="preserve"> </w:t>
      </w:r>
      <w:r>
        <w:t>representative</w:t>
      </w:r>
      <w:r>
        <w:rPr>
          <w:spacing w:val="-6"/>
        </w:rPr>
        <w:t xml:space="preserve"> </w:t>
      </w:r>
      <w:r>
        <w:rPr>
          <w:spacing w:val="-5"/>
        </w:rPr>
        <w:t>of</w:t>
      </w:r>
    </w:p>
    <w:p w14:paraId="34D80EF2" w14:textId="77777777" w:rsidR="00237C11" w:rsidRDefault="00237C11">
      <w:pPr>
        <w:pStyle w:val="BodyText"/>
      </w:pPr>
    </w:p>
    <w:p w14:paraId="5FC2199A" w14:textId="1EC57AE3" w:rsidR="00237C11" w:rsidRDefault="00000000">
      <w:pPr>
        <w:pStyle w:val="BodyText"/>
        <w:tabs>
          <w:tab w:val="left" w:pos="5289"/>
        </w:tabs>
        <w:spacing w:line="480" w:lineRule="auto"/>
        <w:ind w:left="359" w:right="484"/>
      </w:pPr>
      <w:r>
        <w:rPr>
          <w:u w:val="single"/>
        </w:rPr>
        <w:tab/>
      </w:r>
      <w:r>
        <w:t>,</w:t>
      </w:r>
      <w:r>
        <w:rPr>
          <w:spacing w:val="-4"/>
        </w:rPr>
        <w:t xml:space="preserve"> </w:t>
      </w:r>
      <w:r>
        <w:t>certify</w:t>
      </w:r>
      <w:r>
        <w:rPr>
          <w:spacing w:val="-5"/>
        </w:rPr>
        <w:t xml:space="preserve"> </w:t>
      </w:r>
      <w:r>
        <w:t>that</w:t>
      </w:r>
      <w:r>
        <w:rPr>
          <w:spacing w:val="-3"/>
        </w:rPr>
        <w:t xml:space="preserve"> </w:t>
      </w:r>
      <w:r>
        <w:t>no</w:t>
      </w:r>
      <w:r>
        <w:rPr>
          <w:spacing w:val="-5"/>
        </w:rPr>
        <w:t xml:space="preserve"> </w:t>
      </w:r>
      <w:r>
        <w:t>member</w:t>
      </w:r>
      <w:r>
        <w:rPr>
          <w:spacing w:val="-6"/>
        </w:rPr>
        <w:t xml:space="preserve"> </w:t>
      </w:r>
      <w:r>
        <w:t>of</w:t>
      </w:r>
      <w:r>
        <w:rPr>
          <w:spacing w:val="-4"/>
        </w:rPr>
        <w:t xml:space="preserve"> </w:t>
      </w:r>
      <w:r>
        <w:t>this</w:t>
      </w:r>
      <w:r>
        <w:rPr>
          <w:spacing w:val="-4"/>
        </w:rPr>
        <w:t xml:space="preserve"> </w:t>
      </w:r>
      <w:r>
        <w:t>firm</w:t>
      </w:r>
      <w:r>
        <w:rPr>
          <w:spacing w:val="-5"/>
        </w:rPr>
        <w:t xml:space="preserve"> </w:t>
      </w:r>
      <w:r>
        <w:t>nor</w:t>
      </w:r>
      <w:r>
        <w:rPr>
          <w:spacing w:val="-4"/>
        </w:rPr>
        <w:t xml:space="preserve"> </w:t>
      </w:r>
      <w:r>
        <w:t>any person having interest in this firm has been awarded a Contract by the E</w:t>
      </w:r>
      <w:r w:rsidR="00C13AFB">
        <w:t>scambia County School Readiness</w:t>
      </w:r>
      <w:r>
        <w:t xml:space="preserve"> Coalition</w:t>
      </w:r>
      <w:r w:rsidR="00C13AFB">
        <w:t xml:space="preserve">, </w:t>
      </w:r>
      <w:r>
        <w:t>Inc. on a noncompetitive basis to:</w:t>
      </w:r>
    </w:p>
    <w:p w14:paraId="345D11EC" w14:textId="77777777" w:rsidR="00237C11" w:rsidRDefault="00237C11">
      <w:pPr>
        <w:pStyle w:val="BodyText"/>
      </w:pPr>
    </w:p>
    <w:p w14:paraId="71855091" w14:textId="77777777" w:rsidR="00237C11" w:rsidRDefault="00237C11">
      <w:pPr>
        <w:pStyle w:val="BodyText"/>
      </w:pPr>
    </w:p>
    <w:p w14:paraId="2270AF9B" w14:textId="77777777" w:rsidR="00237C11" w:rsidRDefault="00000000">
      <w:pPr>
        <w:pStyle w:val="ListParagraph"/>
        <w:numPr>
          <w:ilvl w:val="0"/>
          <w:numId w:val="12"/>
        </w:numPr>
        <w:tabs>
          <w:tab w:val="left" w:pos="1079"/>
        </w:tabs>
        <w:ind w:left="1079" w:hanging="359"/>
      </w:pPr>
      <w:r>
        <w:t>Develop</w:t>
      </w:r>
      <w:r>
        <w:rPr>
          <w:spacing w:val="-4"/>
        </w:rPr>
        <w:t xml:space="preserve"> </w:t>
      </w:r>
      <w:r>
        <w:t>this</w:t>
      </w:r>
      <w:r>
        <w:rPr>
          <w:spacing w:val="-3"/>
        </w:rPr>
        <w:t xml:space="preserve"> </w:t>
      </w:r>
      <w:r>
        <w:t>Request</w:t>
      </w:r>
      <w:r>
        <w:rPr>
          <w:spacing w:val="-4"/>
        </w:rPr>
        <w:t xml:space="preserve"> </w:t>
      </w:r>
      <w:r>
        <w:t>for</w:t>
      </w:r>
      <w:r>
        <w:rPr>
          <w:spacing w:val="-5"/>
        </w:rPr>
        <w:t xml:space="preserve"> </w:t>
      </w:r>
      <w:r>
        <w:t>Proposals</w:t>
      </w:r>
      <w:r>
        <w:rPr>
          <w:spacing w:val="-4"/>
        </w:rPr>
        <w:t xml:space="preserve"> (RFP)</w:t>
      </w:r>
    </w:p>
    <w:p w14:paraId="580D9A8F" w14:textId="77777777" w:rsidR="00237C11" w:rsidRDefault="00237C11">
      <w:pPr>
        <w:pStyle w:val="BodyText"/>
      </w:pPr>
    </w:p>
    <w:p w14:paraId="1CEF4435" w14:textId="77777777" w:rsidR="00237C11" w:rsidRDefault="00000000">
      <w:pPr>
        <w:pStyle w:val="ListParagraph"/>
        <w:numPr>
          <w:ilvl w:val="0"/>
          <w:numId w:val="12"/>
        </w:numPr>
        <w:tabs>
          <w:tab w:val="left" w:pos="1079"/>
        </w:tabs>
        <w:ind w:left="1079" w:hanging="359"/>
      </w:pPr>
      <w:r>
        <w:t>Perform</w:t>
      </w:r>
      <w:r>
        <w:rPr>
          <w:spacing w:val="-4"/>
        </w:rPr>
        <w:t xml:space="preserve"> </w:t>
      </w:r>
      <w:r>
        <w:t>a</w:t>
      </w:r>
      <w:r>
        <w:rPr>
          <w:spacing w:val="-3"/>
        </w:rPr>
        <w:t xml:space="preserve"> </w:t>
      </w:r>
      <w:r>
        <w:t>feasibility</w:t>
      </w:r>
      <w:r>
        <w:rPr>
          <w:spacing w:val="-4"/>
        </w:rPr>
        <w:t xml:space="preserve"> </w:t>
      </w:r>
      <w:r>
        <w:t>study</w:t>
      </w:r>
      <w:r>
        <w:rPr>
          <w:spacing w:val="-4"/>
        </w:rPr>
        <w:t xml:space="preserve"> </w:t>
      </w:r>
      <w:r>
        <w:t>concerning</w:t>
      </w:r>
      <w:r>
        <w:rPr>
          <w:spacing w:val="-4"/>
        </w:rPr>
        <w:t xml:space="preserve"> </w:t>
      </w:r>
      <w:r>
        <w:t>the</w:t>
      </w:r>
      <w:r>
        <w:rPr>
          <w:spacing w:val="-2"/>
        </w:rPr>
        <w:t xml:space="preserve"> </w:t>
      </w:r>
      <w:r>
        <w:t>scope</w:t>
      </w:r>
      <w:r>
        <w:rPr>
          <w:spacing w:val="-5"/>
        </w:rPr>
        <w:t xml:space="preserve"> </w:t>
      </w:r>
      <w:r>
        <w:t>of</w:t>
      </w:r>
      <w:r>
        <w:rPr>
          <w:spacing w:val="-5"/>
        </w:rPr>
        <w:t xml:space="preserve"> </w:t>
      </w:r>
      <w:r>
        <w:t>work</w:t>
      </w:r>
      <w:r>
        <w:rPr>
          <w:spacing w:val="-5"/>
        </w:rPr>
        <w:t xml:space="preserve"> </w:t>
      </w:r>
      <w:r>
        <w:t>contained</w:t>
      </w:r>
      <w:r>
        <w:rPr>
          <w:spacing w:val="-4"/>
        </w:rPr>
        <w:t xml:space="preserve"> </w:t>
      </w:r>
      <w:r>
        <w:t>in</w:t>
      </w:r>
      <w:r>
        <w:rPr>
          <w:spacing w:val="-4"/>
        </w:rPr>
        <w:t xml:space="preserve"> </w:t>
      </w:r>
      <w:r>
        <w:t>this</w:t>
      </w:r>
      <w:r>
        <w:rPr>
          <w:spacing w:val="-5"/>
        </w:rPr>
        <w:t xml:space="preserve"> </w:t>
      </w:r>
      <w:r>
        <w:t>RFP;</w:t>
      </w:r>
      <w:r>
        <w:rPr>
          <w:spacing w:val="-3"/>
        </w:rPr>
        <w:t xml:space="preserve"> </w:t>
      </w:r>
      <w:r>
        <w:rPr>
          <w:spacing w:val="-5"/>
        </w:rPr>
        <w:t>or</w:t>
      </w:r>
    </w:p>
    <w:p w14:paraId="22185A15" w14:textId="77777777" w:rsidR="00237C11" w:rsidRDefault="00237C11">
      <w:pPr>
        <w:pStyle w:val="BodyText"/>
        <w:spacing w:before="1"/>
      </w:pPr>
    </w:p>
    <w:p w14:paraId="1B448D48" w14:textId="77777777" w:rsidR="00237C11" w:rsidRDefault="00000000">
      <w:pPr>
        <w:pStyle w:val="ListParagraph"/>
        <w:numPr>
          <w:ilvl w:val="0"/>
          <w:numId w:val="12"/>
        </w:numPr>
        <w:tabs>
          <w:tab w:val="left" w:pos="1079"/>
        </w:tabs>
        <w:ind w:left="1079" w:hanging="359"/>
      </w:pPr>
      <w:r>
        <w:t>Develop</w:t>
      </w:r>
      <w:r>
        <w:rPr>
          <w:spacing w:val="-4"/>
        </w:rPr>
        <w:t xml:space="preserve"> </w:t>
      </w:r>
      <w:r>
        <w:t>a</w:t>
      </w:r>
      <w:r>
        <w:rPr>
          <w:spacing w:val="-3"/>
        </w:rPr>
        <w:t xml:space="preserve"> </w:t>
      </w:r>
      <w:r>
        <w:t>program</w:t>
      </w:r>
      <w:r>
        <w:rPr>
          <w:spacing w:val="-3"/>
        </w:rPr>
        <w:t xml:space="preserve"> </w:t>
      </w:r>
      <w:r>
        <w:t>similar</w:t>
      </w:r>
      <w:r>
        <w:rPr>
          <w:spacing w:val="-5"/>
        </w:rPr>
        <w:t xml:space="preserve"> </w:t>
      </w:r>
      <w:r>
        <w:t>to</w:t>
      </w:r>
      <w:r>
        <w:rPr>
          <w:spacing w:val="-3"/>
        </w:rPr>
        <w:t xml:space="preserve"> </w:t>
      </w:r>
      <w:r>
        <w:t>what</w:t>
      </w:r>
      <w:r>
        <w:rPr>
          <w:spacing w:val="-2"/>
        </w:rPr>
        <w:t xml:space="preserve"> </w:t>
      </w:r>
      <w:r>
        <w:t>is</w:t>
      </w:r>
      <w:r>
        <w:rPr>
          <w:spacing w:val="-5"/>
        </w:rPr>
        <w:t xml:space="preserve"> </w:t>
      </w:r>
      <w:r>
        <w:t>contained</w:t>
      </w:r>
      <w:r>
        <w:rPr>
          <w:spacing w:val="-3"/>
        </w:rPr>
        <w:t xml:space="preserve"> </w:t>
      </w:r>
      <w:r>
        <w:t>in</w:t>
      </w:r>
      <w:r>
        <w:rPr>
          <w:spacing w:val="-4"/>
        </w:rPr>
        <w:t xml:space="preserve"> </w:t>
      </w:r>
      <w:r>
        <w:t>this</w:t>
      </w:r>
      <w:r>
        <w:rPr>
          <w:spacing w:val="-4"/>
        </w:rPr>
        <w:t xml:space="preserve"> RFP.</w:t>
      </w:r>
    </w:p>
    <w:p w14:paraId="2FECB8BB" w14:textId="77777777" w:rsidR="00237C11" w:rsidRDefault="00237C11">
      <w:pPr>
        <w:pStyle w:val="BodyText"/>
        <w:rPr>
          <w:sz w:val="20"/>
        </w:rPr>
      </w:pPr>
    </w:p>
    <w:p w14:paraId="2777B2E7" w14:textId="77777777" w:rsidR="00237C11" w:rsidRDefault="00237C11">
      <w:pPr>
        <w:pStyle w:val="BodyText"/>
        <w:rPr>
          <w:sz w:val="20"/>
        </w:rPr>
      </w:pPr>
    </w:p>
    <w:p w14:paraId="36172102" w14:textId="77777777" w:rsidR="00237C11" w:rsidRDefault="00237C11">
      <w:pPr>
        <w:pStyle w:val="BodyText"/>
        <w:rPr>
          <w:sz w:val="20"/>
        </w:rPr>
      </w:pPr>
    </w:p>
    <w:p w14:paraId="305A2271" w14:textId="77777777" w:rsidR="00237C11" w:rsidRDefault="00237C11">
      <w:pPr>
        <w:pStyle w:val="BodyText"/>
        <w:rPr>
          <w:sz w:val="20"/>
        </w:rPr>
      </w:pPr>
    </w:p>
    <w:p w14:paraId="0CE8254A" w14:textId="77777777" w:rsidR="00237C11" w:rsidRDefault="00237C11">
      <w:pPr>
        <w:pStyle w:val="BodyText"/>
        <w:rPr>
          <w:sz w:val="20"/>
        </w:rPr>
      </w:pPr>
    </w:p>
    <w:p w14:paraId="40EB525D" w14:textId="77777777" w:rsidR="00237C11" w:rsidRDefault="00000000">
      <w:pPr>
        <w:pStyle w:val="BodyText"/>
        <w:spacing w:before="92"/>
        <w:rPr>
          <w:sz w:val="20"/>
        </w:rPr>
      </w:pPr>
      <w:r>
        <w:rPr>
          <w:noProof/>
          <w:sz w:val="20"/>
        </w:rPr>
        <mc:AlternateContent>
          <mc:Choice Requires="wps">
            <w:drawing>
              <wp:anchor distT="0" distB="0" distL="0" distR="0" simplePos="0" relativeHeight="487598592" behindDoc="1" locked="0" layoutInCell="1" allowOverlap="1" wp14:anchorId="12A53CD6" wp14:editId="681B9F9A">
                <wp:simplePos x="0" y="0"/>
                <wp:positionH relativeFrom="page">
                  <wp:posOffset>1142981</wp:posOffset>
                </wp:positionH>
                <wp:positionV relativeFrom="paragraph">
                  <wp:posOffset>228786</wp:posOffset>
                </wp:positionV>
                <wp:extent cx="299339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2D43D0B2">
              <v:shape id="Graphic 41" style="position:absolute;margin-left:90pt;margin-top:18pt;width:235.7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2993390,1270" o:spid="_x0000_s1026" filled="f" strokeweight=".35367mm" path="m,l2993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" w14:anchorId="44FB596E">
                <v:path arrowok="t"/>
                <w10:wrap type="topAndBottom" anchorx="page"/>
              </v:shape>
            </w:pict>
          </mc:Fallback>
        </mc:AlternateContent>
      </w:r>
      <w:r>
        <w:rPr>
          <w:noProof/>
          <w:sz w:val="20"/>
        </w:rPr>
        <mc:AlternateContent>
          <mc:Choice Requires="wps">
            <w:drawing>
              <wp:anchor distT="0" distB="0" distL="0" distR="0" simplePos="0" relativeHeight="487599104" behindDoc="1" locked="0" layoutInCell="1" allowOverlap="1" wp14:anchorId="06C6CA30" wp14:editId="134754DA">
                <wp:simplePos x="0" y="0"/>
                <wp:positionH relativeFrom="page">
                  <wp:posOffset>4451343</wp:posOffset>
                </wp:positionH>
                <wp:positionV relativeFrom="paragraph">
                  <wp:posOffset>228786</wp:posOffset>
                </wp:positionV>
                <wp:extent cx="2296795"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2821BE0B">
              <v:shape id="Graphic 42" style="position:absolute;margin-left:350.5pt;margin-top:18pt;width:180.8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2296795,1270" o:spid="_x0000_s1026" filled="f" strokeweight=".35367mm" path="m,l22963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" w14:anchorId="202C770B">
                <v:path arrowok="t"/>
                <w10:wrap type="topAndBottom" anchorx="page"/>
              </v:shape>
            </w:pict>
          </mc:Fallback>
        </mc:AlternateContent>
      </w:r>
    </w:p>
    <w:p w14:paraId="1EC38265" w14:textId="77777777" w:rsidR="00237C11" w:rsidRDefault="00000000">
      <w:pPr>
        <w:tabs>
          <w:tab w:val="left" w:pos="5601"/>
        </w:tabs>
        <w:spacing w:before="20"/>
        <w:ind w:left="359"/>
        <w:rPr>
          <w:b/>
        </w:rPr>
      </w:pPr>
      <w:r>
        <w:rPr>
          <w:b/>
        </w:rPr>
        <w:t>Signature</w:t>
      </w:r>
      <w:r>
        <w:rPr>
          <w:b/>
          <w:spacing w:val="-6"/>
        </w:rPr>
        <w:t xml:space="preserve"> </w:t>
      </w:r>
      <w:r>
        <w:rPr>
          <w:b/>
        </w:rPr>
        <w:t>of</w:t>
      </w:r>
      <w:r>
        <w:rPr>
          <w:b/>
          <w:spacing w:val="-4"/>
        </w:rPr>
        <w:t xml:space="preserve"> </w:t>
      </w:r>
      <w:r>
        <w:rPr>
          <w:b/>
        </w:rPr>
        <w:t>Authorized</w:t>
      </w:r>
      <w:r>
        <w:rPr>
          <w:b/>
          <w:spacing w:val="-7"/>
        </w:rPr>
        <w:t xml:space="preserve"> </w:t>
      </w:r>
      <w:r>
        <w:rPr>
          <w:b/>
          <w:spacing w:val="-2"/>
        </w:rPr>
        <w:t>Representative</w:t>
      </w:r>
      <w:r>
        <w:rPr>
          <w:b/>
        </w:rPr>
        <w:tab/>
      </w:r>
      <w:r>
        <w:rPr>
          <w:b/>
          <w:spacing w:val="-4"/>
        </w:rPr>
        <w:t>Date</w:t>
      </w:r>
    </w:p>
    <w:p w14:paraId="4D6E108B" w14:textId="77777777" w:rsidR="00237C11" w:rsidRDefault="00237C11">
      <w:pPr>
        <w:pStyle w:val="BodyText"/>
        <w:rPr>
          <w:b/>
          <w:sz w:val="20"/>
        </w:rPr>
      </w:pPr>
    </w:p>
    <w:p w14:paraId="127D72A6" w14:textId="77777777" w:rsidR="00237C11" w:rsidRDefault="00237C11">
      <w:pPr>
        <w:pStyle w:val="BodyText"/>
        <w:rPr>
          <w:b/>
          <w:sz w:val="20"/>
        </w:rPr>
      </w:pPr>
    </w:p>
    <w:p w14:paraId="71A40F16" w14:textId="77777777" w:rsidR="00237C11" w:rsidRDefault="00000000">
      <w:pPr>
        <w:pStyle w:val="BodyText"/>
        <w:spacing w:before="19"/>
        <w:rPr>
          <w:b/>
          <w:sz w:val="20"/>
        </w:rPr>
      </w:pPr>
      <w:r>
        <w:rPr>
          <w:b/>
          <w:noProof/>
          <w:sz w:val="20"/>
        </w:rPr>
        <mc:AlternateContent>
          <mc:Choice Requires="wps">
            <w:drawing>
              <wp:anchor distT="0" distB="0" distL="0" distR="0" simplePos="0" relativeHeight="487599616" behindDoc="1" locked="0" layoutInCell="1" allowOverlap="1" wp14:anchorId="328EF8A0" wp14:editId="31E4EC44">
                <wp:simplePos x="0" y="0"/>
                <wp:positionH relativeFrom="page">
                  <wp:posOffset>1142981</wp:posOffset>
                </wp:positionH>
                <wp:positionV relativeFrom="paragraph">
                  <wp:posOffset>182875</wp:posOffset>
                </wp:positionV>
                <wp:extent cx="299339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2E210677">
              <v:shape id="Graphic 43" style="position:absolute;margin-left:90pt;margin-top:14.4pt;width:235.7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2993390,1270" o:spid="_x0000_s1026" filled="f" strokeweight=".35367mm" path="m,l2993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" w14:anchorId="29842663">
                <v:path arrowok="t"/>
                <w10:wrap type="topAndBottom" anchorx="page"/>
              </v:shape>
            </w:pict>
          </mc:Fallback>
        </mc:AlternateContent>
      </w:r>
      <w:r>
        <w:rPr>
          <w:b/>
          <w:noProof/>
          <w:sz w:val="20"/>
        </w:rPr>
        <mc:AlternateContent>
          <mc:Choice Requires="wps">
            <w:drawing>
              <wp:anchor distT="0" distB="0" distL="0" distR="0" simplePos="0" relativeHeight="487600128" behindDoc="1" locked="0" layoutInCell="1" allowOverlap="1" wp14:anchorId="3648B3E3" wp14:editId="1E29D45F">
                <wp:simplePos x="0" y="0"/>
                <wp:positionH relativeFrom="page">
                  <wp:posOffset>4451343</wp:posOffset>
                </wp:positionH>
                <wp:positionV relativeFrom="paragraph">
                  <wp:posOffset>182875</wp:posOffset>
                </wp:positionV>
                <wp:extent cx="229679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0CECB001">
              <v:shape id="Graphic 44" style="position:absolute;margin-left:350.5pt;margin-top:14.4pt;width:180.8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2296795,1270" o:spid="_x0000_s1026" filled="f" strokeweight=".35367mm" path="m,l22963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" w14:anchorId="2B01446D">
                <v:path arrowok="t"/>
                <w10:wrap type="topAndBottom" anchorx="page"/>
              </v:shape>
            </w:pict>
          </mc:Fallback>
        </mc:AlternateContent>
      </w:r>
    </w:p>
    <w:p w14:paraId="3DE3B574" w14:textId="77777777" w:rsidR="00237C11" w:rsidRDefault="00000000">
      <w:pPr>
        <w:tabs>
          <w:tab w:val="left" w:pos="5563"/>
        </w:tabs>
        <w:spacing w:before="20"/>
        <w:ind w:left="359"/>
        <w:rPr>
          <w:b/>
        </w:rPr>
      </w:pPr>
      <w:r>
        <w:rPr>
          <w:b/>
        </w:rPr>
        <w:t>Name</w:t>
      </w:r>
      <w:r>
        <w:rPr>
          <w:b/>
          <w:spacing w:val="-2"/>
        </w:rPr>
        <w:t xml:space="preserve"> (Print)</w:t>
      </w:r>
      <w:r>
        <w:rPr>
          <w:b/>
        </w:rPr>
        <w:tab/>
        <w:t>Title</w:t>
      </w:r>
      <w:r>
        <w:rPr>
          <w:b/>
          <w:spacing w:val="-5"/>
        </w:rPr>
        <w:t xml:space="preserve"> </w:t>
      </w:r>
      <w:r>
        <w:rPr>
          <w:b/>
          <w:spacing w:val="-2"/>
        </w:rPr>
        <w:t>(Print)</w:t>
      </w:r>
    </w:p>
    <w:p w14:paraId="63B503B9" w14:textId="77777777" w:rsidR="00237C11" w:rsidRDefault="00237C11">
      <w:pPr>
        <w:rPr>
          <w:b/>
        </w:rPr>
        <w:sectPr w:rsidR="00237C11">
          <w:pgSz w:w="12240" w:h="15840"/>
          <w:pgMar w:top="1120" w:right="1080" w:bottom="1260" w:left="1440" w:header="728" w:footer="1032" w:gutter="0"/>
          <w:cols w:space="720"/>
        </w:sectPr>
      </w:pPr>
    </w:p>
    <w:p w14:paraId="1E0F76C1" w14:textId="77777777" w:rsidR="00237C11" w:rsidRDefault="00000000">
      <w:pPr>
        <w:ind w:left="360"/>
        <w:rPr>
          <w:b/>
        </w:rPr>
      </w:pPr>
      <w:r>
        <w:rPr>
          <w:b/>
          <w:u w:val="single"/>
        </w:rPr>
        <w:lastRenderedPageBreak/>
        <w:t>Attachment</w:t>
      </w:r>
      <w:r>
        <w:rPr>
          <w:b/>
          <w:spacing w:val="-8"/>
          <w:u w:val="single"/>
        </w:rPr>
        <w:t xml:space="preserve"> </w:t>
      </w:r>
      <w:r>
        <w:rPr>
          <w:b/>
          <w:spacing w:val="-10"/>
          <w:u w:val="single"/>
        </w:rPr>
        <w:t>G</w:t>
      </w:r>
    </w:p>
    <w:p w14:paraId="524B8BD3" w14:textId="77777777" w:rsidR="00237C11" w:rsidRDefault="00237C11">
      <w:pPr>
        <w:pStyle w:val="BodyText"/>
        <w:spacing w:before="3"/>
        <w:rPr>
          <w:b/>
        </w:rPr>
      </w:pPr>
    </w:p>
    <w:p w14:paraId="374002F5" w14:textId="77777777" w:rsidR="00237C11" w:rsidRDefault="00000000">
      <w:pPr>
        <w:spacing w:line="237" w:lineRule="auto"/>
        <w:ind w:left="360"/>
        <w:rPr>
          <w:b/>
        </w:rPr>
      </w:pPr>
      <w:r>
        <w:rPr>
          <w:b/>
        </w:rPr>
        <w:t>CERTIFICATION</w:t>
      </w:r>
      <w:r>
        <w:rPr>
          <w:b/>
          <w:spacing w:val="-4"/>
        </w:rPr>
        <w:t xml:space="preserve"> </w:t>
      </w:r>
      <w:r>
        <w:rPr>
          <w:b/>
        </w:rPr>
        <w:t>REGARDING</w:t>
      </w:r>
      <w:r>
        <w:rPr>
          <w:b/>
          <w:spacing w:val="-4"/>
        </w:rPr>
        <w:t xml:space="preserve"> </w:t>
      </w:r>
      <w:r>
        <w:rPr>
          <w:b/>
        </w:rPr>
        <w:t>DEBARMENT,</w:t>
      </w:r>
      <w:r>
        <w:rPr>
          <w:b/>
          <w:spacing w:val="-4"/>
        </w:rPr>
        <w:t xml:space="preserve"> </w:t>
      </w:r>
      <w:r>
        <w:rPr>
          <w:b/>
        </w:rPr>
        <w:t>SUSPENSION,</w:t>
      </w:r>
      <w:r>
        <w:rPr>
          <w:b/>
          <w:spacing w:val="-7"/>
        </w:rPr>
        <w:t xml:space="preserve"> </w:t>
      </w:r>
      <w:r>
        <w:rPr>
          <w:b/>
        </w:rPr>
        <w:t>AND</w:t>
      </w:r>
      <w:r>
        <w:rPr>
          <w:b/>
          <w:spacing w:val="-5"/>
        </w:rPr>
        <w:t xml:space="preserve"> </w:t>
      </w:r>
      <w:r>
        <w:rPr>
          <w:b/>
        </w:rPr>
        <w:t>OTHER</w:t>
      </w:r>
      <w:r>
        <w:rPr>
          <w:b/>
          <w:spacing w:val="-7"/>
        </w:rPr>
        <w:t xml:space="preserve"> </w:t>
      </w:r>
      <w:r>
        <w:rPr>
          <w:b/>
        </w:rPr>
        <w:t>RESPONSIBILITY</w:t>
      </w:r>
      <w:r>
        <w:rPr>
          <w:b/>
          <w:spacing w:val="-4"/>
        </w:rPr>
        <w:t xml:space="preserve"> </w:t>
      </w:r>
      <w:r>
        <w:rPr>
          <w:b/>
        </w:rPr>
        <w:t>MATTERS</w:t>
      </w:r>
      <w:r>
        <w:rPr>
          <w:b/>
          <w:spacing w:val="-4"/>
        </w:rPr>
        <w:t xml:space="preserve"> </w:t>
      </w:r>
      <w:r>
        <w:rPr>
          <w:b/>
        </w:rPr>
        <w:t>- PRIMARY COVERED TRANSACTIONS</w:t>
      </w:r>
    </w:p>
    <w:p w14:paraId="2DBE3AA9" w14:textId="77777777" w:rsidR="00237C11" w:rsidRDefault="00237C11">
      <w:pPr>
        <w:pStyle w:val="BodyText"/>
        <w:spacing w:before="1"/>
        <w:rPr>
          <w:b/>
        </w:rPr>
      </w:pPr>
    </w:p>
    <w:p w14:paraId="75DD2E12" w14:textId="77777777" w:rsidR="00237C11" w:rsidRDefault="00000000">
      <w:pPr>
        <w:pStyle w:val="BodyText"/>
        <w:ind w:left="360" w:right="432"/>
      </w:pPr>
      <w:r>
        <w:t>This certification is required by the regulations implementing Executive Order 12549, Debarment and</w:t>
      </w:r>
      <w:r>
        <w:rPr>
          <w:spacing w:val="-3"/>
        </w:rPr>
        <w:t xml:space="preserve"> </w:t>
      </w:r>
      <w:r>
        <w:t>Suspension,</w:t>
      </w:r>
      <w:r>
        <w:rPr>
          <w:spacing w:val="-2"/>
        </w:rPr>
        <w:t xml:space="preserve"> </w:t>
      </w:r>
      <w:r>
        <w:t>29</w:t>
      </w:r>
      <w:r>
        <w:rPr>
          <w:spacing w:val="-1"/>
        </w:rPr>
        <w:t xml:space="preserve"> </w:t>
      </w:r>
      <w:r>
        <w:t>CFR</w:t>
      </w:r>
      <w:r>
        <w:rPr>
          <w:spacing w:val="-2"/>
        </w:rPr>
        <w:t xml:space="preserve"> </w:t>
      </w:r>
      <w:r>
        <w:t>Part</w:t>
      </w:r>
      <w:r>
        <w:rPr>
          <w:spacing w:val="-1"/>
        </w:rPr>
        <w:t xml:space="preserve"> </w:t>
      </w:r>
      <w:r>
        <w:t>98,</w:t>
      </w:r>
      <w:r>
        <w:rPr>
          <w:spacing w:val="-2"/>
        </w:rPr>
        <w:t xml:space="preserve"> </w:t>
      </w:r>
      <w:r>
        <w:t>Section</w:t>
      </w:r>
      <w:r>
        <w:rPr>
          <w:spacing w:val="-5"/>
        </w:rPr>
        <w:t xml:space="preserve"> </w:t>
      </w:r>
      <w:r>
        <w:t>98.510,</w:t>
      </w:r>
      <w:r>
        <w:rPr>
          <w:spacing w:val="-4"/>
        </w:rPr>
        <w:t xml:space="preserve"> </w:t>
      </w:r>
      <w:r>
        <w:t>Proposer’s</w:t>
      </w:r>
      <w:r>
        <w:rPr>
          <w:spacing w:val="-4"/>
        </w:rPr>
        <w:t xml:space="preserve"> </w:t>
      </w:r>
      <w:r>
        <w:t>Responsibilities.</w:t>
      </w:r>
      <w:r>
        <w:rPr>
          <w:spacing w:val="40"/>
        </w:rPr>
        <w:t xml:space="preserve"> </w:t>
      </w:r>
      <w:r>
        <w:t>The</w:t>
      </w:r>
      <w:r>
        <w:rPr>
          <w:spacing w:val="-4"/>
        </w:rPr>
        <w:t xml:space="preserve"> </w:t>
      </w:r>
      <w:r>
        <w:t>regulations</w:t>
      </w:r>
      <w:r>
        <w:rPr>
          <w:spacing w:val="-4"/>
        </w:rPr>
        <w:t xml:space="preserve"> </w:t>
      </w:r>
      <w:r>
        <w:t>were published as Part VII of the May 26, 1988 Federal Register (pages 19160 – 19211).</w:t>
      </w:r>
    </w:p>
    <w:p w14:paraId="413D7016" w14:textId="77777777" w:rsidR="00237C11" w:rsidRDefault="00237C11">
      <w:pPr>
        <w:pStyle w:val="BodyText"/>
      </w:pPr>
    </w:p>
    <w:p w14:paraId="78197935" w14:textId="77777777" w:rsidR="00237C11" w:rsidRDefault="00000000">
      <w:pPr>
        <w:pStyle w:val="ListParagraph"/>
        <w:numPr>
          <w:ilvl w:val="0"/>
          <w:numId w:val="11"/>
        </w:numPr>
        <w:tabs>
          <w:tab w:val="left" w:pos="1077"/>
          <w:tab w:val="left" w:pos="1079"/>
        </w:tabs>
        <w:ind w:right="882"/>
      </w:pPr>
      <w:r>
        <w:t>The prospective primary participant, through the duly appointed undersigned representative,</w:t>
      </w:r>
      <w:r>
        <w:rPr>
          <w:spacing w:val="-2"/>
        </w:rPr>
        <w:t xml:space="preserve"> </w:t>
      </w:r>
      <w:r>
        <w:t>certifies</w:t>
      </w:r>
      <w:r>
        <w:rPr>
          <w:spacing w:val="-2"/>
        </w:rPr>
        <w:t xml:space="preserve"> </w:t>
      </w:r>
      <w:r>
        <w:t>to</w:t>
      </w:r>
      <w:r>
        <w:rPr>
          <w:spacing w:val="-3"/>
        </w:rPr>
        <w:t xml:space="preserve"> </w:t>
      </w:r>
      <w:r>
        <w:t>the</w:t>
      </w:r>
      <w:r>
        <w:rPr>
          <w:spacing w:val="-1"/>
        </w:rPr>
        <w:t xml:space="preserve"> </w:t>
      </w:r>
      <w:r>
        <w:t>best</w:t>
      </w:r>
      <w:r>
        <w:rPr>
          <w:spacing w:val="-4"/>
        </w:rPr>
        <w:t xml:space="preserve"> </w:t>
      </w:r>
      <w:r>
        <w:t>of</w:t>
      </w:r>
      <w:r>
        <w:rPr>
          <w:spacing w:val="-4"/>
        </w:rPr>
        <w:t xml:space="preserve"> </w:t>
      </w:r>
      <w:r>
        <w:t>its</w:t>
      </w:r>
      <w:r>
        <w:rPr>
          <w:spacing w:val="-4"/>
        </w:rPr>
        <w:t xml:space="preserve"> </w:t>
      </w:r>
      <w:r>
        <w:t>knowledge</w:t>
      </w:r>
      <w:r>
        <w:rPr>
          <w:spacing w:val="-1"/>
        </w:rPr>
        <w:t xml:space="preserve"> </w:t>
      </w:r>
      <w:r>
        <w:t>and</w:t>
      </w:r>
      <w:r>
        <w:rPr>
          <w:spacing w:val="-3"/>
        </w:rPr>
        <w:t xml:space="preserve"> </w:t>
      </w:r>
      <w:r>
        <w:t>belief,</w:t>
      </w:r>
      <w:r>
        <w:rPr>
          <w:spacing w:val="-2"/>
        </w:rPr>
        <w:t xml:space="preserve"> </w:t>
      </w:r>
      <w:r>
        <w:t>that</w:t>
      </w:r>
      <w:r>
        <w:rPr>
          <w:spacing w:val="-4"/>
        </w:rPr>
        <w:t xml:space="preserve"> </w:t>
      </w:r>
      <w:r>
        <w:t>it</w:t>
      </w:r>
      <w:r>
        <w:rPr>
          <w:spacing w:val="-1"/>
        </w:rPr>
        <w:t xml:space="preserve"> </w:t>
      </w:r>
      <w:r>
        <w:t>and</w:t>
      </w:r>
      <w:r>
        <w:rPr>
          <w:spacing w:val="-3"/>
        </w:rPr>
        <w:t xml:space="preserve"> </w:t>
      </w:r>
      <w:r>
        <w:t>its</w:t>
      </w:r>
      <w:r>
        <w:rPr>
          <w:spacing w:val="-4"/>
        </w:rPr>
        <w:t xml:space="preserve"> </w:t>
      </w:r>
      <w:r>
        <w:t>officers</w:t>
      </w:r>
      <w:r>
        <w:rPr>
          <w:spacing w:val="-4"/>
        </w:rPr>
        <w:t xml:space="preserve"> </w:t>
      </w:r>
      <w:r>
        <w:t xml:space="preserve">/ </w:t>
      </w:r>
      <w:r>
        <w:rPr>
          <w:spacing w:val="-2"/>
        </w:rPr>
        <w:t>principals:</w:t>
      </w:r>
    </w:p>
    <w:p w14:paraId="044BD514" w14:textId="77777777" w:rsidR="00237C11" w:rsidRDefault="00000000">
      <w:pPr>
        <w:pStyle w:val="ListParagraph"/>
        <w:numPr>
          <w:ilvl w:val="1"/>
          <w:numId w:val="11"/>
        </w:numPr>
        <w:tabs>
          <w:tab w:val="left" w:pos="1437"/>
          <w:tab w:val="left" w:pos="1439"/>
        </w:tabs>
        <w:spacing w:before="267"/>
        <w:ind w:right="482"/>
      </w:pPr>
      <w:r>
        <w:t>Are</w:t>
      </w:r>
      <w:r>
        <w:rPr>
          <w:spacing w:val="-2"/>
        </w:rPr>
        <w:t xml:space="preserve"> </w:t>
      </w:r>
      <w:r>
        <w:t>not</w:t>
      </w:r>
      <w:r>
        <w:rPr>
          <w:spacing w:val="-5"/>
        </w:rPr>
        <w:t xml:space="preserve"> </w:t>
      </w:r>
      <w:r>
        <w:t>presently</w:t>
      </w:r>
      <w:r>
        <w:rPr>
          <w:spacing w:val="-2"/>
        </w:rPr>
        <w:t xml:space="preserve"> </w:t>
      </w:r>
      <w:r>
        <w:t>debarred,</w:t>
      </w:r>
      <w:r>
        <w:rPr>
          <w:spacing w:val="-3"/>
        </w:rPr>
        <w:t xml:space="preserve"> </w:t>
      </w:r>
      <w:r>
        <w:t>suspended,</w:t>
      </w:r>
      <w:r>
        <w:rPr>
          <w:spacing w:val="-3"/>
        </w:rPr>
        <w:t xml:space="preserve"> </w:t>
      </w:r>
      <w:r>
        <w:t>proposed</w:t>
      </w:r>
      <w:r>
        <w:rPr>
          <w:spacing w:val="-3"/>
        </w:rPr>
        <w:t xml:space="preserve"> </w:t>
      </w:r>
      <w:r>
        <w:t>for</w:t>
      </w:r>
      <w:r>
        <w:rPr>
          <w:spacing w:val="-8"/>
        </w:rPr>
        <w:t xml:space="preserve"> </w:t>
      </w:r>
      <w:r>
        <w:t>debarment,</w:t>
      </w:r>
      <w:r>
        <w:rPr>
          <w:spacing w:val="-3"/>
        </w:rPr>
        <w:t xml:space="preserve"> </w:t>
      </w:r>
      <w:r>
        <w:t>declared</w:t>
      </w:r>
      <w:r>
        <w:rPr>
          <w:spacing w:val="-4"/>
        </w:rPr>
        <w:t xml:space="preserve"> </w:t>
      </w:r>
      <w:r>
        <w:t>ineligible</w:t>
      </w:r>
      <w:r>
        <w:rPr>
          <w:spacing w:val="-2"/>
        </w:rPr>
        <w:t xml:space="preserve"> </w:t>
      </w:r>
      <w:r>
        <w:t>or voluntarily excluded from covered transactions by any Federal, State or local governmental department or agency;</w:t>
      </w:r>
    </w:p>
    <w:p w14:paraId="6C3A0640" w14:textId="77777777" w:rsidR="00237C11" w:rsidRDefault="00237C11">
      <w:pPr>
        <w:pStyle w:val="BodyText"/>
        <w:spacing w:before="1"/>
      </w:pPr>
    </w:p>
    <w:p w14:paraId="090EC8FA" w14:textId="77777777" w:rsidR="00237C11" w:rsidRDefault="00000000">
      <w:pPr>
        <w:pStyle w:val="ListParagraph"/>
        <w:numPr>
          <w:ilvl w:val="1"/>
          <w:numId w:val="11"/>
        </w:numPr>
        <w:tabs>
          <w:tab w:val="left" w:pos="1439"/>
        </w:tabs>
        <w:ind w:right="387"/>
      </w:pPr>
      <w:r>
        <w:t>Have not,</w:t>
      </w:r>
      <w:r>
        <w:rPr>
          <w:spacing w:val="-3"/>
        </w:rPr>
        <w:t xml:space="preserve"> </w:t>
      </w:r>
      <w:r>
        <w:t>within</w:t>
      </w:r>
      <w:r>
        <w:rPr>
          <w:spacing w:val="-2"/>
        </w:rPr>
        <w:t xml:space="preserve"> </w:t>
      </w:r>
      <w:r>
        <w:t>a</w:t>
      </w:r>
      <w:r>
        <w:rPr>
          <w:spacing w:val="-4"/>
        </w:rPr>
        <w:t xml:space="preserve"> </w:t>
      </w:r>
      <w:r>
        <w:t>three-year</w:t>
      </w:r>
      <w:r>
        <w:rPr>
          <w:spacing w:val="-1"/>
        </w:rPr>
        <w:t xml:space="preserve"> </w:t>
      </w:r>
      <w:r>
        <w:t>period</w:t>
      </w:r>
      <w:r>
        <w:rPr>
          <w:spacing w:val="-2"/>
        </w:rPr>
        <w:t xml:space="preserve"> </w:t>
      </w:r>
      <w:r>
        <w:t>preceding</w:t>
      </w:r>
      <w:r>
        <w:rPr>
          <w:spacing w:val="-2"/>
        </w:rPr>
        <w:t xml:space="preserve"> </w:t>
      </w:r>
      <w:r>
        <w:t>this</w:t>
      </w:r>
      <w:r>
        <w:rPr>
          <w:spacing w:val="-3"/>
        </w:rPr>
        <w:t xml:space="preserve"> </w:t>
      </w:r>
      <w:r>
        <w:t>Proposal,</w:t>
      </w:r>
      <w:r>
        <w:rPr>
          <w:spacing w:val="-3"/>
        </w:rPr>
        <w:t xml:space="preserve"> </w:t>
      </w:r>
      <w:r>
        <w:t>been</w:t>
      </w:r>
      <w:r>
        <w:rPr>
          <w:spacing w:val="-4"/>
        </w:rPr>
        <w:t xml:space="preserve"> </w:t>
      </w:r>
      <w:r>
        <w:t>convicted</w:t>
      </w:r>
      <w:r>
        <w:rPr>
          <w:spacing w:val="-2"/>
        </w:rPr>
        <w:t xml:space="preserve"> </w:t>
      </w:r>
      <w:r>
        <w:t>of</w:t>
      </w:r>
      <w:r>
        <w:rPr>
          <w:spacing w:val="-6"/>
        </w:rPr>
        <w:t xml:space="preserve"> </w:t>
      </w:r>
      <w:r>
        <w:t>or</w:t>
      </w:r>
      <w:r>
        <w:rPr>
          <w:spacing w:val="-1"/>
        </w:rPr>
        <w:t xml:space="preserve"> </w:t>
      </w:r>
      <w:r>
        <w:t>had</w:t>
      </w:r>
      <w:r>
        <w:rPr>
          <w:spacing w:val="-2"/>
        </w:rPr>
        <w:t xml:space="preserve"> </w:t>
      </w:r>
      <w:r>
        <w:t>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1740DEE3" w14:textId="77777777" w:rsidR="00237C11" w:rsidRDefault="00000000">
      <w:pPr>
        <w:pStyle w:val="ListParagraph"/>
        <w:numPr>
          <w:ilvl w:val="1"/>
          <w:numId w:val="11"/>
        </w:numPr>
        <w:tabs>
          <w:tab w:val="left" w:pos="1439"/>
        </w:tabs>
        <w:spacing w:before="267"/>
        <w:ind w:right="411" w:hanging="361"/>
      </w:pPr>
      <w:r>
        <w:t>Are</w:t>
      </w:r>
      <w:r>
        <w:rPr>
          <w:spacing w:val="-1"/>
        </w:rPr>
        <w:t xml:space="preserve"> </w:t>
      </w:r>
      <w:r>
        <w:t>not</w:t>
      </w:r>
      <w:r>
        <w:rPr>
          <w:spacing w:val="-4"/>
        </w:rPr>
        <w:t xml:space="preserve"> </w:t>
      </w:r>
      <w:r>
        <w:t>presently</w:t>
      </w:r>
      <w:r>
        <w:rPr>
          <w:spacing w:val="-1"/>
        </w:rPr>
        <w:t xml:space="preserve"> </w:t>
      </w:r>
      <w:r>
        <w:t>indicted</w:t>
      </w:r>
      <w:r>
        <w:rPr>
          <w:spacing w:val="-3"/>
        </w:rPr>
        <w:t xml:space="preserve"> </w:t>
      </w:r>
      <w:r>
        <w:t>for</w:t>
      </w:r>
      <w:r>
        <w:rPr>
          <w:spacing w:val="-4"/>
        </w:rPr>
        <w:t xml:space="preserve"> </w:t>
      </w:r>
      <w:r>
        <w:t>or</w:t>
      </w:r>
      <w:r>
        <w:rPr>
          <w:spacing w:val="-4"/>
        </w:rPr>
        <w:t xml:space="preserve"> </w:t>
      </w:r>
      <w:r>
        <w:t>otherwise</w:t>
      </w:r>
      <w:r>
        <w:rPr>
          <w:spacing w:val="-4"/>
        </w:rPr>
        <w:t xml:space="preserve"> </w:t>
      </w:r>
      <w:r>
        <w:t>criminally</w:t>
      </w:r>
      <w:r>
        <w:rPr>
          <w:spacing w:val="-3"/>
        </w:rPr>
        <w:t xml:space="preserve"> </w:t>
      </w:r>
      <w:r>
        <w:t>or</w:t>
      </w:r>
      <w:r>
        <w:rPr>
          <w:spacing w:val="-2"/>
        </w:rPr>
        <w:t xml:space="preserve"> </w:t>
      </w:r>
      <w:r>
        <w:t>civilly</w:t>
      </w:r>
      <w:r>
        <w:rPr>
          <w:spacing w:val="-3"/>
        </w:rPr>
        <w:t xml:space="preserve"> </w:t>
      </w:r>
      <w:r>
        <w:t>charged</w:t>
      </w:r>
      <w:r>
        <w:rPr>
          <w:spacing w:val="-3"/>
        </w:rPr>
        <w:t xml:space="preserve"> </w:t>
      </w:r>
      <w:r>
        <w:t>by</w:t>
      </w:r>
      <w:r>
        <w:rPr>
          <w:spacing w:val="-3"/>
        </w:rPr>
        <w:t xml:space="preserve"> </w:t>
      </w:r>
      <w:r>
        <w:t>a</w:t>
      </w:r>
      <w:r>
        <w:rPr>
          <w:spacing w:val="-2"/>
        </w:rPr>
        <w:t xml:space="preserve"> </w:t>
      </w:r>
      <w:r>
        <w:t>government entity (Federal, State, or local) with commission of any of the offenses enumerated in paragraph 1.b. of this certification; and</w:t>
      </w:r>
    </w:p>
    <w:p w14:paraId="2EB3698E" w14:textId="77777777" w:rsidR="00237C11" w:rsidRDefault="00237C11">
      <w:pPr>
        <w:pStyle w:val="BodyText"/>
        <w:spacing w:before="1"/>
      </w:pPr>
    </w:p>
    <w:p w14:paraId="33E5442E" w14:textId="77777777" w:rsidR="00237C11" w:rsidRDefault="00000000">
      <w:pPr>
        <w:pStyle w:val="ListParagraph"/>
        <w:numPr>
          <w:ilvl w:val="1"/>
          <w:numId w:val="11"/>
        </w:numPr>
        <w:tabs>
          <w:tab w:val="left" w:pos="1439"/>
        </w:tabs>
        <w:ind w:right="720"/>
      </w:pPr>
      <w:r>
        <w:t>Have</w:t>
      </w:r>
      <w:r>
        <w:rPr>
          <w:spacing w:val="-2"/>
        </w:rPr>
        <w:t xml:space="preserve"> </w:t>
      </w:r>
      <w:r>
        <w:t>not,</w:t>
      </w:r>
      <w:r>
        <w:rPr>
          <w:spacing w:val="-4"/>
        </w:rPr>
        <w:t xml:space="preserve"> </w:t>
      </w:r>
      <w:r>
        <w:t>within</w:t>
      </w:r>
      <w:r>
        <w:rPr>
          <w:spacing w:val="-3"/>
        </w:rPr>
        <w:t xml:space="preserve"> </w:t>
      </w:r>
      <w:r>
        <w:t>a</w:t>
      </w:r>
      <w:r>
        <w:rPr>
          <w:spacing w:val="-5"/>
        </w:rPr>
        <w:t xml:space="preserve"> </w:t>
      </w:r>
      <w:r>
        <w:t>three-year</w:t>
      </w:r>
      <w:r>
        <w:rPr>
          <w:spacing w:val="-2"/>
        </w:rPr>
        <w:t xml:space="preserve"> </w:t>
      </w:r>
      <w:r>
        <w:t>period</w:t>
      </w:r>
      <w:r>
        <w:rPr>
          <w:spacing w:val="-3"/>
        </w:rPr>
        <w:t xml:space="preserve"> </w:t>
      </w:r>
      <w:r>
        <w:t>preceding</w:t>
      </w:r>
      <w:r>
        <w:rPr>
          <w:spacing w:val="-3"/>
        </w:rPr>
        <w:t xml:space="preserve"> </w:t>
      </w:r>
      <w:r>
        <w:t>this</w:t>
      </w:r>
      <w:r>
        <w:rPr>
          <w:spacing w:val="-4"/>
        </w:rPr>
        <w:t xml:space="preserve"> </w:t>
      </w:r>
      <w:r>
        <w:t>application/proposal,</w:t>
      </w:r>
      <w:r>
        <w:rPr>
          <w:spacing w:val="-2"/>
        </w:rPr>
        <w:t xml:space="preserve"> </w:t>
      </w:r>
      <w:r>
        <w:t>had</w:t>
      </w:r>
      <w:r>
        <w:rPr>
          <w:spacing w:val="-5"/>
        </w:rPr>
        <w:t xml:space="preserve"> </w:t>
      </w:r>
      <w:r>
        <w:t>one</w:t>
      </w:r>
      <w:r>
        <w:rPr>
          <w:spacing w:val="-2"/>
        </w:rPr>
        <w:t xml:space="preserve"> </w:t>
      </w:r>
      <w:r>
        <w:t>or more public transactions (Federal, State, local) terminated for cause or default.</w:t>
      </w:r>
    </w:p>
    <w:p w14:paraId="7D755925" w14:textId="77777777" w:rsidR="00237C11" w:rsidRDefault="00237C11">
      <w:pPr>
        <w:pStyle w:val="BodyText"/>
        <w:spacing w:before="2"/>
      </w:pPr>
    </w:p>
    <w:p w14:paraId="19E9E8BD" w14:textId="77777777" w:rsidR="00237C11" w:rsidRDefault="00000000">
      <w:pPr>
        <w:pStyle w:val="ListParagraph"/>
        <w:numPr>
          <w:ilvl w:val="0"/>
          <w:numId w:val="11"/>
        </w:numPr>
        <w:tabs>
          <w:tab w:val="left" w:pos="1079"/>
          <w:tab w:val="left" w:pos="1130"/>
        </w:tabs>
        <w:spacing w:before="1" w:line="237" w:lineRule="auto"/>
        <w:ind w:right="588"/>
      </w:pPr>
      <w:r>
        <w:t>Where</w:t>
      </w:r>
      <w:r>
        <w:rPr>
          <w:spacing w:val="40"/>
        </w:rPr>
        <w:t xml:space="preserve"> </w:t>
      </w:r>
      <w:r>
        <w:t>the</w:t>
      </w:r>
      <w:r>
        <w:rPr>
          <w:spacing w:val="-2"/>
        </w:rPr>
        <w:t xml:space="preserve"> </w:t>
      </w:r>
      <w:r>
        <w:t>prospective</w:t>
      </w:r>
      <w:r>
        <w:rPr>
          <w:spacing w:val="-2"/>
        </w:rPr>
        <w:t xml:space="preserve"> </w:t>
      </w:r>
      <w:r>
        <w:t>primary</w:t>
      </w:r>
      <w:r>
        <w:rPr>
          <w:spacing w:val="-4"/>
        </w:rPr>
        <w:t xml:space="preserve"> </w:t>
      </w:r>
      <w:r>
        <w:t>participant</w:t>
      </w:r>
      <w:r>
        <w:rPr>
          <w:spacing w:val="-2"/>
        </w:rPr>
        <w:t xml:space="preserve"> </w:t>
      </w:r>
      <w:r>
        <w:t>is</w:t>
      </w:r>
      <w:r>
        <w:rPr>
          <w:spacing w:val="-3"/>
        </w:rPr>
        <w:t xml:space="preserve"> </w:t>
      </w:r>
      <w:r>
        <w:t>unable</w:t>
      </w:r>
      <w:r>
        <w:rPr>
          <w:spacing w:val="-2"/>
        </w:rPr>
        <w:t xml:space="preserve"> </w:t>
      </w:r>
      <w:r>
        <w:t>to</w:t>
      </w:r>
      <w:r>
        <w:rPr>
          <w:spacing w:val="-2"/>
        </w:rPr>
        <w:t xml:space="preserve"> </w:t>
      </w:r>
      <w:r>
        <w:t>certify</w:t>
      </w:r>
      <w:r>
        <w:rPr>
          <w:spacing w:val="-4"/>
        </w:rPr>
        <w:t xml:space="preserve"> </w:t>
      </w:r>
      <w:r>
        <w:t>to</w:t>
      </w:r>
      <w:r>
        <w:rPr>
          <w:spacing w:val="-2"/>
        </w:rPr>
        <w:t xml:space="preserve"> </w:t>
      </w:r>
      <w:r>
        <w:t>any</w:t>
      </w:r>
      <w:r>
        <w:rPr>
          <w:spacing w:val="-4"/>
        </w:rPr>
        <w:t xml:space="preserve"> </w:t>
      </w:r>
      <w:r>
        <w:t>of</w:t>
      </w:r>
      <w:r>
        <w:rPr>
          <w:spacing w:val="-5"/>
        </w:rPr>
        <w:t xml:space="preserve"> </w:t>
      </w:r>
      <w:r>
        <w:t>the</w:t>
      </w:r>
      <w:r>
        <w:rPr>
          <w:spacing w:val="-2"/>
        </w:rPr>
        <w:t xml:space="preserve"> </w:t>
      </w:r>
      <w:r>
        <w:t>statements</w:t>
      </w:r>
      <w:r>
        <w:rPr>
          <w:spacing w:val="-5"/>
        </w:rPr>
        <w:t xml:space="preserve"> </w:t>
      </w:r>
      <w:r>
        <w:t>in this</w:t>
      </w:r>
      <w:r>
        <w:rPr>
          <w:spacing w:val="-7"/>
        </w:rPr>
        <w:t xml:space="preserve"> </w:t>
      </w:r>
      <w:r>
        <w:t>certification,</w:t>
      </w:r>
      <w:r>
        <w:rPr>
          <w:spacing w:val="-5"/>
        </w:rPr>
        <w:t xml:space="preserve"> </w:t>
      </w:r>
      <w:r>
        <w:t>such</w:t>
      </w:r>
      <w:r>
        <w:rPr>
          <w:spacing w:val="-6"/>
        </w:rPr>
        <w:t xml:space="preserve"> </w:t>
      </w:r>
      <w:r>
        <w:t>prospective</w:t>
      </w:r>
      <w:r>
        <w:rPr>
          <w:spacing w:val="-4"/>
        </w:rPr>
        <w:t xml:space="preserve"> </w:t>
      </w:r>
      <w:r>
        <w:t>participant</w:t>
      </w:r>
      <w:r>
        <w:rPr>
          <w:spacing w:val="-6"/>
        </w:rPr>
        <w:t xml:space="preserve"> </w:t>
      </w:r>
      <w:r>
        <w:t>shall</w:t>
      </w:r>
      <w:r>
        <w:rPr>
          <w:spacing w:val="-5"/>
        </w:rPr>
        <w:t xml:space="preserve"> </w:t>
      </w:r>
      <w:r>
        <w:t>attach</w:t>
      </w:r>
      <w:r>
        <w:rPr>
          <w:spacing w:val="-6"/>
        </w:rPr>
        <w:t xml:space="preserve"> </w:t>
      </w:r>
      <w:r>
        <w:t>an</w:t>
      </w:r>
      <w:r>
        <w:rPr>
          <w:spacing w:val="-5"/>
        </w:rPr>
        <w:t xml:space="preserve"> </w:t>
      </w:r>
      <w:r>
        <w:t>explanation</w:t>
      </w:r>
      <w:r>
        <w:rPr>
          <w:spacing w:val="-6"/>
        </w:rPr>
        <w:t xml:space="preserve"> </w:t>
      </w:r>
      <w:r>
        <w:t>to</w:t>
      </w:r>
      <w:r>
        <w:rPr>
          <w:spacing w:val="-6"/>
        </w:rPr>
        <w:t xml:space="preserve"> </w:t>
      </w:r>
      <w:r>
        <w:t>this</w:t>
      </w:r>
      <w:r>
        <w:rPr>
          <w:spacing w:val="-6"/>
        </w:rPr>
        <w:t xml:space="preserve"> </w:t>
      </w:r>
      <w:r>
        <w:rPr>
          <w:spacing w:val="-2"/>
        </w:rPr>
        <w:t>Proposal.</w:t>
      </w:r>
    </w:p>
    <w:p w14:paraId="3D925DB9" w14:textId="77777777" w:rsidR="00237C11" w:rsidRDefault="00237C11">
      <w:pPr>
        <w:pStyle w:val="BodyText"/>
        <w:rPr>
          <w:sz w:val="20"/>
        </w:rPr>
      </w:pPr>
    </w:p>
    <w:p w14:paraId="33224B7D" w14:textId="77777777" w:rsidR="00237C11" w:rsidRDefault="00237C11">
      <w:pPr>
        <w:pStyle w:val="BodyText"/>
        <w:rPr>
          <w:sz w:val="20"/>
        </w:rPr>
      </w:pPr>
    </w:p>
    <w:p w14:paraId="45B6C69D" w14:textId="77777777" w:rsidR="00237C11" w:rsidRDefault="00237C11">
      <w:pPr>
        <w:pStyle w:val="BodyText"/>
        <w:rPr>
          <w:sz w:val="20"/>
        </w:rPr>
      </w:pPr>
    </w:p>
    <w:p w14:paraId="0FEE4476" w14:textId="77777777" w:rsidR="00237C11" w:rsidRDefault="00237C11">
      <w:pPr>
        <w:pStyle w:val="BodyText"/>
        <w:rPr>
          <w:sz w:val="20"/>
        </w:rPr>
      </w:pPr>
    </w:p>
    <w:p w14:paraId="42C52B06" w14:textId="77777777" w:rsidR="00237C11" w:rsidRDefault="00000000">
      <w:pPr>
        <w:pStyle w:val="BodyText"/>
        <w:spacing w:before="70"/>
        <w:rPr>
          <w:sz w:val="20"/>
        </w:rPr>
      </w:pPr>
      <w:r>
        <w:rPr>
          <w:noProof/>
          <w:sz w:val="20"/>
        </w:rPr>
        <mc:AlternateContent>
          <mc:Choice Requires="wps">
            <w:drawing>
              <wp:anchor distT="0" distB="0" distL="0" distR="0" simplePos="0" relativeHeight="487600640" behindDoc="1" locked="0" layoutInCell="1" allowOverlap="1" wp14:anchorId="45C5103C" wp14:editId="340CB1D4">
                <wp:simplePos x="0" y="0"/>
                <wp:positionH relativeFrom="page">
                  <wp:posOffset>1142859</wp:posOffset>
                </wp:positionH>
                <wp:positionV relativeFrom="paragraph">
                  <wp:posOffset>214843</wp:posOffset>
                </wp:positionV>
                <wp:extent cx="299339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7276CFFD">
              <v:shape id="Graphic 45" style="position:absolute;margin-left:90pt;margin-top:16.9pt;width:235.7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993390,1270" o:spid="_x0000_s1026" filled="f" strokeweight=".35367mm" path="m,l2993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" w14:anchorId="6B6D9404">
                <v:path arrowok="t"/>
                <w10:wrap type="topAndBottom" anchorx="page"/>
              </v:shape>
            </w:pict>
          </mc:Fallback>
        </mc:AlternateContent>
      </w:r>
      <w:r>
        <w:rPr>
          <w:noProof/>
          <w:sz w:val="20"/>
        </w:rPr>
        <mc:AlternateContent>
          <mc:Choice Requires="wps">
            <w:drawing>
              <wp:anchor distT="0" distB="0" distL="0" distR="0" simplePos="0" relativeHeight="487601152" behindDoc="1" locked="0" layoutInCell="1" allowOverlap="1" wp14:anchorId="660ED84C" wp14:editId="628CC3FC">
                <wp:simplePos x="0" y="0"/>
                <wp:positionH relativeFrom="page">
                  <wp:posOffset>4451222</wp:posOffset>
                </wp:positionH>
                <wp:positionV relativeFrom="paragraph">
                  <wp:posOffset>214843</wp:posOffset>
                </wp:positionV>
                <wp:extent cx="229679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0B445806">
              <v:shape id="Graphic 46" style="position:absolute;margin-left:350.5pt;margin-top:16.9pt;width:180.8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296795,1270" o:spid="_x0000_s1026" filled="f" strokeweight=".35367mm" path="m,l22963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" w14:anchorId="1C135C82">
                <v:path arrowok="t"/>
                <w10:wrap type="topAndBottom" anchorx="page"/>
              </v:shape>
            </w:pict>
          </mc:Fallback>
        </mc:AlternateContent>
      </w:r>
    </w:p>
    <w:p w14:paraId="21105BF3" w14:textId="77777777" w:rsidR="00237C11" w:rsidRDefault="00000000">
      <w:pPr>
        <w:tabs>
          <w:tab w:val="left" w:pos="5601"/>
        </w:tabs>
        <w:spacing w:before="20"/>
        <w:ind w:left="359"/>
        <w:rPr>
          <w:b/>
        </w:rPr>
      </w:pPr>
      <w:r>
        <w:rPr>
          <w:b/>
        </w:rPr>
        <w:t>Signature</w:t>
      </w:r>
      <w:r>
        <w:rPr>
          <w:b/>
          <w:spacing w:val="-6"/>
        </w:rPr>
        <w:t xml:space="preserve"> </w:t>
      </w:r>
      <w:r>
        <w:rPr>
          <w:b/>
        </w:rPr>
        <w:t>of</w:t>
      </w:r>
      <w:r>
        <w:rPr>
          <w:b/>
          <w:spacing w:val="-4"/>
        </w:rPr>
        <w:t xml:space="preserve"> </w:t>
      </w:r>
      <w:r>
        <w:rPr>
          <w:b/>
        </w:rPr>
        <w:t>Authorized</w:t>
      </w:r>
      <w:r>
        <w:rPr>
          <w:b/>
          <w:spacing w:val="-7"/>
        </w:rPr>
        <w:t xml:space="preserve"> </w:t>
      </w:r>
      <w:r>
        <w:rPr>
          <w:b/>
          <w:spacing w:val="-2"/>
        </w:rPr>
        <w:t>Representative</w:t>
      </w:r>
      <w:r>
        <w:rPr>
          <w:b/>
        </w:rPr>
        <w:tab/>
      </w:r>
      <w:r>
        <w:rPr>
          <w:b/>
          <w:spacing w:val="-4"/>
        </w:rPr>
        <w:t>Date</w:t>
      </w:r>
    </w:p>
    <w:p w14:paraId="0BA439CB" w14:textId="77777777" w:rsidR="00237C11" w:rsidRDefault="00237C11">
      <w:pPr>
        <w:pStyle w:val="BodyText"/>
        <w:rPr>
          <w:b/>
          <w:sz w:val="20"/>
        </w:rPr>
      </w:pPr>
    </w:p>
    <w:p w14:paraId="3649E349" w14:textId="77777777" w:rsidR="00237C11" w:rsidRDefault="00237C11">
      <w:pPr>
        <w:pStyle w:val="BodyText"/>
        <w:rPr>
          <w:b/>
          <w:sz w:val="20"/>
        </w:rPr>
      </w:pPr>
    </w:p>
    <w:p w14:paraId="4BA12662" w14:textId="77777777" w:rsidR="00237C11" w:rsidRDefault="00000000">
      <w:pPr>
        <w:pStyle w:val="BodyText"/>
        <w:spacing w:before="19"/>
        <w:rPr>
          <w:b/>
          <w:sz w:val="20"/>
        </w:rPr>
      </w:pPr>
      <w:r>
        <w:rPr>
          <w:b/>
          <w:noProof/>
          <w:sz w:val="20"/>
        </w:rPr>
        <mc:AlternateContent>
          <mc:Choice Requires="wps">
            <w:drawing>
              <wp:anchor distT="0" distB="0" distL="0" distR="0" simplePos="0" relativeHeight="487601664" behindDoc="1" locked="0" layoutInCell="1" allowOverlap="1" wp14:anchorId="4D47755C" wp14:editId="496E29F5">
                <wp:simplePos x="0" y="0"/>
                <wp:positionH relativeFrom="page">
                  <wp:posOffset>1142859</wp:posOffset>
                </wp:positionH>
                <wp:positionV relativeFrom="paragraph">
                  <wp:posOffset>182875</wp:posOffset>
                </wp:positionV>
                <wp:extent cx="299339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02F30F98">
              <v:shape id="Graphic 47" style="position:absolute;margin-left:90pt;margin-top:14.4pt;width:235.7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2993390,1270" o:spid="_x0000_s1026" filled="f" strokeweight=".35367mm" path="m,l2993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" w14:anchorId="7E2A8E0C">
                <v:path arrowok="t"/>
                <w10:wrap type="topAndBottom" anchorx="page"/>
              </v:shape>
            </w:pict>
          </mc:Fallback>
        </mc:AlternateContent>
      </w:r>
      <w:r>
        <w:rPr>
          <w:b/>
          <w:noProof/>
          <w:sz w:val="20"/>
        </w:rPr>
        <mc:AlternateContent>
          <mc:Choice Requires="wps">
            <w:drawing>
              <wp:anchor distT="0" distB="0" distL="0" distR="0" simplePos="0" relativeHeight="487602176" behindDoc="1" locked="0" layoutInCell="1" allowOverlap="1" wp14:anchorId="224C662F" wp14:editId="67F8EC2B">
                <wp:simplePos x="0" y="0"/>
                <wp:positionH relativeFrom="page">
                  <wp:posOffset>4451222</wp:posOffset>
                </wp:positionH>
                <wp:positionV relativeFrom="paragraph">
                  <wp:posOffset>182875</wp:posOffset>
                </wp:positionV>
                <wp:extent cx="229679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6ABF4A98">
              <v:shape id="Graphic 48" style="position:absolute;margin-left:350.5pt;margin-top:14.4pt;width:180.8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2296795,1270" o:spid="_x0000_s1026" filled="f" strokeweight=".35367mm" path="m,l22963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" w14:anchorId="716C21A7">
                <v:path arrowok="t"/>
                <w10:wrap type="topAndBottom" anchorx="page"/>
              </v:shape>
            </w:pict>
          </mc:Fallback>
        </mc:AlternateContent>
      </w:r>
    </w:p>
    <w:p w14:paraId="004A66A8" w14:textId="77777777" w:rsidR="00237C11" w:rsidRDefault="00000000">
      <w:pPr>
        <w:tabs>
          <w:tab w:val="left" w:pos="5563"/>
        </w:tabs>
        <w:spacing w:before="17"/>
        <w:ind w:left="359"/>
        <w:rPr>
          <w:b/>
        </w:rPr>
      </w:pPr>
      <w:r>
        <w:rPr>
          <w:b/>
        </w:rPr>
        <w:t>Name</w:t>
      </w:r>
      <w:r>
        <w:rPr>
          <w:b/>
          <w:spacing w:val="-2"/>
        </w:rPr>
        <w:t xml:space="preserve"> (Print)</w:t>
      </w:r>
      <w:r>
        <w:rPr>
          <w:b/>
        </w:rPr>
        <w:tab/>
        <w:t>Title</w:t>
      </w:r>
      <w:r>
        <w:rPr>
          <w:b/>
          <w:spacing w:val="-5"/>
        </w:rPr>
        <w:t xml:space="preserve"> </w:t>
      </w:r>
      <w:r>
        <w:rPr>
          <w:b/>
          <w:spacing w:val="-2"/>
        </w:rPr>
        <w:t>(Print)</w:t>
      </w:r>
    </w:p>
    <w:p w14:paraId="4150E178" w14:textId="77777777" w:rsidR="00237C11" w:rsidRDefault="00237C11">
      <w:pPr>
        <w:rPr>
          <w:b/>
        </w:rPr>
        <w:sectPr w:rsidR="00237C11">
          <w:pgSz w:w="12240" w:h="15840"/>
          <w:pgMar w:top="1120" w:right="1080" w:bottom="1260" w:left="1440" w:header="728" w:footer="1032" w:gutter="0"/>
          <w:cols w:space="720"/>
        </w:sectPr>
      </w:pPr>
    </w:p>
    <w:p w14:paraId="6797E05A" w14:textId="77777777" w:rsidR="00237C11" w:rsidRDefault="00000000">
      <w:pPr>
        <w:ind w:left="360"/>
        <w:rPr>
          <w:b/>
        </w:rPr>
      </w:pPr>
      <w:r>
        <w:rPr>
          <w:b/>
          <w:u w:val="single"/>
        </w:rPr>
        <w:lastRenderedPageBreak/>
        <w:t>Attachment</w:t>
      </w:r>
      <w:r>
        <w:rPr>
          <w:b/>
          <w:spacing w:val="-8"/>
          <w:u w:val="single"/>
        </w:rPr>
        <w:t xml:space="preserve"> </w:t>
      </w:r>
      <w:r>
        <w:rPr>
          <w:b/>
          <w:spacing w:val="-10"/>
          <w:u w:val="single"/>
        </w:rPr>
        <w:t>H</w:t>
      </w:r>
    </w:p>
    <w:p w14:paraId="4886D807" w14:textId="77777777" w:rsidR="00237C11" w:rsidRDefault="00237C11">
      <w:pPr>
        <w:pStyle w:val="BodyText"/>
        <w:rPr>
          <w:b/>
        </w:rPr>
      </w:pPr>
    </w:p>
    <w:p w14:paraId="781A5DA1" w14:textId="77777777" w:rsidR="00237C11" w:rsidRDefault="00000000">
      <w:pPr>
        <w:ind w:left="359" w:right="432"/>
        <w:rPr>
          <w:b/>
        </w:rPr>
      </w:pPr>
      <w:r>
        <w:rPr>
          <w:b/>
        </w:rPr>
        <w:t>SWORN</w:t>
      </w:r>
      <w:r>
        <w:rPr>
          <w:b/>
          <w:spacing w:val="-4"/>
        </w:rPr>
        <w:t xml:space="preserve"> </w:t>
      </w:r>
      <w:r>
        <w:rPr>
          <w:b/>
        </w:rPr>
        <w:t>STATEMENT</w:t>
      </w:r>
      <w:r>
        <w:rPr>
          <w:b/>
          <w:spacing w:val="-2"/>
        </w:rPr>
        <w:t xml:space="preserve"> </w:t>
      </w:r>
      <w:r>
        <w:rPr>
          <w:b/>
        </w:rPr>
        <w:t>PURSUANT</w:t>
      </w:r>
      <w:r>
        <w:rPr>
          <w:b/>
          <w:spacing w:val="-4"/>
        </w:rPr>
        <w:t xml:space="preserve"> </w:t>
      </w:r>
      <w:r>
        <w:rPr>
          <w:b/>
        </w:rPr>
        <w:t>TO</w:t>
      </w:r>
      <w:r>
        <w:rPr>
          <w:b/>
          <w:spacing w:val="-6"/>
        </w:rPr>
        <w:t xml:space="preserve"> </w:t>
      </w:r>
      <w:r>
        <w:rPr>
          <w:b/>
        </w:rPr>
        <w:t>SECTION</w:t>
      </w:r>
      <w:r>
        <w:rPr>
          <w:b/>
          <w:spacing w:val="-4"/>
        </w:rPr>
        <w:t xml:space="preserve"> </w:t>
      </w:r>
      <w:r>
        <w:rPr>
          <w:b/>
        </w:rPr>
        <w:t>287.133(3)</w:t>
      </w:r>
      <w:r>
        <w:rPr>
          <w:b/>
          <w:spacing w:val="-4"/>
        </w:rPr>
        <w:t xml:space="preserve"> </w:t>
      </w:r>
      <w:r>
        <w:rPr>
          <w:b/>
        </w:rPr>
        <w:t>(A),</w:t>
      </w:r>
      <w:r>
        <w:rPr>
          <w:b/>
          <w:spacing w:val="-4"/>
        </w:rPr>
        <w:t xml:space="preserve"> </w:t>
      </w:r>
      <w:r>
        <w:rPr>
          <w:b/>
        </w:rPr>
        <w:t>FLORIDA</w:t>
      </w:r>
      <w:r>
        <w:rPr>
          <w:b/>
          <w:spacing w:val="-5"/>
        </w:rPr>
        <w:t xml:space="preserve"> </w:t>
      </w:r>
      <w:r>
        <w:rPr>
          <w:b/>
        </w:rPr>
        <w:t>STATUTES</w:t>
      </w:r>
      <w:r>
        <w:rPr>
          <w:b/>
          <w:spacing w:val="-4"/>
        </w:rPr>
        <w:t xml:space="preserve"> </w:t>
      </w:r>
      <w:r>
        <w:rPr>
          <w:b/>
        </w:rPr>
        <w:t>ON</w:t>
      </w:r>
      <w:r>
        <w:rPr>
          <w:b/>
          <w:spacing w:val="-2"/>
        </w:rPr>
        <w:t xml:space="preserve"> </w:t>
      </w:r>
      <w:r>
        <w:rPr>
          <w:b/>
        </w:rPr>
        <w:t>PUBLIC ENTITY CRIMES</w:t>
      </w:r>
    </w:p>
    <w:p w14:paraId="2686E892" w14:textId="77777777" w:rsidR="00237C11" w:rsidRDefault="00000000">
      <w:pPr>
        <w:pStyle w:val="BodyText"/>
        <w:ind w:left="359"/>
      </w:pPr>
      <w:r>
        <w:t>THIS</w:t>
      </w:r>
      <w:r>
        <w:rPr>
          <w:spacing w:val="-3"/>
        </w:rPr>
        <w:t xml:space="preserve"> </w:t>
      </w:r>
      <w:r>
        <w:t>FORM</w:t>
      </w:r>
      <w:r>
        <w:rPr>
          <w:spacing w:val="-3"/>
        </w:rPr>
        <w:t xml:space="preserve"> </w:t>
      </w:r>
      <w:r>
        <w:t>MUST</w:t>
      </w:r>
      <w:r>
        <w:rPr>
          <w:spacing w:val="-1"/>
        </w:rPr>
        <w:t xml:space="preserve"> </w:t>
      </w:r>
      <w:r>
        <w:t>BE</w:t>
      </w:r>
      <w:r>
        <w:rPr>
          <w:spacing w:val="-2"/>
        </w:rPr>
        <w:t xml:space="preserve"> </w:t>
      </w:r>
      <w:r>
        <w:t>SIGNED</w:t>
      </w:r>
      <w:r>
        <w:rPr>
          <w:spacing w:val="-1"/>
        </w:rPr>
        <w:t xml:space="preserve"> </w:t>
      </w:r>
      <w:r>
        <w:t>AND</w:t>
      </w:r>
      <w:r>
        <w:rPr>
          <w:spacing w:val="-3"/>
        </w:rPr>
        <w:t xml:space="preserve"> </w:t>
      </w:r>
      <w:r>
        <w:t>SWORN</w:t>
      </w:r>
      <w:r>
        <w:rPr>
          <w:spacing w:val="-3"/>
        </w:rPr>
        <w:t xml:space="preserve"> </w:t>
      </w:r>
      <w:r>
        <w:t>TO</w:t>
      </w:r>
      <w:r>
        <w:rPr>
          <w:spacing w:val="-4"/>
        </w:rPr>
        <w:t xml:space="preserve"> </w:t>
      </w:r>
      <w:r>
        <w:t>IN</w:t>
      </w:r>
      <w:r>
        <w:rPr>
          <w:spacing w:val="-3"/>
        </w:rPr>
        <w:t xml:space="preserve"> </w:t>
      </w:r>
      <w:r>
        <w:t>THE</w:t>
      </w:r>
      <w:r>
        <w:rPr>
          <w:spacing w:val="-4"/>
        </w:rPr>
        <w:t xml:space="preserve"> </w:t>
      </w:r>
      <w:r>
        <w:t>PRESENCE</w:t>
      </w:r>
      <w:r>
        <w:rPr>
          <w:spacing w:val="-4"/>
        </w:rPr>
        <w:t xml:space="preserve"> </w:t>
      </w:r>
      <w:r>
        <w:t>OF</w:t>
      </w:r>
      <w:r>
        <w:rPr>
          <w:spacing w:val="-3"/>
        </w:rPr>
        <w:t xml:space="preserve"> </w:t>
      </w:r>
      <w:r>
        <w:t>A</w:t>
      </w:r>
      <w:r>
        <w:rPr>
          <w:spacing w:val="-2"/>
        </w:rPr>
        <w:t xml:space="preserve"> </w:t>
      </w:r>
      <w:r>
        <w:t>NOTARY</w:t>
      </w:r>
      <w:r>
        <w:rPr>
          <w:spacing w:val="-4"/>
        </w:rPr>
        <w:t xml:space="preserve"> </w:t>
      </w:r>
      <w:r>
        <w:t>PUBLIC</w:t>
      </w:r>
      <w:r>
        <w:rPr>
          <w:spacing w:val="-2"/>
        </w:rPr>
        <w:t xml:space="preserve"> </w:t>
      </w:r>
      <w:r>
        <w:t>OR</w:t>
      </w:r>
      <w:r>
        <w:rPr>
          <w:spacing w:val="-2"/>
        </w:rPr>
        <w:t xml:space="preserve"> </w:t>
      </w:r>
      <w:r>
        <w:t>OTHER OFFICIAL AUTHORIZED TO ADMINISTER OATHS.</w:t>
      </w:r>
    </w:p>
    <w:p w14:paraId="2094DEEA" w14:textId="77777777" w:rsidR="00237C11" w:rsidRDefault="00000000">
      <w:pPr>
        <w:pStyle w:val="ListParagraph"/>
        <w:numPr>
          <w:ilvl w:val="0"/>
          <w:numId w:val="10"/>
        </w:numPr>
        <w:tabs>
          <w:tab w:val="left" w:pos="724"/>
          <w:tab w:val="left" w:pos="9254"/>
        </w:tabs>
        <w:spacing w:line="258" w:lineRule="exact"/>
        <w:ind w:left="724" w:hanging="365"/>
        <w:jc w:val="left"/>
      </w:pPr>
      <w:r>
        <w:t>This</w:t>
      </w:r>
      <w:r>
        <w:rPr>
          <w:spacing w:val="-1"/>
        </w:rPr>
        <w:t xml:space="preserve"> </w:t>
      </w:r>
      <w:r>
        <w:t>sworn</w:t>
      </w:r>
      <w:r>
        <w:rPr>
          <w:spacing w:val="-2"/>
        </w:rPr>
        <w:t xml:space="preserve"> </w:t>
      </w:r>
      <w:r>
        <w:t>statement</w:t>
      </w:r>
      <w:r>
        <w:rPr>
          <w:spacing w:val="-3"/>
        </w:rPr>
        <w:t xml:space="preserve"> </w:t>
      </w:r>
      <w:r>
        <w:t>is</w:t>
      </w:r>
      <w:r>
        <w:rPr>
          <w:spacing w:val="-1"/>
        </w:rPr>
        <w:t xml:space="preserve"> </w:t>
      </w:r>
      <w:r>
        <w:t>submitted</w:t>
      </w:r>
      <w:r>
        <w:rPr>
          <w:spacing w:val="-2"/>
        </w:rPr>
        <w:t xml:space="preserve"> </w:t>
      </w:r>
      <w:r>
        <w:t xml:space="preserve">to </w:t>
      </w:r>
      <w:r>
        <w:rPr>
          <w:u w:val="single"/>
        </w:rPr>
        <w:tab/>
      </w:r>
    </w:p>
    <w:p w14:paraId="0A38817D" w14:textId="77777777" w:rsidR="00237C11" w:rsidRDefault="00000000">
      <w:pPr>
        <w:pStyle w:val="BodyText"/>
        <w:spacing w:line="263" w:lineRule="exact"/>
        <w:ind w:left="4679"/>
      </w:pPr>
      <w:r>
        <w:t>(print</w:t>
      </w:r>
      <w:r>
        <w:rPr>
          <w:spacing w:val="-2"/>
        </w:rPr>
        <w:t xml:space="preserve"> </w:t>
      </w:r>
      <w:r>
        <w:t>name</w:t>
      </w:r>
      <w:r>
        <w:rPr>
          <w:spacing w:val="-2"/>
        </w:rPr>
        <w:t xml:space="preserve"> </w:t>
      </w:r>
      <w:r>
        <w:t>of</w:t>
      </w:r>
      <w:r>
        <w:rPr>
          <w:spacing w:val="-4"/>
        </w:rPr>
        <w:t xml:space="preserve"> </w:t>
      </w:r>
      <w:r>
        <w:t>the</w:t>
      </w:r>
      <w:r>
        <w:rPr>
          <w:spacing w:val="-5"/>
        </w:rPr>
        <w:t xml:space="preserve"> </w:t>
      </w:r>
      <w:r>
        <w:t>public</w:t>
      </w:r>
      <w:r>
        <w:rPr>
          <w:spacing w:val="-2"/>
        </w:rPr>
        <w:t xml:space="preserve"> entity)</w:t>
      </w:r>
    </w:p>
    <w:p w14:paraId="34CC6104" w14:textId="77777777" w:rsidR="00237C11" w:rsidRDefault="00000000">
      <w:pPr>
        <w:pStyle w:val="BodyText"/>
        <w:tabs>
          <w:tab w:val="left" w:pos="9321"/>
        </w:tabs>
        <w:spacing w:before="249" w:line="228" w:lineRule="auto"/>
        <w:ind w:left="2520" w:right="396" w:hanging="1793"/>
      </w:pPr>
      <w:r>
        <w:t xml:space="preserve">by </w:t>
      </w:r>
      <w:r>
        <w:rPr>
          <w:u w:val="single"/>
        </w:rPr>
        <w:tab/>
      </w:r>
      <w:r>
        <w:rPr>
          <w:u w:val="single"/>
        </w:rPr>
        <w:tab/>
      </w:r>
      <w:r>
        <w:t xml:space="preserve"> (print individual’s name and title)</w:t>
      </w:r>
    </w:p>
    <w:p w14:paraId="1FB2B0AB" w14:textId="77777777" w:rsidR="00237C11" w:rsidRDefault="00000000">
      <w:pPr>
        <w:pStyle w:val="BodyText"/>
        <w:tabs>
          <w:tab w:val="left" w:pos="9314"/>
        </w:tabs>
        <w:spacing w:before="255" w:line="228" w:lineRule="auto"/>
        <w:ind w:left="2520" w:right="403" w:hanging="1793"/>
      </w:pPr>
      <w:r>
        <w:rPr>
          <w:spacing w:val="-4"/>
        </w:rPr>
        <w:t>for</w:t>
      </w:r>
      <w:r>
        <w:rPr>
          <w:u w:val="single"/>
        </w:rPr>
        <w:tab/>
      </w:r>
      <w:r>
        <w:rPr>
          <w:u w:val="single"/>
        </w:rPr>
        <w:tab/>
      </w:r>
      <w:r>
        <w:t xml:space="preserve"> (print name of entity submitting sworn statement)</w:t>
      </w:r>
    </w:p>
    <w:p w14:paraId="25305E46" w14:textId="77777777" w:rsidR="00237C11" w:rsidRDefault="00000000">
      <w:pPr>
        <w:pStyle w:val="BodyText"/>
        <w:tabs>
          <w:tab w:val="left" w:pos="9302"/>
        </w:tabs>
        <w:spacing w:before="245"/>
        <w:ind w:left="727"/>
      </w:pPr>
      <w:r>
        <w:t>whose</w:t>
      </w:r>
      <w:r>
        <w:rPr>
          <w:spacing w:val="-8"/>
        </w:rPr>
        <w:t xml:space="preserve"> </w:t>
      </w:r>
      <w:r>
        <w:t>business</w:t>
      </w:r>
      <w:r>
        <w:rPr>
          <w:spacing w:val="-3"/>
        </w:rPr>
        <w:t xml:space="preserve"> </w:t>
      </w:r>
      <w:r>
        <w:t>address</w:t>
      </w:r>
      <w:r>
        <w:rPr>
          <w:spacing w:val="-3"/>
        </w:rPr>
        <w:t xml:space="preserve"> </w:t>
      </w:r>
      <w:r>
        <w:rPr>
          <w:spacing w:val="-5"/>
        </w:rPr>
        <w:t>is</w:t>
      </w:r>
      <w:r>
        <w:rPr>
          <w:u w:val="single"/>
        </w:rPr>
        <w:tab/>
      </w:r>
    </w:p>
    <w:p w14:paraId="4B9D6837" w14:textId="77777777" w:rsidR="00237C11" w:rsidRDefault="00000000">
      <w:pPr>
        <w:pStyle w:val="BodyText"/>
        <w:spacing w:before="214"/>
        <w:rPr>
          <w:sz w:val="20"/>
        </w:rPr>
      </w:pPr>
      <w:r>
        <w:rPr>
          <w:noProof/>
          <w:sz w:val="20"/>
        </w:rPr>
        <mc:AlternateContent>
          <mc:Choice Requires="wps">
            <w:drawing>
              <wp:anchor distT="0" distB="0" distL="0" distR="0" simplePos="0" relativeHeight="487602688" behindDoc="1" locked="0" layoutInCell="1" allowOverlap="1" wp14:anchorId="53891851" wp14:editId="4D76CE71">
                <wp:simplePos x="0" y="0"/>
                <wp:positionH relativeFrom="page">
                  <wp:posOffset>1376165</wp:posOffset>
                </wp:positionH>
                <wp:positionV relativeFrom="paragraph">
                  <wp:posOffset>306325</wp:posOffset>
                </wp:positionV>
                <wp:extent cx="542734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6424D463">
              <v:shape id="Graphic 49" style="position:absolute;margin-left:108.35pt;margin-top:24.1pt;width:427.3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427345,1270" o:spid="_x0000_s1026" filled="f" strokeweight=".25289mm" path="m,l54269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" w14:anchorId="0237393E">
                <v:path arrowok="t"/>
                <w10:wrap type="topAndBottom" anchorx="page"/>
              </v:shape>
            </w:pict>
          </mc:Fallback>
        </mc:AlternateContent>
      </w:r>
    </w:p>
    <w:p w14:paraId="70B3D613" w14:textId="77777777" w:rsidR="00237C11" w:rsidRDefault="00237C11">
      <w:pPr>
        <w:pStyle w:val="BodyText"/>
        <w:spacing w:before="4"/>
      </w:pPr>
    </w:p>
    <w:p w14:paraId="3E289DC6" w14:textId="77777777" w:rsidR="00237C11" w:rsidRDefault="00000000">
      <w:pPr>
        <w:pStyle w:val="BodyText"/>
        <w:tabs>
          <w:tab w:val="left" w:pos="9310"/>
        </w:tabs>
        <w:spacing w:line="228" w:lineRule="auto"/>
        <w:ind w:left="726" w:right="399"/>
        <w:jc w:val="both"/>
      </w:pPr>
      <w:r>
        <w:t>and (if applicable) its Federal Employer Identification Number (FEIN) is</w:t>
      </w:r>
      <w:r>
        <w:rPr>
          <w:u w:val="single"/>
        </w:rPr>
        <w:tab/>
      </w:r>
      <w:r>
        <w:t xml:space="preserve"> (if</w:t>
      </w:r>
      <w:r>
        <w:rPr>
          <w:spacing w:val="-2"/>
        </w:rPr>
        <w:t xml:space="preserve"> </w:t>
      </w:r>
      <w:r>
        <w:t>the</w:t>
      </w:r>
      <w:r>
        <w:rPr>
          <w:spacing w:val="-4"/>
        </w:rPr>
        <w:t xml:space="preserve"> </w:t>
      </w:r>
      <w:r>
        <w:t>entity</w:t>
      </w:r>
      <w:r>
        <w:rPr>
          <w:spacing w:val="-1"/>
        </w:rPr>
        <w:t xml:space="preserve"> </w:t>
      </w:r>
      <w:r>
        <w:t>has</w:t>
      </w:r>
      <w:r>
        <w:rPr>
          <w:spacing w:val="-2"/>
        </w:rPr>
        <w:t xml:space="preserve"> </w:t>
      </w:r>
      <w:r>
        <w:t>no</w:t>
      </w:r>
      <w:r>
        <w:rPr>
          <w:spacing w:val="-1"/>
        </w:rPr>
        <w:t xml:space="preserve"> </w:t>
      </w:r>
      <w:r>
        <w:t>FEIN,</w:t>
      </w:r>
      <w:r>
        <w:rPr>
          <w:spacing w:val="-2"/>
        </w:rPr>
        <w:t xml:space="preserve"> </w:t>
      </w:r>
      <w:r>
        <w:t>include</w:t>
      </w:r>
      <w:r>
        <w:rPr>
          <w:spacing w:val="-1"/>
        </w:rPr>
        <w:t xml:space="preserve"> </w:t>
      </w:r>
      <w:r>
        <w:t>the</w:t>
      </w:r>
      <w:r>
        <w:rPr>
          <w:spacing w:val="-1"/>
        </w:rPr>
        <w:t xml:space="preserve"> </w:t>
      </w:r>
      <w:r>
        <w:t>Social</w:t>
      </w:r>
      <w:r>
        <w:rPr>
          <w:spacing w:val="-2"/>
        </w:rPr>
        <w:t xml:space="preserve"> </w:t>
      </w:r>
      <w:r>
        <w:t>Security</w:t>
      </w:r>
      <w:r>
        <w:rPr>
          <w:spacing w:val="-6"/>
        </w:rPr>
        <w:t xml:space="preserve"> </w:t>
      </w:r>
      <w:r>
        <w:t>Number</w:t>
      </w:r>
      <w:r>
        <w:rPr>
          <w:spacing w:val="-4"/>
        </w:rPr>
        <w:t xml:space="preserve"> </w:t>
      </w:r>
      <w:r>
        <w:t>of</w:t>
      </w:r>
      <w:r>
        <w:rPr>
          <w:spacing w:val="-2"/>
        </w:rPr>
        <w:t xml:space="preserve"> </w:t>
      </w:r>
      <w:r>
        <w:t>the</w:t>
      </w:r>
      <w:r>
        <w:rPr>
          <w:spacing w:val="-4"/>
        </w:rPr>
        <w:t xml:space="preserve"> </w:t>
      </w:r>
      <w:r>
        <w:t>Individual</w:t>
      </w:r>
      <w:r>
        <w:rPr>
          <w:spacing w:val="-2"/>
        </w:rPr>
        <w:t xml:space="preserve"> </w:t>
      </w:r>
      <w:r>
        <w:t>signing</w:t>
      </w:r>
      <w:r>
        <w:rPr>
          <w:spacing w:val="-3"/>
        </w:rPr>
        <w:t xml:space="preserve"> </w:t>
      </w:r>
      <w:r>
        <w:t>this</w:t>
      </w:r>
      <w:r>
        <w:rPr>
          <w:spacing w:val="-2"/>
        </w:rPr>
        <w:t xml:space="preserve"> </w:t>
      </w:r>
      <w:r>
        <w:t xml:space="preserve">sworn statement: </w:t>
      </w:r>
      <w:r>
        <w:rPr>
          <w:u w:val="single"/>
        </w:rPr>
        <w:tab/>
      </w:r>
    </w:p>
    <w:p w14:paraId="37398CF9" w14:textId="77777777" w:rsidR="00237C11" w:rsidRDefault="00000000">
      <w:pPr>
        <w:pStyle w:val="ListParagraph"/>
        <w:numPr>
          <w:ilvl w:val="0"/>
          <w:numId w:val="10"/>
        </w:numPr>
        <w:tabs>
          <w:tab w:val="left" w:pos="723"/>
          <w:tab w:val="left" w:pos="726"/>
        </w:tabs>
        <w:spacing w:before="254" w:line="228" w:lineRule="auto"/>
        <w:ind w:left="726" w:right="400"/>
        <w:jc w:val="left"/>
      </w:pPr>
      <w:r>
        <w:t>I</w:t>
      </w:r>
      <w:r>
        <w:rPr>
          <w:spacing w:val="-2"/>
        </w:rPr>
        <w:t xml:space="preserve"> </w:t>
      </w:r>
      <w:r>
        <w:t>understand</w:t>
      </w:r>
      <w:r>
        <w:rPr>
          <w:spacing w:val="-3"/>
        </w:rPr>
        <w:t xml:space="preserve"> </w:t>
      </w:r>
      <w:r>
        <w:t>that</w:t>
      </w:r>
      <w:r>
        <w:rPr>
          <w:spacing w:val="-1"/>
        </w:rPr>
        <w:t xml:space="preserve"> </w:t>
      </w:r>
      <w:r>
        <w:t>a</w:t>
      </w:r>
      <w:r>
        <w:rPr>
          <w:spacing w:val="-4"/>
        </w:rPr>
        <w:t xml:space="preserve"> </w:t>
      </w:r>
      <w:r>
        <w:t>“public</w:t>
      </w:r>
      <w:r>
        <w:rPr>
          <w:spacing w:val="-4"/>
        </w:rPr>
        <w:t xml:space="preserve"> </w:t>
      </w:r>
      <w:r>
        <w:t>entity</w:t>
      </w:r>
      <w:r>
        <w:rPr>
          <w:spacing w:val="-3"/>
        </w:rPr>
        <w:t xml:space="preserve"> </w:t>
      </w:r>
      <w:r>
        <w:t>crime”</w:t>
      </w:r>
      <w:r>
        <w:rPr>
          <w:spacing w:val="-1"/>
        </w:rPr>
        <w:t xml:space="preserve"> </w:t>
      </w:r>
      <w:r>
        <w:t>as</w:t>
      </w:r>
      <w:r>
        <w:rPr>
          <w:spacing w:val="-2"/>
        </w:rPr>
        <w:t xml:space="preserve"> </w:t>
      </w:r>
      <w:r>
        <w:t>defined</w:t>
      </w:r>
      <w:r>
        <w:rPr>
          <w:spacing w:val="-3"/>
        </w:rPr>
        <w:t xml:space="preserve"> </w:t>
      </w:r>
      <w:r>
        <w:t>in</w:t>
      </w:r>
      <w:r>
        <w:rPr>
          <w:spacing w:val="-5"/>
        </w:rPr>
        <w:t xml:space="preserve"> </w:t>
      </w:r>
      <w:r>
        <w:t>Paragraph</w:t>
      </w:r>
      <w:r>
        <w:rPr>
          <w:spacing w:val="-3"/>
        </w:rPr>
        <w:t xml:space="preserve"> </w:t>
      </w:r>
      <w:r>
        <w:t>287.133(1)(g),</w:t>
      </w:r>
      <w:r>
        <w:rPr>
          <w:spacing w:val="-2"/>
        </w:rPr>
        <w:t xml:space="preserve"> </w:t>
      </w:r>
      <w:r>
        <w:t>Florida</w:t>
      </w:r>
      <w:r>
        <w:rPr>
          <w:spacing w:val="-2"/>
        </w:rPr>
        <w:t xml:space="preserve"> </w:t>
      </w:r>
      <w:r>
        <w:t>Statutes, means a violation of any state and federal law by a person with respect to and directly related</w:t>
      </w:r>
      <w:r>
        <w:rPr>
          <w:spacing w:val="40"/>
        </w:rPr>
        <w:t xml:space="preserve"> </w:t>
      </w:r>
      <w:r>
        <w:t>to the transaction of</w:t>
      </w:r>
      <w:r>
        <w:rPr>
          <w:spacing w:val="-1"/>
        </w:rPr>
        <w:t xml:space="preserve"> </w:t>
      </w:r>
      <w:r>
        <w:t>business with any public</w:t>
      </w:r>
      <w:r>
        <w:rPr>
          <w:spacing w:val="-1"/>
        </w:rPr>
        <w:t xml:space="preserve"> </w:t>
      </w:r>
      <w:r>
        <w:t>entity or with an agency or political subdivision</w:t>
      </w:r>
      <w:r>
        <w:rPr>
          <w:spacing w:val="-2"/>
        </w:rPr>
        <w:t xml:space="preserve"> </w:t>
      </w:r>
      <w:r>
        <w:t>of any other state or of the United States, including, but not limited to, any bid or contract for goods and services to be provided to any public entity or an agency or political subdivision of any other state or of the United States and involving antitrust, fraud, theft, bribery, collusion, racketeering, conspiracy or material misrepresentation.</w:t>
      </w:r>
    </w:p>
    <w:p w14:paraId="35E1F058" w14:textId="77777777" w:rsidR="00237C11" w:rsidRDefault="00000000">
      <w:pPr>
        <w:pStyle w:val="ListParagraph"/>
        <w:numPr>
          <w:ilvl w:val="0"/>
          <w:numId w:val="10"/>
        </w:numPr>
        <w:tabs>
          <w:tab w:val="left" w:pos="723"/>
          <w:tab w:val="left" w:pos="726"/>
        </w:tabs>
        <w:spacing w:before="254" w:line="228" w:lineRule="auto"/>
        <w:ind w:left="726" w:right="524"/>
        <w:jc w:val="left"/>
      </w:pPr>
      <w:r>
        <w:t>I understand the “convicted” or “conviction” as defined in Paragraph 287.133(1) (b), Florida Statutes, means a finding of guilt or a conviction of a public entity crime, with or without an adjudication of guilt, in any federal or state trial court</w:t>
      </w:r>
      <w:r>
        <w:rPr>
          <w:spacing w:val="-2"/>
        </w:rPr>
        <w:t xml:space="preserve"> </w:t>
      </w:r>
      <w:r>
        <w:t>of record relating to charges brought by indictment</w:t>
      </w:r>
      <w:r>
        <w:rPr>
          <w:spacing w:val="-3"/>
        </w:rPr>
        <w:t xml:space="preserve"> </w:t>
      </w:r>
      <w:r>
        <w:t>or</w:t>
      </w:r>
      <w:r>
        <w:rPr>
          <w:spacing w:val="-3"/>
        </w:rPr>
        <w:t xml:space="preserve"> </w:t>
      </w:r>
      <w:r>
        <w:t>information</w:t>
      </w:r>
      <w:r>
        <w:rPr>
          <w:spacing w:val="-4"/>
        </w:rPr>
        <w:t xml:space="preserve"> </w:t>
      </w:r>
      <w:r>
        <w:t>after</w:t>
      </w:r>
      <w:r>
        <w:rPr>
          <w:spacing w:val="-1"/>
        </w:rPr>
        <w:t xml:space="preserve"> </w:t>
      </w:r>
      <w:r>
        <w:t>July</w:t>
      </w:r>
      <w:r>
        <w:rPr>
          <w:spacing w:val="-2"/>
        </w:rPr>
        <w:t xml:space="preserve"> </w:t>
      </w:r>
      <w:r>
        <w:t>1,</w:t>
      </w:r>
      <w:r>
        <w:rPr>
          <w:spacing w:val="-3"/>
        </w:rPr>
        <w:t xml:space="preserve"> </w:t>
      </w:r>
      <w:r>
        <w:t>1989,</w:t>
      </w:r>
      <w:r>
        <w:rPr>
          <w:spacing w:val="-1"/>
        </w:rPr>
        <w:t xml:space="preserve"> </w:t>
      </w:r>
      <w:r>
        <w:t>as</w:t>
      </w:r>
      <w:r>
        <w:rPr>
          <w:spacing w:val="-3"/>
        </w:rPr>
        <w:t xml:space="preserve"> </w:t>
      </w:r>
      <w:r>
        <w:t>a</w:t>
      </w:r>
      <w:r>
        <w:rPr>
          <w:spacing w:val="-1"/>
        </w:rPr>
        <w:t xml:space="preserve"> </w:t>
      </w:r>
      <w:r>
        <w:t>result</w:t>
      </w:r>
      <w:r>
        <w:rPr>
          <w:spacing w:val="-1"/>
        </w:rPr>
        <w:t xml:space="preserve"> </w:t>
      </w:r>
      <w:r>
        <w:t>of</w:t>
      </w:r>
      <w:r>
        <w:rPr>
          <w:spacing w:val="-3"/>
        </w:rPr>
        <w:t xml:space="preserve"> </w:t>
      </w:r>
      <w:r>
        <w:t>a</w:t>
      </w:r>
      <w:r>
        <w:rPr>
          <w:spacing w:val="-1"/>
        </w:rPr>
        <w:t xml:space="preserve"> </w:t>
      </w:r>
      <w:r>
        <w:t>jury</w:t>
      </w:r>
      <w:r>
        <w:rPr>
          <w:spacing w:val="-2"/>
        </w:rPr>
        <w:t xml:space="preserve"> </w:t>
      </w:r>
      <w:r>
        <w:t>verdict,</w:t>
      </w:r>
      <w:r>
        <w:rPr>
          <w:spacing w:val="-1"/>
        </w:rPr>
        <w:t xml:space="preserve"> </w:t>
      </w:r>
      <w:r>
        <w:t>non-jury</w:t>
      </w:r>
      <w:r>
        <w:rPr>
          <w:spacing w:val="-2"/>
        </w:rPr>
        <w:t xml:space="preserve"> </w:t>
      </w:r>
      <w:r>
        <w:t>trial,</w:t>
      </w:r>
      <w:r>
        <w:rPr>
          <w:spacing w:val="-3"/>
        </w:rPr>
        <w:t xml:space="preserve"> </w:t>
      </w:r>
      <w:r>
        <w:t>or</w:t>
      </w:r>
      <w:r>
        <w:rPr>
          <w:spacing w:val="-1"/>
        </w:rPr>
        <w:t xml:space="preserve"> </w:t>
      </w:r>
      <w:r>
        <w:t>entry of a plea of guilty or nolo contendere.</w:t>
      </w:r>
    </w:p>
    <w:p w14:paraId="37CE292D" w14:textId="77777777" w:rsidR="00237C11" w:rsidRDefault="00000000">
      <w:pPr>
        <w:pStyle w:val="ListParagraph"/>
        <w:numPr>
          <w:ilvl w:val="0"/>
          <w:numId w:val="10"/>
        </w:numPr>
        <w:tabs>
          <w:tab w:val="left" w:pos="724"/>
        </w:tabs>
        <w:spacing w:before="243" w:line="261" w:lineRule="exact"/>
        <w:ind w:left="724" w:hanging="365"/>
        <w:jc w:val="left"/>
      </w:pPr>
      <w:r>
        <w:t>I</w:t>
      </w:r>
      <w:r>
        <w:rPr>
          <w:spacing w:val="-7"/>
        </w:rPr>
        <w:t xml:space="preserve"> </w:t>
      </w:r>
      <w:r>
        <w:t>understand</w:t>
      </w:r>
      <w:r>
        <w:rPr>
          <w:spacing w:val="-5"/>
        </w:rPr>
        <w:t xml:space="preserve"> </w:t>
      </w:r>
      <w:r>
        <w:t>that</w:t>
      </w:r>
      <w:r>
        <w:rPr>
          <w:spacing w:val="-3"/>
        </w:rPr>
        <w:t xml:space="preserve"> </w:t>
      </w:r>
      <w:r>
        <w:t>an</w:t>
      </w:r>
      <w:r>
        <w:rPr>
          <w:spacing w:val="-7"/>
        </w:rPr>
        <w:t xml:space="preserve"> </w:t>
      </w:r>
      <w:r>
        <w:t>“affiliate”</w:t>
      </w:r>
      <w:r>
        <w:rPr>
          <w:spacing w:val="-5"/>
        </w:rPr>
        <w:t xml:space="preserve"> </w:t>
      </w:r>
      <w:r>
        <w:t>as</w:t>
      </w:r>
      <w:r>
        <w:rPr>
          <w:spacing w:val="-4"/>
        </w:rPr>
        <w:t xml:space="preserve"> </w:t>
      </w:r>
      <w:r>
        <w:t>defined</w:t>
      </w:r>
      <w:r>
        <w:rPr>
          <w:spacing w:val="-5"/>
        </w:rPr>
        <w:t xml:space="preserve"> </w:t>
      </w:r>
      <w:r>
        <w:t>in</w:t>
      </w:r>
      <w:r>
        <w:rPr>
          <w:spacing w:val="-5"/>
        </w:rPr>
        <w:t xml:space="preserve"> </w:t>
      </w:r>
      <w:r>
        <w:t>Paragraph</w:t>
      </w:r>
      <w:r>
        <w:rPr>
          <w:spacing w:val="-5"/>
        </w:rPr>
        <w:t xml:space="preserve"> </w:t>
      </w:r>
      <w:r>
        <w:t>287.133(1)</w:t>
      </w:r>
      <w:r>
        <w:rPr>
          <w:spacing w:val="-6"/>
        </w:rPr>
        <w:t xml:space="preserve"> </w:t>
      </w:r>
      <w:r>
        <w:t>(a),</w:t>
      </w:r>
      <w:r>
        <w:rPr>
          <w:spacing w:val="-4"/>
        </w:rPr>
        <w:t xml:space="preserve"> </w:t>
      </w:r>
      <w:r>
        <w:t>Florida</w:t>
      </w:r>
      <w:r>
        <w:rPr>
          <w:spacing w:val="-5"/>
        </w:rPr>
        <w:t xml:space="preserve"> </w:t>
      </w:r>
      <w:r>
        <w:t>Statutes,</w:t>
      </w:r>
      <w:r>
        <w:rPr>
          <w:spacing w:val="-5"/>
        </w:rPr>
        <w:t xml:space="preserve"> </w:t>
      </w:r>
      <w:r>
        <w:rPr>
          <w:spacing w:val="-2"/>
        </w:rPr>
        <w:t>means:</w:t>
      </w:r>
    </w:p>
    <w:p w14:paraId="7B0E6894" w14:textId="77777777" w:rsidR="00237C11" w:rsidRDefault="00000000">
      <w:pPr>
        <w:pStyle w:val="ListParagraph"/>
        <w:numPr>
          <w:ilvl w:val="1"/>
          <w:numId w:val="10"/>
        </w:numPr>
        <w:tabs>
          <w:tab w:val="left" w:pos="1091"/>
        </w:tabs>
        <w:spacing w:line="256" w:lineRule="exact"/>
      </w:pPr>
      <w:r>
        <w:t>A</w:t>
      </w:r>
      <w:r>
        <w:rPr>
          <w:spacing w:val="-4"/>
        </w:rPr>
        <w:t xml:space="preserve"> </w:t>
      </w:r>
      <w:r>
        <w:t>predecessor</w:t>
      </w:r>
      <w:r>
        <w:rPr>
          <w:spacing w:val="-4"/>
        </w:rPr>
        <w:t xml:space="preserve"> </w:t>
      </w:r>
      <w:r>
        <w:t>or</w:t>
      </w:r>
      <w:r>
        <w:rPr>
          <w:spacing w:val="-4"/>
        </w:rPr>
        <w:t xml:space="preserve"> </w:t>
      </w:r>
      <w:r>
        <w:t>successor</w:t>
      </w:r>
      <w:r>
        <w:rPr>
          <w:spacing w:val="-4"/>
        </w:rPr>
        <w:t xml:space="preserve"> </w:t>
      </w:r>
      <w:r>
        <w:t>of</w:t>
      </w:r>
      <w:r>
        <w:rPr>
          <w:spacing w:val="-2"/>
        </w:rPr>
        <w:t xml:space="preserve"> </w:t>
      </w:r>
      <w:r>
        <w:t>a</w:t>
      </w:r>
      <w:r>
        <w:rPr>
          <w:spacing w:val="-4"/>
        </w:rPr>
        <w:t xml:space="preserve"> </w:t>
      </w:r>
      <w:r>
        <w:t>person</w:t>
      </w:r>
      <w:r>
        <w:rPr>
          <w:spacing w:val="-3"/>
        </w:rPr>
        <w:t xml:space="preserve"> </w:t>
      </w:r>
      <w:r>
        <w:t>convicted</w:t>
      </w:r>
      <w:r>
        <w:rPr>
          <w:spacing w:val="-5"/>
        </w:rPr>
        <w:t xml:space="preserve"> </w:t>
      </w:r>
      <w:r>
        <w:t>of</w:t>
      </w:r>
      <w:r>
        <w:rPr>
          <w:spacing w:val="-2"/>
        </w:rPr>
        <w:t xml:space="preserve"> </w:t>
      </w:r>
      <w:r>
        <w:t>a</w:t>
      </w:r>
      <w:r>
        <w:rPr>
          <w:spacing w:val="-4"/>
        </w:rPr>
        <w:t xml:space="preserve"> </w:t>
      </w:r>
      <w:r>
        <w:t>public</w:t>
      </w:r>
      <w:r>
        <w:rPr>
          <w:spacing w:val="-2"/>
        </w:rPr>
        <w:t xml:space="preserve"> </w:t>
      </w:r>
      <w:r>
        <w:t>entity</w:t>
      </w:r>
      <w:r>
        <w:rPr>
          <w:spacing w:val="-3"/>
        </w:rPr>
        <w:t xml:space="preserve"> </w:t>
      </w:r>
      <w:r>
        <w:t>crime;</w:t>
      </w:r>
      <w:r>
        <w:rPr>
          <w:spacing w:val="-2"/>
        </w:rPr>
        <w:t xml:space="preserve"> </w:t>
      </w:r>
      <w:r>
        <w:rPr>
          <w:spacing w:val="-5"/>
        </w:rPr>
        <w:t>or</w:t>
      </w:r>
    </w:p>
    <w:p w14:paraId="72CEEFAC" w14:textId="77777777" w:rsidR="00237C11" w:rsidRDefault="00000000">
      <w:pPr>
        <w:pStyle w:val="ListParagraph"/>
        <w:numPr>
          <w:ilvl w:val="1"/>
          <w:numId w:val="10"/>
        </w:numPr>
        <w:tabs>
          <w:tab w:val="left" w:pos="1089"/>
          <w:tab w:val="left" w:pos="1091"/>
        </w:tabs>
        <w:spacing w:before="4" w:line="228" w:lineRule="auto"/>
        <w:ind w:right="631"/>
      </w:pPr>
      <w:r>
        <w:t>An</w:t>
      </w:r>
      <w:r>
        <w:rPr>
          <w:spacing w:val="-3"/>
        </w:rPr>
        <w:t xml:space="preserve"> </w:t>
      </w:r>
      <w:r>
        <w:t>entity</w:t>
      </w:r>
      <w:r>
        <w:rPr>
          <w:spacing w:val="-3"/>
        </w:rPr>
        <w:t xml:space="preserve"> </w:t>
      </w:r>
      <w:r>
        <w:t>under</w:t>
      </w:r>
      <w:r>
        <w:rPr>
          <w:spacing w:val="-2"/>
        </w:rPr>
        <w:t xml:space="preserve"> </w:t>
      </w:r>
      <w:r>
        <w:t>the</w:t>
      </w:r>
      <w:r>
        <w:rPr>
          <w:spacing w:val="-4"/>
        </w:rPr>
        <w:t xml:space="preserve"> </w:t>
      </w:r>
      <w:r>
        <w:t>control</w:t>
      </w:r>
      <w:r>
        <w:rPr>
          <w:spacing w:val="-4"/>
        </w:rPr>
        <w:t xml:space="preserve"> </w:t>
      </w:r>
      <w:r>
        <w:t>of</w:t>
      </w:r>
      <w:r>
        <w:rPr>
          <w:spacing w:val="-2"/>
        </w:rPr>
        <w:t xml:space="preserve"> </w:t>
      </w:r>
      <w:r>
        <w:t>any</w:t>
      </w:r>
      <w:r>
        <w:rPr>
          <w:spacing w:val="-1"/>
        </w:rPr>
        <w:t xml:space="preserve"> </w:t>
      </w:r>
      <w:r>
        <w:t>natural</w:t>
      </w:r>
      <w:r>
        <w:rPr>
          <w:spacing w:val="-2"/>
        </w:rPr>
        <w:t xml:space="preserve"> </w:t>
      </w:r>
      <w:r>
        <w:t>person</w:t>
      </w:r>
      <w:r>
        <w:rPr>
          <w:spacing w:val="-4"/>
        </w:rPr>
        <w:t xml:space="preserve"> </w:t>
      </w:r>
      <w:r>
        <w:t>who</w:t>
      </w:r>
      <w:r>
        <w:rPr>
          <w:spacing w:val="-4"/>
        </w:rPr>
        <w:t xml:space="preserve"> </w:t>
      </w:r>
      <w:r>
        <w:t>is</w:t>
      </w:r>
      <w:r>
        <w:rPr>
          <w:spacing w:val="-2"/>
        </w:rPr>
        <w:t xml:space="preserve"> </w:t>
      </w:r>
      <w:r>
        <w:t>active</w:t>
      </w:r>
      <w:r>
        <w:rPr>
          <w:spacing w:val="-1"/>
        </w:rPr>
        <w:t xml:space="preserve"> </w:t>
      </w:r>
      <w:r>
        <w:t>in</w:t>
      </w:r>
      <w:r>
        <w:rPr>
          <w:spacing w:val="-4"/>
        </w:rPr>
        <w:t xml:space="preserve"> </w:t>
      </w:r>
      <w:r>
        <w:t>the</w:t>
      </w:r>
      <w:r>
        <w:rPr>
          <w:spacing w:val="-4"/>
        </w:rPr>
        <w:t xml:space="preserve"> </w:t>
      </w:r>
      <w:r>
        <w:t>management</w:t>
      </w:r>
      <w:r>
        <w:rPr>
          <w:spacing w:val="-1"/>
        </w:rPr>
        <w:t xml:space="preserve"> </w:t>
      </w:r>
      <w:r>
        <w:t>of</w:t>
      </w:r>
      <w:r>
        <w:rPr>
          <w:spacing w:val="-4"/>
        </w:rPr>
        <w:t xml:space="preserve"> </w:t>
      </w:r>
      <w:r>
        <w:t>the entity and who has been convicted of a public entity crime. The term “affiliate” includes those officers, directors, executives, partners, shareholders, employees, members, and agents</w:t>
      </w:r>
      <w:r>
        <w:rPr>
          <w:spacing w:val="-1"/>
        </w:rPr>
        <w:t xml:space="preserve"> </w:t>
      </w:r>
      <w:r>
        <w:t>who are active</w:t>
      </w:r>
      <w:r>
        <w:rPr>
          <w:spacing w:val="-3"/>
        </w:rPr>
        <w:t xml:space="preserve"> </w:t>
      </w:r>
      <w:r>
        <w:t>in</w:t>
      </w:r>
      <w:r>
        <w:rPr>
          <w:spacing w:val="-2"/>
        </w:rPr>
        <w:t xml:space="preserve"> </w:t>
      </w:r>
      <w:r>
        <w:t>the management</w:t>
      </w:r>
      <w:r>
        <w:rPr>
          <w:spacing w:val="-3"/>
        </w:rPr>
        <w:t xml:space="preserve"> </w:t>
      </w:r>
      <w:r>
        <w:t>of</w:t>
      </w:r>
      <w:r>
        <w:rPr>
          <w:spacing w:val="-1"/>
        </w:rPr>
        <w:t xml:space="preserve"> </w:t>
      </w:r>
      <w:r>
        <w:t>an</w:t>
      </w:r>
      <w:r>
        <w:rPr>
          <w:spacing w:val="-2"/>
        </w:rPr>
        <w:t xml:space="preserve"> </w:t>
      </w:r>
      <w:r>
        <w:t>affiliate.</w:t>
      </w:r>
      <w:r>
        <w:rPr>
          <w:spacing w:val="-1"/>
        </w:rPr>
        <w:t xml:space="preserve"> </w:t>
      </w:r>
      <w:r>
        <w:t>The</w:t>
      </w:r>
      <w:r>
        <w:rPr>
          <w:spacing w:val="-3"/>
        </w:rPr>
        <w:t xml:space="preserve"> </w:t>
      </w:r>
      <w:r>
        <w:t>ownership</w:t>
      </w:r>
      <w:r>
        <w:rPr>
          <w:spacing w:val="-2"/>
        </w:rPr>
        <w:t xml:space="preserve"> </w:t>
      </w:r>
      <w:r>
        <w:t>by</w:t>
      </w:r>
      <w:r>
        <w:rPr>
          <w:spacing w:val="-2"/>
        </w:rPr>
        <w:t xml:space="preserve"> </w:t>
      </w:r>
      <w:r>
        <w:t>one person</w:t>
      </w:r>
      <w:r>
        <w:rPr>
          <w:spacing w:val="-4"/>
        </w:rPr>
        <w:t xml:space="preserve"> </w:t>
      </w:r>
      <w:r>
        <w:t>of shares constituting a controlling interest in another person, or a pooling of equipment or income among</w:t>
      </w:r>
      <w:r>
        <w:rPr>
          <w:spacing w:val="-1"/>
        </w:rPr>
        <w:t xml:space="preserve"> </w:t>
      </w:r>
      <w:r>
        <w:t>persons when</w:t>
      </w:r>
      <w:r>
        <w:rPr>
          <w:spacing w:val="-1"/>
        </w:rPr>
        <w:t xml:space="preserve"> </w:t>
      </w:r>
      <w:r>
        <w:t>not</w:t>
      </w:r>
      <w:r>
        <w:rPr>
          <w:spacing w:val="-2"/>
        </w:rPr>
        <w:t xml:space="preserve"> </w:t>
      </w:r>
      <w:r>
        <w:t>for</w:t>
      </w:r>
      <w:r>
        <w:rPr>
          <w:spacing w:val="-2"/>
        </w:rPr>
        <w:t xml:space="preserve"> </w:t>
      </w:r>
      <w:r>
        <w:t>fair</w:t>
      </w:r>
      <w:r>
        <w:rPr>
          <w:spacing w:val="-2"/>
        </w:rPr>
        <w:t xml:space="preserve"> </w:t>
      </w:r>
      <w:r>
        <w:t>market</w:t>
      </w:r>
      <w:r>
        <w:rPr>
          <w:spacing w:val="-2"/>
        </w:rPr>
        <w:t xml:space="preserve"> </w:t>
      </w:r>
      <w:r>
        <w:t>value under an</w:t>
      </w:r>
      <w:r>
        <w:rPr>
          <w:spacing w:val="-1"/>
        </w:rPr>
        <w:t xml:space="preserve"> </w:t>
      </w:r>
      <w:r>
        <w:t>arm’s</w:t>
      </w:r>
      <w:r>
        <w:rPr>
          <w:spacing w:val="-2"/>
        </w:rPr>
        <w:t xml:space="preserve"> </w:t>
      </w:r>
      <w:r>
        <w:t>length</w:t>
      </w:r>
      <w:r>
        <w:rPr>
          <w:spacing w:val="-1"/>
        </w:rPr>
        <w:t xml:space="preserve"> </w:t>
      </w:r>
      <w:r>
        <w:t>agreement, shall be a prima facie case that one person controls another person. A person who knowingly enters into a joint venture with a person who has been convicted of a public entity crime in Florida during the preceding 36 months shall be considered an affiliate.</w:t>
      </w:r>
    </w:p>
    <w:p w14:paraId="07CD87B5" w14:textId="77777777" w:rsidR="00237C11" w:rsidRDefault="00000000">
      <w:pPr>
        <w:pStyle w:val="ListParagraph"/>
        <w:numPr>
          <w:ilvl w:val="0"/>
          <w:numId w:val="10"/>
        </w:numPr>
        <w:tabs>
          <w:tab w:val="left" w:pos="1004"/>
          <w:tab w:val="left" w:pos="1007"/>
        </w:tabs>
        <w:spacing w:before="253" w:line="228" w:lineRule="auto"/>
        <w:ind w:left="1007" w:right="472" w:hanging="361"/>
        <w:jc w:val="left"/>
      </w:pPr>
      <w:r>
        <w:t>I</w:t>
      </w:r>
      <w:r>
        <w:rPr>
          <w:spacing w:val="-2"/>
        </w:rPr>
        <w:t xml:space="preserve"> </w:t>
      </w:r>
      <w:r>
        <w:t>understand</w:t>
      </w:r>
      <w:r>
        <w:rPr>
          <w:spacing w:val="-3"/>
        </w:rPr>
        <w:t xml:space="preserve"> </w:t>
      </w:r>
      <w:r>
        <w:t>that</w:t>
      </w:r>
      <w:r>
        <w:rPr>
          <w:spacing w:val="-1"/>
        </w:rPr>
        <w:t xml:space="preserve"> </w:t>
      </w:r>
      <w:r>
        <w:t>a</w:t>
      </w:r>
      <w:r>
        <w:rPr>
          <w:spacing w:val="-4"/>
        </w:rPr>
        <w:t xml:space="preserve"> </w:t>
      </w:r>
      <w:r>
        <w:t>“person”</w:t>
      </w:r>
      <w:r>
        <w:rPr>
          <w:spacing w:val="-1"/>
        </w:rPr>
        <w:t xml:space="preserve"> </w:t>
      </w:r>
      <w:r>
        <w:t>as</w:t>
      </w:r>
      <w:r>
        <w:rPr>
          <w:spacing w:val="-2"/>
        </w:rPr>
        <w:t xml:space="preserve"> </w:t>
      </w:r>
      <w:r>
        <w:t>defined</w:t>
      </w:r>
      <w:r>
        <w:rPr>
          <w:spacing w:val="-3"/>
        </w:rPr>
        <w:t xml:space="preserve"> </w:t>
      </w:r>
      <w:r>
        <w:t>in</w:t>
      </w:r>
      <w:r>
        <w:rPr>
          <w:spacing w:val="-5"/>
        </w:rPr>
        <w:t xml:space="preserve"> </w:t>
      </w:r>
      <w:r>
        <w:t>Paragraph</w:t>
      </w:r>
      <w:r>
        <w:rPr>
          <w:spacing w:val="-5"/>
        </w:rPr>
        <w:t xml:space="preserve"> </w:t>
      </w:r>
      <w:r>
        <w:t>287.133(1)</w:t>
      </w:r>
      <w:r>
        <w:rPr>
          <w:spacing w:val="-2"/>
        </w:rPr>
        <w:t xml:space="preserve"> </w:t>
      </w:r>
      <w:r>
        <w:t>(e),</w:t>
      </w:r>
      <w:r>
        <w:rPr>
          <w:spacing w:val="-2"/>
        </w:rPr>
        <w:t xml:space="preserve"> </w:t>
      </w:r>
      <w:r>
        <w:t>Florida</w:t>
      </w:r>
      <w:r>
        <w:rPr>
          <w:spacing w:val="-2"/>
        </w:rPr>
        <w:t xml:space="preserve"> </w:t>
      </w:r>
      <w:r>
        <w:t>Statutes,</w:t>
      </w:r>
      <w:r>
        <w:rPr>
          <w:spacing w:val="-4"/>
        </w:rPr>
        <w:t xml:space="preserve"> </w:t>
      </w:r>
      <w:r>
        <w:t>means any natural person or entity organized under the laws of any state or of the United States</w:t>
      </w:r>
    </w:p>
    <w:p w14:paraId="72DBE5B8" w14:textId="77777777" w:rsidR="00237C11" w:rsidRDefault="00237C11">
      <w:pPr>
        <w:pStyle w:val="ListParagraph"/>
        <w:spacing w:line="228" w:lineRule="auto"/>
        <w:sectPr w:rsidR="00237C11">
          <w:pgSz w:w="12240" w:h="15840"/>
          <w:pgMar w:top="1120" w:right="1080" w:bottom="1220" w:left="1440" w:header="728" w:footer="1032" w:gutter="0"/>
          <w:cols w:space="720"/>
        </w:sectPr>
      </w:pPr>
    </w:p>
    <w:p w14:paraId="7908C22B" w14:textId="77777777" w:rsidR="00237C11" w:rsidRDefault="00237C11">
      <w:pPr>
        <w:pStyle w:val="BodyText"/>
        <w:spacing w:before="43"/>
      </w:pPr>
    </w:p>
    <w:p w14:paraId="600DF56A" w14:textId="77777777" w:rsidR="00237C11" w:rsidRDefault="00000000">
      <w:pPr>
        <w:pStyle w:val="BodyText"/>
        <w:spacing w:line="228" w:lineRule="auto"/>
        <w:ind w:left="1007" w:right="432"/>
      </w:pPr>
      <w:r>
        <w:t>with the</w:t>
      </w:r>
      <w:r>
        <w:rPr>
          <w:spacing w:val="-1"/>
        </w:rPr>
        <w:t xml:space="preserve"> </w:t>
      </w:r>
      <w:r>
        <w:t>legal power to enter into a binding contract</w:t>
      </w:r>
      <w:r>
        <w:rPr>
          <w:spacing w:val="-1"/>
        </w:rPr>
        <w:t xml:space="preserve"> </w:t>
      </w:r>
      <w:r>
        <w:t>and which bids or</w:t>
      </w:r>
      <w:r>
        <w:rPr>
          <w:spacing w:val="-1"/>
        </w:rPr>
        <w:t xml:space="preserve"> </w:t>
      </w:r>
      <w:r>
        <w:t>applies to bid on contracts</w:t>
      </w:r>
      <w:r>
        <w:rPr>
          <w:spacing w:val="-1"/>
        </w:rPr>
        <w:t xml:space="preserve"> </w:t>
      </w:r>
      <w:r>
        <w:t>for</w:t>
      </w:r>
      <w:r>
        <w:rPr>
          <w:spacing w:val="-1"/>
        </w:rPr>
        <w:t xml:space="preserve"> </w:t>
      </w:r>
      <w:r>
        <w:t>the provision</w:t>
      </w:r>
      <w:r>
        <w:rPr>
          <w:spacing w:val="-4"/>
        </w:rPr>
        <w:t xml:space="preserve"> </w:t>
      </w:r>
      <w:r>
        <w:t>of</w:t>
      </w:r>
      <w:r>
        <w:rPr>
          <w:spacing w:val="-1"/>
        </w:rPr>
        <w:t xml:space="preserve"> </w:t>
      </w:r>
      <w:r>
        <w:t>goods</w:t>
      </w:r>
      <w:r>
        <w:rPr>
          <w:spacing w:val="-3"/>
        </w:rPr>
        <w:t xml:space="preserve"> </w:t>
      </w:r>
      <w:r>
        <w:t>or</w:t>
      </w:r>
      <w:r>
        <w:rPr>
          <w:spacing w:val="-1"/>
        </w:rPr>
        <w:t xml:space="preserve"> </w:t>
      </w:r>
      <w:r>
        <w:t>services</w:t>
      </w:r>
      <w:r>
        <w:rPr>
          <w:spacing w:val="-3"/>
        </w:rPr>
        <w:t xml:space="preserve"> </w:t>
      </w:r>
      <w:r>
        <w:t>let by</w:t>
      </w:r>
      <w:r>
        <w:rPr>
          <w:spacing w:val="-2"/>
        </w:rPr>
        <w:t xml:space="preserve"> </w:t>
      </w:r>
      <w:r>
        <w:t>a</w:t>
      </w:r>
      <w:r>
        <w:rPr>
          <w:spacing w:val="-1"/>
        </w:rPr>
        <w:t xml:space="preserve"> </w:t>
      </w:r>
      <w:r>
        <w:t>public</w:t>
      </w:r>
      <w:r>
        <w:rPr>
          <w:spacing w:val="-1"/>
        </w:rPr>
        <w:t xml:space="preserve"> </w:t>
      </w:r>
      <w:r>
        <w:t>entity,</w:t>
      </w:r>
      <w:r>
        <w:rPr>
          <w:spacing w:val="-3"/>
        </w:rPr>
        <w:t xml:space="preserve"> </w:t>
      </w:r>
      <w:r>
        <w:t>or</w:t>
      </w:r>
      <w:r>
        <w:rPr>
          <w:spacing w:val="-1"/>
        </w:rPr>
        <w:t xml:space="preserve"> </w:t>
      </w:r>
      <w:r>
        <w:t>which</w:t>
      </w:r>
      <w:r>
        <w:rPr>
          <w:spacing w:val="-4"/>
        </w:rPr>
        <w:t xml:space="preserve"> </w:t>
      </w:r>
      <w:r>
        <w:t>otherwise transacts</w:t>
      </w:r>
      <w:r>
        <w:rPr>
          <w:spacing w:val="-4"/>
        </w:rPr>
        <w:t xml:space="preserve"> </w:t>
      </w:r>
      <w:r>
        <w:t>or</w:t>
      </w:r>
      <w:r>
        <w:rPr>
          <w:spacing w:val="-2"/>
        </w:rPr>
        <w:t xml:space="preserve"> </w:t>
      </w:r>
      <w:r>
        <w:t>applies</w:t>
      </w:r>
      <w:r>
        <w:rPr>
          <w:spacing w:val="-2"/>
        </w:rPr>
        <w:t xml:space="preserve"> </w:t>
      </w:r>
      <w:r>
        <w:t>to</w:t>
      </w:r>
      <w:r>
        <w:rPr>
          <w:spacing w:val="-1"/>
        </w:rPr>
        <w:t xml:space="preserve"> </w:t>
      </w:r>
      <w:r>
        <w:t>transact</w:t>
      </w:r>
      <w:r>
        <w:rPr>
          <w:spacing w:val="-1"/>
        </w:rPr>
        <w:t xml:space="preserve"> </w:t>
      </w:r>
      <w:r>
        <w:t>business</w:t>
      </w:r>
      <w:r>
        <w:rPr>
          <w:spacing w:val="-4"/>
        </w:rPr>
        <w:t xml:space="preserve"> </w:t>
      </w:r>
      <w:r>
        <w:t>with</w:t>
      </w:r>
      <w:r>
        <w:rPr>
          <w:spacing w:val="-5"/>
        </w:rPr>
        <w:t xml:space="preserve"> </w:t>
      </w:r>
      <w:r>
        <w:t>a</w:t>
      </w:r>
      <w:r>
        <w:rPr>
          <w:spacing w:val="-2"/>
        </w:rPr>
        <w:t xml:space="preserve"> </w:t>
      </w:r>
      <w:r>
        <w:t>public</w:t>
      </w:r>
      <w:r>
        <w:rPr>
          <w:spacing w:val="-4"/>
        </w:rPr>
        <w:t xml:space="preserve"> </w:t>
      </w:r>
      <w:r>
        <w:t>entity.</w:t>
      </w:r>
      <w:r>
        <w:rPr>
          <w:spacing w:val="-5"/>
        </w:rPr>
        <w:t xml:space="preserve"> </w:t>
      </w:r>
      <w:r>
        <w:t>The</w:t>
      </w:r>
      <w:r>
        <w:rPr>
          <w:spacing w:val="-4"/>
        </w:rPr>
        <w:t xml:space="preserve"> </w:t>
      </w:r>
      <w:r>
        <w:t>term</w:t>
      </w:r>
      <w:r>
        <w:rPr>
          <w:spacing w:val="-3"/>
        </w:rPr>
        <w:t xml:space="preserve"> </w:t>
      </w:r>
      <w:r>
        <w:t>“person”</w:t>
      </w:r>
      <w:r>
        <w:rPr>
          <w:spacing w:val="-1"/>
        </w:rPr>
        <w:t xml:space="preserve"> </w:t>
      </w:r>
      <w:r>
        <w:t>includes those officers, directors, executives, partners, shareholders, employees, members, and agents who are active in management of an entity.</w:t>
      </w:r>
    </w:p>
    <w:p w14:paraId="128CBED9" w14:textId="77777777" w:rsidR="00237C11" w:rsidRDefault="00000000">
      <w:pPr>
        <w:pStyle w:val="ListParagraph"/>
        <w:numPr>
          <w:ilvl w:val="0"/>
          <w:numId w:val="10"/>
        </w:numPr>
        <w:tabs>
          <w:tab w:val="left" w:pos="898"/>
          <w:tab w:val="left" w:pos="928"/>
        </w:tabs>
        <w:spacing w:before="266" w:line="235" w:lineRule="auto"/>
        <w:ind w:left="928" w:right="389" w:hanging="281"/>
        <w:jc w:val="left"/>
      </w:pPr>
      <w:r>
        <w:t>Based</w:t>
      </w:r>
      <w:r>
        <w:rPr>
          <w:spacing w:val="-5"/>
        </w:rPr>
        <w:t xml:space="preserve"> </w:t>
      </w:r>
      <w:r>
        <w:t>on</w:t>
      </w:r>
      <w:r>
        <w:rPr>
          <w:spacing w:val="-3"/>
        </w:rPr>
        <w:t xml:space="preserve"> </w:t>
      </w:r>
      <w:r>
        <w:t>information</w:t>
      </w:r>
      <w:r>
        <w:rPr>
          <w:spacing w:val="-3"/>
        </w:rPr>
        <w:t xml:space="preserve"> </w:t>
      </w:r>
      <w:r>
        <w:t>and</w:t>
      </w:r>
      <w:r>
        <w:rPr>
          <w:spacing w:val="-5"/>
        </w:rPr>
        <w:t xml:space="preserve"> </w:t>
      </w:r>
      <w:r>
        <w:t>belief,</w:t>
      </w:r>
      <w:r>
        <w:rPr>
          <w:spacing w:val="-2"/>
        </w:rPr>
        <w:t xml:space="preserve"> </w:t>
      </w:r>
      <w:r>
        <w:t>the</w:t>
      </w:r>
      <w:r>
        <w:rPr>
          <w:spacing w:val="-4"/>
        </w:rPr>
        <w:t xml:space="preserve"> </w:t>
      </w:r>
      <w:r>
        <w:t>statement,</w:t>
      </w:r>
      <w:r>
        <w:rPr>
          <w:spacing w:val="-4"/>
        </w:rPr>
        <w:t xml:space="preserve"> </w:t>
      </w:r>
      <w:r>
        <w:t>which</w:t>
      </w:r>
      <w:r>
        <w:rPr>
          <w:spacing w:val="-3"/>
        </w:rPr>
        <w:t xml:space="preserve"> </w:t>
      </w:r>
      <w:r>
        <w:t>I</w:t>
      </w:r>
      <w:r>
        <w:rPr>
          <w:spacing w:val="-2"/>
        </w:rPr>
        <w:t xml:space="preserve"> </w:t>
      </w:r>
      <w:r>
        <w:t>have</w:t>
      </w:r>
      <w:r>
        <w:rPr>
          <w:spacing w:val="-4"/>
        </w:rPr>
        <w:t xml:space="preserve"> </w:t>
      </w:r>
      <w:r>
        <w:t>marked</w:t>
      </w:r>
      <w:r>
        <w:rPr>
          <w:spacing w:val="-3"/>
        </w:rPr>
        <w:t xml:space="preserve"> </w:t>
      </w:r>
      <w:r>
        <w:t>below,</w:t>
      </w:r>
      <w:r>
        <w:rPr>
          <w:spacing w:val="-2"/>
        </w:rPr>
        <w:t xml:space="preserve"> </w:t>
      </w:r>
      <w:r>
        <w:t>is</w:t>
      </w:r>
      <w:r>
        <w:rPr>
          <w:spacing w:val="-4"/>
        </w:rPr>
        <w:t xml:space="preserve"> </w:t>
      </w:r>
      <w:r>
        <w:t>true</w:t>
      </w:r>
      <w:r>
        <w:rPr>
          <w:spacing w:val="-1"/>
        </w:rPr>
        <w:t xml:space="preserve"> </w:t>
      </w:r>
      <w:r>
        <w:t>in</w:t>
      </w:r>
      <w:r>
        <w:rPr>
          <w:spacing w:val="-3"/>
        </w:rPr>
        <w:t xml:space="preserve"> </w:t>
      </w:r>
      <w:r>
        <w:t>relation to the entity submitting this sworn statement. [Indicate which statement applies.]</w:t>
      </w:r>
    </w:p>
    <w:p w14:paraId="3C824E6B" w14:textId="77777777" w:rsidR="00237C11" w:rsidRDefault="00000000">
      <w:pPr>
        <w:pStyle w:val="BodyText"/>
        <w:tabs>
          <w:tab w:val="left" w:pos="1715"/>
        </w:tabs>
        <w:spacing w:before="255" w:line="228" w:lineRule="auto"/>
        <w:ind w:left="1794" w:right="423" w:hanging="1068"/>
      </w:pPr>
      <w:r>
        <w:rPr>
          <w:u w:val="single"/>
        </w:rPr>
        <w:tab/>
      </w:r>
      <w:r>
        <w:rPr>
          <w:spacing w:val="24"/>
        </w:rPr>
        <w:t xml:space="preserve"> </w:t>
      </w:r>
      <w:r>
        <w:t>Neither</w:t>
      </w:r>
      <w:r>
        <w:rPr>
          <w:spacing w:val="-3"/>
        </w:rPr>
        <w:t xml:space="preserve"> </w:t>
      </w:r>
      <w:r>
        <w:t>the</w:t>
      </w:r>
      <w:r>
        <w:rPr>
          <w:spacing w:val="-2"/>
        </w:rPr>
        <w:t xml:space="preserve"> </w:t>
      </w:r>
      <w:r>
        <w:t>entity</w:t>
      </w:r>
      <w:r>
        <w:rPr>
          <w:spacing w:val="-2"/>
        </w:rPr>
        <w:t xml:space="preserve"> </w:t>
      </w:r>
      <w:r>
        <w:t>submitting</w:t>
      </w:r>
      <w:r>
        <w:rPr>
          <w:spacing w:val="-4"/>
        </w:rPr>
        <w:t xml:space="preserve"> </w:t>
      </w:r>
      <w:r>
        <w:t>this</w:t>
      </w:r>
      <w:r>
        <w:rPr>
          <w:spacing w:val="-3"/>
        </w:rPr>
        <w:t xml:space="preserve"> </w:t>
      </w:r>
      <w:r>
        <w:t>sworn</w:t>
      </w:r>
      <w:r>
        <w:rPr>
          <w:spacing w:val="-4"/>
        </w:rPr>
        <w:t xml:space="preserve"> </w:t>
      </w:r>
      <w:r>
        <w:t>statement,</w:t>
      </w:r>
      <w:r>
        <w:rPr>
          <w:spacing w:val="-3"/>
        </w:rPr>
        <w:t xml:space="preserve"> </w:t>
      </w:r>
      <w:r>
        <w:t>nor</w:t>
      </w:r>
      <w:r>
        <w:rPr>
          <w:spacing w:val="-3"/>
        </w:rPr>
        <w:t xml:space="preserve"> </w:t>
      </w:r>
      <w:r>
        <w:t>any</w:t>
      </w:r>
      <w:r>
        <w:rPr>
          <w:spacing w:val="-4"/>
        </w:rPr>
        <w:t xml:space="preserve"> </w:t>
      </w:r>
      <w:r>
        <w:t>of</w:t>
      </w:r>
      <w:r>
        <w:rPr>
          <w:spacing w:val="-5"/>
        </w:rPr>
        <w:t xml:space="preserve"> </w:t>
      </w:r>
      <w:r>
        <w:t>its</w:t>
      </w:r>
      <w:r>
        <w:rPr>
          <w:spacing w:val="-5"/>
        </w:rPr>
        <w:t xml:space="preserve"> </w:t>
      </w:r>
      <w:r>
        <w:t>officers,</w:t>
      </w:r>
      <w:r>
        <w:rPr>
          <w:spacing w:val="-3"/>
        </w:rPr>
        <w:t xml:space="preserve"> </w:t>
      </w:r>
      <w:r>
        <w:t>directors, executives, partners, shareholders, employees, members, or agents who are active in the management of the entity, nor any affiliate of the entity has been charged with and convicted of a public entity crime subsequent to July 1, 1989.</w:t>
      </w:r>
    </w:p>
    <w:p w14:paraId="6E073290" w14:textId="77777777" w:rsidR="00237C11" w:rsidRDefault="00000000">
      <w:pPr>
        <w:pStyle w:val="BodyText"/>
        <w:tabs>
          <w:tab w:val="left" w:pos="1715"/>
        </w:tabs>
        <w:spacing w:line="228" w:lineRule="auto"/>
        <w:ind w:left="1794" w:right="377" w:hanging="1068"/>
      </w:pPr>
      <w:r>
        <w:rPr>
          <w:u w:val="single"/>
        </w:rPr>
        <w:tab/>
      </w:r>
      <w:r>
        <w:rPr>
          <w:spacing w:val="32"/>
        </w:rPr>
        <w:t xml:space="preserve"> </w:t>
      </w:r>
      <w:r>
        <w:t>The entity submitting this sworn statement, or one or more of its officers, directors, executives, partners, shareholders, employees, members, or agents who are active in</w:t>
      </w:r>
      <w:r>
        <w:rPr>
          <w:spacing w:val="-2"/>
        </w:rPr>
        <w:t xml:space="preserve"> </w:t>
      </w:r>
      <w:r>
        <w:t>the</w:t>
      </w:r>
      <w:r>
        <w:rPr>
          <w:spacing w:val="-3"/>
        </w:rPr>
        <w:t xml:space="preserve"> </w:t>
      </w:r>
      <w:r>
        <w:t>management</w:t>
      </w:r>
      <w:r>
        <w:rPr>
          <w:spacing w:val="-3"/>
        </w:rPr>
        <w:t xml:space="preserve"> </w:t>
      </w:r>
      <w:r>
        <w:t>of</w:t>
      </w:r>
      <w:r>
        <w:rPr>
          <w:spacing w:val="-3"/>
        </w:rPr>
        <w:t xml:space="preserve"> </w:t>
      </w:r>
      <w:r>
        <w:t>the</w:t>
      </w:r>
      <w:r>
        <w:rPr>
          <w:spacing w:val="-3"/>
        </w:rPr>
        <w:t xml:space="preserve"> </w:t>
      </w:r>
      <w:r>
        <w:t>entity,</w:t>
      </w:r>
      <w:r>
        <w:rPr>
          <w:spacing w:val="-2"/>
        </w:rPr>
        <w:t xml:space="preserve"> </w:t>
      </w:r>
      <w:r>
        <w:t>nor</w:t>
      </w:r>
      <w:r>
        <w:rPr>
          <w:spacing w:val="-3"/>
        </w:rPr>
        <w:t xml:space="preserve"> </w:t>
      </w:r>
      <w:r>
        <w:t>an</w:t>
      </w:r>
      <w:r>
        <w:rPr>
          <w:spacing w:val="-2"/>
        </w:rPr>
        <w:t xml:space="preserve"> </w:t>
      </w:r>
      <w:r>
        <w:t>affiliate</w:t>
      </w:r>
      <w:r>
        <w:rPr>
          <w:spacing w:val="-3"/>
        </w:rPr>
        <w:t xml:space="preserve"> </w:t>
      </w:r>
      <w:r>
        <w:t>of</w:t>
      </w:r>
      <w:r>
        <w:rPr>
          <w:spacing w:val="-3"/>
        </w:rPr>
        <w:t xml:space="preserve"> </w:t>
      </w:r>
      <w:r>
        <w:t>the entity has</w:t>
      </w:r>
      <w:r>
        <w:rPr>
          <w:spacing w:val="-3"/>
        </w:rPr>
        <w:t xml:space="preserve"> </w:t>
      </w:r>
      <w:r>
        <w:t>been</w:t>
      </w:r>
      <w:r>
        <w:rPr>
          <w:spacing w:val="-4"/>
        </w:rPr>
        <w:t xml:space="preserve"> </w:t>
      </w:r>
      <w:r>
        <w:t>charged</w:t>
      </w:r>
      <w:r>
        <w:rPr>
          <w:spacing w:val="-4"/>
        </w:rPr>
        <w:t xml:space="preserve"> </w:t>
      </w:r>
      <w:r>
        <w:t>with and convicted of a public entity crime subsequent to July 1, 1989.</w:t>
      </w:r>
    </w:p>
    <w:p w14:paraId="252BBA65" w14:textId="77777777" w:rsidR="00237C11" w:rsidRDefault="00000000">
      <w:pPr>
        <w:pStyle w:val="BodyText"/>
        <w:tabs>
          <w:tab w:val="left" w:pos="1715"/>
        </w:tabs>
        <w:spacing w:line="228" w:lineRule="auto"/>
        <w:ind w:left="1794" w:right="433" w:hanging="1068"/>
      </w:pPr>
      <w:r>
        <w:rPr>
          <w:u w:val="single"/>
        </w:rPr>
        <w:tab/>
      </w:r>
      <w:r>
        <w:rPr>
          <w:spacing w:val="26"/>
        </w:rPr>
        <w:t xml:space="preserve"> </w:t>
      </w:r>
      <w:r>
        <w:t>The</w:t>
      </w:r>
      <w:r>
        <w:rPr>
          <w:spacing w:val="-1"/>
        </w:rPr>
        <w:t xml:space="preserve"> </w:t>
      </w:r>
      <w:r>
        <w:t>entity</w:t>
      </w:r>
      <w:r>
        <w:rPr>
          <w:spacing w:val="-3"/>
        </w:rPr>
        <w:t xml:space="preserve"> </w:t>
      </w:r>
      <w:r>
        <w:t>submitting</w:t>
      </w:r>
      <w:r>
        <w:rPr>
          <w:spacing w:val="-3"/>
        </w:rPr>
        <w:t xml:space="preserve"> </w:t>
      </w:r>
      <w:r>
        <w:t>this</w:t>
      </w:r>
      <w:r>
        <w:rPr>
          <w:spacing w:val="-2"/>
        </w:rPr>
        <w:t xml:space="preserve"> </w:t>
      </w:r>
      <w:r>
        <w:t>sworn</w:t>
      </w:r>
      <w:r>
        <w:rPr>
          <w:spacing w:val="-3"/>
        </w:rPr>
        <w:t xml:space="preserve"> </w:t>
      </w:r>
      <w:r>
        <w:t>statement,</w:t>
      </w:r>
      <w:r>
        <w:rPr>
          <w:spacing w:val="-4"/>
        </w:rPr>
        <w:t xml:space="preserve"> </w:t>
      </w:r>
      <w:r>
        <w:t>or</w:t>
      </w:r>
      <w:r>
        <w:rPr>
          <w:spacing w:val="-4"/>
        </w:rPr>
        <w:t xml:space="preserve"> </w:t>
      </w:r>
      <w:r>
        <w:t>one</w:t>
      </w:r>
      <w:r>
        <w:rPr>
          <w:spacing w:val="-4"/>
        </w:rPr>
        <w:t xml:space="preserve"> </w:t>
      </w:r>
      <w:r>
        <w:t>or</w:t>
      </w:r>
      <w:r>
        <w:rPr>
          <w:spacing w:val="-4"/>
        </w:rPr>
        <w:t xml:space="preserve"> </w:t>
      </w:r>
      <w:r>
        <w:t>more</w:t>
      </w:r>
      <w:r>
        <w:rPr>
          <w:spacing w:val="-4"/>
        </w:rPr>
        <w:t xml:space="preserve"> </w:t>
      </w:r>
      <w:r>
        <w:t>of</w:t>
      </w:r>
      <w:r>
        <w:rPr>
          <w:spacing w:val="-2"/>
        </w:rPr>
        <w:t xml:space="preserve"> </w:t>
      </w:r>
      <w:r>
        <w:t>its</w:t>
      </w:r>
      <w:r>
        <w:rPr>
          <w:spacing w:val="-4"/>
        </w:rPr>
        <w:t xml:space="preserve"> </w:t>
      </w:r>
      <w:r>
        <w:t>officers,</w:t>
      </w:r>
      <w:r>
        <w:rPr>
          <w:spacing w:val="-4"/>
        </w:rPr>
        <w:t xml:space="preserve"> </w:t>
      </w:r>
      <w:r>
        <w:t>directors, executives, partners, shareholders, employees, members, or agents who are active in the management of the entity, nor any affiliate of the entity has been charged with and convicted of a public entity crime subsequent to July 1, 1989. However, there has been a subsequent proceeding before a Hearing Officer of the State of Florida, Division of Administrative Hearings and the Final Order entered by the Hearing Officer determined that it was not in the public interest to place the entity submitting this sworn statement on the convicted vendor list. [Attach a copy of the final order]</w:t>
      </w:r>
    </w:p>
    <w:p w14:paraId="199A86BE" w14:textId="77777777" w:rsidR="00237C11" w:rsidRDefault="00000000">
      <w:pPr>
        <w:spacing w:before="260" w:line="242" w:lineRule="auto"/>
        <w:ind w:left="727" w:right="363"/>
        <w:rPr>
          <w:sz w:val="21"/>
        </w:rPr>
      </w:pPr>
      <w:r>
        <w:rPr>
          <w:sz w:val="21"/>
        </w:rPr>
        <w:t>I UNDERSTAND THAT THE SUBMISSION OF THIS FORM TO THE CONTRACTING OFFICER FOR THE PUBLIC ENTITY IDENTIFIED IN PARAGRAPH 1 (ONE) ABOVE IS FOR THAT PUBLIC ENTITY ONLY AND, THAT THIS FORM IS VALID THROUGH DECEMBER 31 OF THE CALENDAR YEAR IN WHICH IT IS FILED. I ALSO</w:t>
      </w:r>
      <w:r>
        <w:rPr>
          <w:spacing w:val="-4"/>
          <w:sz w:val="21"/>
        </w:rPr>
        <w:t xml:space="preserve"> </w:t>
      </w:r>
      <w:r>
        <w:rPr>
          <w:sz w:val="21"/>
        </w:rPr>
        <w:t>UNDERSTAND</w:t>
      </w:r>
      <w:r>
        <w:rPr>
          <w:spacing w:val="-4"/>
          <w:sz w:val="21"/>
        </w:rPr>
        <w:t xml:space="preserve"> </w:t>
      </w:r>
      <w:r>
        <w:rPr>
          <w:sz w:val="21"/>
        </w:rPr>
        <w:t>THAT</w:t>
      </w:r>
      <w:r>
        <w:rPr>
          <w:spacing w:val="-1"/>
          <w:sz w:val="21"/>
        </w:rPr>
        <w:t xml:space="preserve"> </w:t>
      </w:r>
      <w:r>
        <w:rPr>
          <w:sz w:val="21"/>
        </w:rPr>
        <w:t>I</w:t>
      </w:r>
      <w:r>
        <w:rPr>
          <w:spacing w:val="-4"/>
          <w:sz w:val="21"/>
        </w:rPr>
        <w:t xml:space="preserve"> </w:t>
      </w:r>
      <w:r>
        <w:rPr>
          <w:sz w:val="21"/>
        </w:rPr>
        <w:t>AM</w:t>
      </w:r>
      <w:r>
        <w:rPr>
          <w:spacing w:val="-2"/>
          <w:sz w:val="21"/>
        </w:rPr>
        <w:t xml:space="preserve"> </w:t>
      </w:r>
      <w:r>
        <w:rPr>
          <w:sz w:val="21"/>
        </w:rPr>
        <w:t>REQUIRED</w:t>
      </w:r>
      <w:r>
        <w:rPr>
          <w:spacing w:val="-4"/>
          <w:sz w:val="21"/>
        </w:rPr>
        <w:t xml:space="preserve"> </w:t>
      </w:r>
      <w:r>
        <w:rPr>
          <w:sz w:val="21"/>
        </w:rPr>
        <w:t>TO</w:t>
      </w:r>
      <w:r>
        <w:rPr>
          <w:spacing w:val="-2"/>
          <w:sz w:val="21"/>
        </w:rPr>
        <w:t xml:space="preserve"> </w:t>
      </w:r>
      <w:r>
        <w:rPr>
          <w:sz w:val="21"/>
        </w:rPr>
        <w:t>INFORM</w:t>
      </w:r>
      <w:r>
        <w:rPr>
          <w:spacing w:val="-4"/>
          <w:sz w:val="21"/>
        </w:rPr>
        <w:t xml:space="preserve"> </w:t>
      </w:r>
      <w:r>
        <w:rPr>
          <w:sz w:val="21"/>
        </w:rPr>
        <w:t>THE</w:t>
      </w:r>
      <w:r>
        <w:rPr>
          <w:spacing w:val="-3"/>
          <w:sz w:val="21"/>
        </w:rPr>
        <w:t xml:space="preserve"> </w:t>
      </w:r>
      <w:r>
        <w:rPr>
          <w:sz w:val="21"/>
        </w:rPr>
        <w:t>PUBLIC</w:t>
      </w:r>
      <w:r>
        <w:rPr>
          <w:spacing w:val="-1"/>
          <w:sz w:val="21"/>
        </w:rPr>
        <w:t xml:space="preserve"> </w:t>
      </w:r>
      <w:r>
        <w:rPr>
          <w:sz w:val="21"/>
        </w:rPr>
        <w:t>ENTITY</w:t>
      </w:r>
      <w:r>
        <w:rPr>
          <w:spacing w:val="-3"/>
          <w:sz w:val="21"/>
        </w:rPr>
        <w:t xml:space="preserve"> </w:t>
      </w:r>
      <w:r>
        <w:rPr>
          <w:sz w:val="21"/>
        </w:rPr>
        <w:t>PRIOR TO</w:t>
      </w:r>
      <w:r>
        <w:rPr>
          <w:spacing w:val="-4"/>
          <w:sz w:val="21"/>
        </w:rPr>
        <w:t xml:space="preserve"> </w:t>
      </w:r>
      <w:r>
        <w:rPr>
          <w:sz w:val="21"/>
        </w:rPr>
        <w:t>ENTERING INTO A CONTRACT IN EXCESS OF THE THRESHOLD AMOUNT PROVIDED IN SECTION 287.017, FLORIDA STATUTES, FOR CATEGORY TWO OF ANY CHANGE IN THE INFORMATION CONTAINED</w:t>
      </w:r>
      <w:r>
        <w:rPr>
          <w:spacing w:val="-1"/>
          <w:sz w:val="21"/>
        </w:rPr>
        <w:t xml:space="preserve"> </w:t>
      </w:r>
      <w:r>
        <w:rPr>
          <w:sz w:val="21"/>
        </w:rPr>
        <w:t>IN THIS FORM.</w:t>
      </w:r>
    </w:p>
    <w:p w14:paraId="582FD687" w14:textId="77777777" w:rsidR="00237C11" w:rsidRDefault="00237C11">
      <w:pPr>
        <w:pStyle w:val="BodyText"/>
        <w:rPr>
          <w:sz w:val="21"/>
        </w:rPr>
      </w:pPr>
    </w:p>
    <w:p w14:paraId="3E45D907" w14:textId="77777777" w:rsidR="00237C11" w:rsidRDefault="00000000">
      <w:pPr>
        <w:tabs>
          <w:tab w:val="left" w:pos="9263"/>
        </w:tabs>
        <w:ind w:left="3240"/>
        <w:rPr>
          <w:b/>
        </w:rPr>
      </w:pPr>
      <w:r>
        <w:rPr>
          <w:b/>
          <w:spacing w:val="-2"/>
        </w:rPr>
        <w:t>Signature</w:t>
      </w:r>
      <w:r>
        <w:rPr>
          <w:b/>
          <w:u w:val="single"/>
        </w:rPr>
        <w:tab/>
      </w:r>
    </w:p>
    <w:p w14:paraId="18A3AF2C" w14:textId="77777777" w:rsidR="00237C11" w:rsidRDefault="00000000">
      <w:pPr>
        <w:pStyle w:val="BodyText"/>
        <w:tabs>
          <w:tab w:val="left" w:pos="4849"/>
          <w:tab w:val="left" w:pos="8031"/>
          <w:tab w:val="left" w:pos="9287"/>
        </w:tabs>
        <w:spacing w:before="262"/>
        <w:ind w:left="360"/>
      </w:pPr>
      <w:r>
        <w:t>Sworn</w:t>
      </w:r>
      <w:r>
        <w:rPr>
          <w:spacing w:val="-2"/>
        </w:rPr>
        <w:t xml:space="preserve"> </w:t>
      </w:r>
      <w:r>
        <w:t>to and</w:t>
      </w:r>
      <w:r>
        <w:rPr>
          <w:spacing w:val="-4"/>
        </w:rPr>
        <w:t xml:space="preserve"> </w:t>
      </w:r>
      <w:r>
        <w:t>subscribed</w:t>
      </w:r>
      <w:r>
        <w:rPr>
          <w:spacing w:val="-2"/>
        </w:rPr>
        <w:t xml:space="preserve"> </w:t>
      </w:r>
      <w:r>
        <w:t>before</w:t>
      </w:r>
      <w:r>
        <w:rPr>
          <w:spacing w:val="-5"/>
        </w:rPr>
        <w:t xml:space="preserve"> </w:t>
      </w:r>
      <w:r>
        <w:t>me this</w:t>
      </w:r>
      <w:r>
        <w:rPr>
          <w:spacing w:val="-3"/>
        </w:rPr>
        <w:t xml:space="preserve"> </w:t>
      </w:r>
      <w:r>
        <w:rPr>
          <w:u w:val="single"/>
        </w:rPr>
        <w:tab/>
      </w:r>
      <w:r>
        <w:t>day</w:t>
      </w:r>
      <w:r>
        <w:rPr>
          <w:spacing w:val="-7"/>
        </w:rPr>
        <w:t xml:space="preserve"> </w:t>
      </w:r>
      <w:r>
        <w:rPr>
          <w:spacing w:val="-5"/>
        </w:rPr>
        <w:t>of</w:t>
      </w:r>
      <w:r>
        <w:rPr>
          <w:u w:val="single"/>
        </w:rPr>
        <w:tab/>
      </w:r>
      <w:r>
        <w:t xml:space="preserve"> 20</w:t>
      </w:r>
      <w:r>
        <w:rPr>
          <w:u w:val="single"/>
        </w:rPr>
        <w:tab/>
      </w:r>
    </w:p>
    <w:p w14:paraId="5A83E55A" w14:textId="77777777" w:rsidR="00237C11" w:rsidRDefault="00000000">
      <w:pPr>
        <w:pStyle w:val="BodyText"/>
        <w:tabs>
          <w:tab w:val="left" w:pos="5510"/>
          <w:tab w:val="left" w:pos="5548"/>
        </w:tabs>
        <w:spacing w:before="256" w:line="232" w:lineRule="auto"/>
        <w:ind w:left="360" w:right="4169"/>
        <w:jc w:val="both"/>
      </w:pPr>
      <w:r>
        <w:t xml:space="preserve">Personally know: </w:t>
      </w:r>
      <w:r>
        <w:rPr>
          <w:u w:val="single"/>
        </w:rPr>
        <w:tab/>
      </w:r>
      <w:r>
        <w:rPr>
          <w:u w:val="single"/>
        </w:rPr>
        <w:tab/>
      </w:r>
      <w:r>
        <w:t xml:space="preserve"> OR produced identification: </w:t>
      </w:r>
      <w:r>
        <w:rPr>
          <w:u w:val="single"/>
        </w:rPr>
        <w:tab/>
      </w:r>
      <w:r>
        <w:t xml:space="preserve"> Type of identification: </w:t>
      </w:r>
      <w:r>
        <w:rPr>
          <w:u w:val="single"/>
        </w:rPr>
        <w:tab/>
      </w:r>
      <w:r>
        <w:rPr>
          <w:u w:val="single"/>
        </w:rPr>
        <w:tab/>
      </w:r>
    </w:p>
    <w:p w14:paraId="11029AA5" w14:textId="77777777" w:rsidR="00237C11" w:rsidRDefault="00000000">
      <w:pPr>
        <w:pStyle w:val="BodyText"/>
        <w:tabs>
          <w:tab w:val="left" w:pos="5399"/>
        </w:tabs>
        <w:spacing w:before="260" w:line="232" w:lineRule="auto"/>
        <w:ind w:left="360" w:right="4207"/>
      </w:pPr>
      <w:r>
        <w:t xml:space="preserve">Notary Public - State of: </w:t>
      </w:r>
      <w:r>
        <w:rPr>
          <w:u w:val="single"/>
        </w:rPr>
        <w:tab/>
      </w:r>
      <w:r>
        <w:rPr>
          <w:spacing w:val="-49"/>
          <w:u w:val="single"/>
        </w:rPr>
        <w:t xml:space="preserve"> </w:t>
      </w:r>
      <w:r>
        <w:rPr>
          <w:spacing w:val="-10"/>
          <w:u w:val="single"/>
        </w:rPr>
        <w:t>_</w:t>
      </w:r>
      <w:r>
        <w:t xml:space="preserve"> My</w:t>
      </w:r>
      <w:r>
        <w:rPr>
          <w:spacing w:val="-2"/>
        </w:rPr>
        <w:t xml:space="preserve"> </w:t>
      </w:r>
      <w:r>
        <w:t>commission</w:t>
      </w:r>
      <w:r>
        <w:rPr>
          <w:spacing w:val="-2"/>
        </w:rPr>
        <w:t xml:space="preserve"> </w:t>
      </w:r>
      <w:r>
        <w:t>expires:</w:t>
      </w:r>
      <w:r>
        <w:rPr>
          <w:spacing w:val="-4"/>
        </w:rPr>
        <w:t xml:space="preserve"> </w:t>
      </w:r>
      <w:r>
        <w:rPr>
          <w:u w:val="single"/>
        </w:rPr>
        <w:tab/>
      </w:r>
      <w:r>
        <w:rPr>
          <w:spacing w:val="-10"/>
          <w:u w:val="single"/>
        </w:rPr>
        <w:t>_</w:t>
      </w:r>
    </w:p>
    <w:p w14:paraId="333B968F" w14:textId="77777777" w:rsidR="00237C11" w:rsidRDefault="00237C11">
      <w:pPr>
        <w:pStyle w:val="BodyText"/>
        <w:rPr>
          <w:sz w:val="20"/>
        </w:rPr>
      </w:pPr>
    </w:p>
    <w:p w14:paraId="100BCCFC" w14:textId="77777777" w:rsidR="00237C11" w:rsidRDefault="00237C11">
      <w:pPr>
        <w:pStyle w:val="BodyText"/>
        <w:rPr>
          <w:sz w:val="20"/>
        </w:rPr>
      </w:pPr>
    </w:p>
    <w:p w14:paraId="2FC39BA4" w14:textId="77777777" w:rsidR="00237C11" w:rsidRDefault="00000000">
      <w:pPr>
        <w:pStyle w:val="BodyText"/>
        <w:spacing w:before="45"/>
        <w:rPr>
          <w:sz w:val="20"/>
        </w:rPr>
      </w:pPr>
      <w:r>
        <w:rPr>
          <w:noProof/>
          <w:sz w:val="20"/>
        </w:rPr>
        <mc:AlternateContent>
          <mc:Choice Requires="wps">
            <w:drawing>
              <wp:anchor distT="0" distB="0" distL="0" distR="0" simplePos="0" relativeHeight="487603200" behindDoc="1" locked="0" layoutInCell="1" allowOverlap="1" wp14:anchorId="61DA97EB" wp14:editId="1A030E88">
                <wp:simplePos x="0" y="0"/>
                <wp:positionH relativeFrom="page">
                  <wp:posOffset>4480559</wp:posOffset>
                </wp:positionH>
                <wp:positionV relativeFrom="paragraph">
                  <wp:posOffset>199211</wp:posOffset>
                </wp:positionV>
                <wp:extent cx="215836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8365" cy="1270"/>
                        </a:xfrm>
                        <a:custGeom>
                          <a:avLst/>
                          <a:gdLst/>
                          <a:ahLst/>
                          <a:cxnLst/>
                          <a:rect l="l" t="t" r="r" b="b"/>
                          <a:pathLst>
                            <a:path w="2158365">
                              <a:moveTo>
                                <a:pt x="0" y="0"/>
                              </a:moveTo>
                              <a:lnTo>
                                <a:pt x="2157983"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2F3AFE53">
              <v:shape id="Graphic 50" style="position:absolute;margin-left:352.8pt;margin-top:15.7pt;width:169.9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2158365,1270" o:spid="_x0000_s1026" filled="f" strokeweight=".35367mm" path="m,l215798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" w14:anchorId="5E5AC8A1">
                <v:path arrowok="t"/>
                <w10:wrap type="topAndBottom" anchorx="page"/>
              </v:shape>
            </w:pict>
          </mc:Fallback>
        </mc:AlternateContent>
      </w:r>
    </w:p>
    <w:p w14:paraId="7E36AFFA" w14:textId="77777777" w:rsidR="00237C11" w:rsidRDefault="00000000">
      <w:pPr>
        <w:spacing w:before="17"/>
        <w:ind w:left="5575" w:firstLine="489"/>
        <w:rPr>
          <w:b/>
        </w:rPr>
      </w:pPr>
      <w:r>
        <w:rPr>
          <w:b/>
        </w:rPr>
        <w:t>(Printed typed or stamped Commissioned</w:t>
      </w:r>
      <w:r>
        <w:rPr>
          <w:b/>
          <w:spacing w:val="-10"/>
        </w:rPr>
        <w:t xml:space="preserve"> </w:t>
      </w:r>
      <w:r>
        <w:rPr>
          <w:b/>
        </w:rPr>
        <w:t>name</w:t>
      </w:r>
      <w:r>
        <w:rPr>
          <w:b/>
          <w:spacing w:val="-10"/>
        </w:rPr>
        <w:t xml:space="preserve"> </w:t>
      </w:r>
      <w:r>
        <w:rPr>
          <w:b/>
        </w:rPr>
        <w:t>of</w:t>
      </w:r>
      <w:r>
        <w:rPr>
          <w:b/>
          <w:spacing w:val="-11"/>
        </w:rPr>
        <w:t xml:space="preserve"> </w:t>
      </w:r>
      <w:r>
        <w:rPr>
          <w:b/>
        </w:rPr>
        <w:t>notary</w:t>
      </w:r>
      <w:r>
        <w:rPr>
          <w:b/>
          <w:spacing w:val="-8"/>
        </w:rPr>
        <w:t xml:space="preserve"> </w:t>
      </w:r>
      <w:r>
        <w:rPr>
          <w:b/>
        </w:rPr>
        <w:t>public)</w:t>
      </w:r>
    </w:p>
    <w:p w14:paraId="1309FC04" w14:textId="77777777" w:rsidR="00237C11" w:rsidRDefault="00237C11">
      <w:pPr>
        <w:rPr>
          <w:b/>
        </w:rPr>
        <w:sectPr w:rsidR="00237C11">
          <w:pgSz w:w="12240" w:h="15840"/>
          <w:pgMar w:top="1120" w:right="1080" w:bottom="1260" w:left="1440" w:header="728" w:footer="1032" w:gutter="0"/>
          <w:cols w:space="720"/>
        </w:sectPr>
      </w:pPr>
    </w:p>
    <w:p w14:paraId="3D278008" w14:textId="77777777" w:rsidR="00237C11" w:rsidRDefault="00000000">
      <w:pPr>
        <w:ind w:left="360"/>
        <w:rPr>
          <w:b/>
        </w:rPr>
      </w:pPr>
      <w:bookmarkStart w:id="6" w:name="Attachment_I"/>
      <w:bookmarkEnd w:id="6"/>
      <w:r>
        <w:rPr>
          <w:b/>
          <w:u w:val="single"/>
        </w:rPr>
        <w:lastRenderedPageBreak/>
        <w:t>Attachment</w:t>
      </w:r>
      <w:r>
        <w:rPr>
          <w:b/>
          <w:spacing w:val="-8"/>
          <w:u w:val="single"/>
        </w:rPr>
        <w:t xml:space="preserve"> </w:t>
      </w:r>
      <w:r>
        <w:rPr>
          <w:b/>
          <w:spacing w:val="-10"/>
          <w:u w:val="single"/>
        </w:rPr>
        <w:t>I</w:t>
      </w:r>
    </w:p>
    <w:p w14:paraId="2F6787CD" w14:textId="77777777" w:rsidR="00237C11" w:rsidRDefault="00000000">
      <w:pPr>
        <w:spacing w:before="240"/>
        <w:ind w:left="360"/>
        <w:rPr>
          <w:b/>
        </w:rPr>
      </w:pPr>
      <w:bookmarkStart w:id="7" w:name="CERTIFICATION_REGARDING_LOBBYING"/>
      <w:bookmarkEnd w:id="7"/>
      <w:r>
        <w:rPr>
          <w:b/>
        </w:rPr>
        <w:t>CERTIFICATION</w:t>
      </w:r>
      <w:r>
        <w:rPr>
          <w:b/>
          <w:spacing w:val="-8"/>
        </w:rPr>
        <w:t xml:space="preserve"> </w:t>
      </w:r>
      <w:r>
        <w:rPr>
          <w:b/>
        </w:rPr>
        <w:t>REGARDING</w:t>
      </w:r>
      <w:r>
        <w:rPr>
          <w:b/>
          <w:spacing w:val="-7"/>
        </w:rPr>
        <w:t xml:space="preserve"> </w:t>
      </w:r>
      <w:r>
        <w:rPr>
          <w:b/>
          <w:spacing w:val="-2"/>
        </w:rPr>
        <w:t>LOBBYING</w:t>
      </w:r>
    </w:p>
    <w:p w14:paraId="31D1A10F" w14:textId="77777777" w:rsidR="00237C11" w:rsidRDefault="00237C11">
      <w:pPr>
        <w:pStyle w:val="BodyText"/>
        <w:spacing w:before="61"/>
        <w:rPr>
          <w:b/>
        </w:rPr>
      </w:pPr>
    </w:p>
    <w:p w14:paraId="521C9144" w14:textId="77777777" w:rsidR="00237C11" w:rsidRDefault="00000000">
      <w:pPr>
        <w:pStyle w:val="BodyText"/>
        <w:ind w:left="360"/>
      </w:pPr>
      <w:r>
        <w:t>Certification</w:t>
      </w:r>
      <w:r>
        <w:rPr>
          <w:spacing w:val="-8"/>
        </w:rPr>
        <w:t xml:space="preserve"> </w:t>
      </w:r>
      <w:r>
        <w:t>for</w:t>
      </w:r>
      <w:r>
        <w:rPr>
          <w:spacing w:val="-5"/>
        </w:rPr>
        <w:t xml:space="preserve"> </w:t>
      </w:r>
      <w:r>
        <w:t>Contracts,</w:t>
      </w:r>
      <w:r>
        <w:rPr>
          <w:spacing w:val="-7"/>
        </w:rPr>
        <w:t xml:space="preserve"> </w:t>
      </w:r>
      <w:r>
        <w:t>Grants,</w:t>
      </w:r>
      <w:r>
        <w:rPr>
          <w:spacing w:val="-5"/>
        </w:rPr>
        <w:t xml:space="preserve"> </w:t>
      </w:r>
      <w:r>
        <w:t>Loans</w:t>
      </w:r>
      <w:r>
        <w:rPr>
          <w:spacing w:val="-7"/>
        </w:rPr>
        <w:t xml:space="preserve"> </w:t>
      </w:r>
      <w:r>
        <w:t>and</w:t>
      </w:r>
      <w:r>
        <w:rPr>
          <w:spacing w:val="-6"/>
        </w:rPr>
        <w:t xml:space="preserve"> </w:t>
      </w:r>
      <w:r>
        <w:t>Cooperative</w:t>
      </w:r>
      <w:r>
        <w:rPr>
          <w:spacing w:val="-6"/>
        </w:rPr>
        <w:t xml:space="preserve"> </w:t>
      </w:r>
      <w:r>
        <w:rPr>
          <w:spacing w:val="-2"/>
        </w:rPr>
        <w:t>Agreements</w:t>
      </w:r>
    </w:p>
    <w:p w14:paraId="2CFDCF39" w14:textId="77777777" w:rsidR="00237C11" w:rsidRDefault="00237C11">
      <w:pPr>
        <w:pStyle w:val="BodyText"/>
        <w:spacing w:before="118"/>
      </w:pPr>
    </w:p>
    <w:p w14:paraId="2003784E" w14:textId="77777777" w:rsidR="00237C11" w:rsidRDefault="00000000">
      <w:pPr>
        <w:pStyle w:val="BodyText"/>
        <w:ind w:left="359"/>
      </w:pPr>
      <w:r>
        <w:t>The</w:t>
      </w:r>
      <w:r>
        <w:rPr>
          <w:spacing w:val="-5"/>
        </w:rPr>
        <w:t xml:space="preserve"> </w:t>
      </w:r>
      <w:r>
        <w:t>undersigned</w:t>
      </w:r>
      <w:r>
        <w:rPr>
          <w:spacing w:val="-4"/>
        </w:rPr>
        <w:t xml:space="preserve"> </w:t>
      </w:r>
      <w:r>
        <w:t>certifies,</w:t>
      </w:r>
      <w:r>
        <w:rPr>
          <w:spacing w:val="-3"/>
        </w:rPr>
        <w:t xml:space="preserve"> </w:t>
      </w:r>
      <w:r>
        <w:t>to</w:t>
      </w:r>
      <w:r>
        <w:rPr>
          <w:spacing w:val="-2"/>
        </w:rPr>
        <w:t xml:space="preserve"> </w:t>
      </w:r>
      <w:r>
        <w:t>the</w:t>
      </w:r>
      <w:r>
        <w:rPr>
          <w:spacing w:val="-5"/>
        </w:rPr>
        <w:t xml:space="preserve"> </w:t>
      </w:r>
      <w:r>
        <w:t>best</w:t>
      </w:r>
      <w:r>
        <w:rPr>
          <w:spacing w:val="-5"/>
        </w:rPr>
        <w:t xml:space="preserve"> </w:t>
      </w:r>
      <w:r>
        <w:t>of</w:t>
      </w:r>
      <w:r>
        <w:rPr>
          <w:spacing w:val="-5"/>
        </w:rPr>
        <w:t xml:space="preserve"> </w:t>
      </w:r>
      <w:r>
        <w:t>his</w:t>
      </w:r>
      <w:r>
        <w:rPr>
          <w:spacing w:val="-3"/>
        </w:rPr>
        <w:t xml:space="preserve"> </w:t>
      </w:r>
      <w:r>
        <w:t>or</w:t>
      </w:r>
      <w:r>
        <w:rPr>
          <w:spacing w:val="-3"/>
        </w:rPr>
        <w:t xml:space="preserve"> </w:t>
      </w:r>
      <w:r>
        <w:t>her</w:t>
      </w:r>
      <w:r>
        <w:rPr>
          <w:spacing w:val="-5"/>
        </w:rPr>
        <w:t xml:space="preserve"> </w:t>
      </w:r>
      <w:r>
        <w:t>knowledge</w:t>
      </w:r>
      <w:r>
        <w:rPr>
          <w:spacing w:val="-2"/>
        </w:rPr>
        <w:t xml:space="preserve"> </w:t>
      </w:r>
      <w:r>
        <w:t>and</w:t>
      </w:r>
      <w:r>
        <w:rPr>
          <w:spacing w:val="-4"/>
        </w:rPr>
        <w:t xml:space="preserve"> </w:t>
      </w:r>
      <w:r>
        <w:t>belief,</w:t>
      </w:r>
      <w:r>
        <w:rPr>
          <w:spacing w:val="-3"/>
        </w:rPr>
        <w:t xml:space="preserve"> </w:t>
      </w:r>
      <w:r>
        <w:rPr>
          <w:spacing w:val="-2"/>
        </w:rPr>
        <w:t>that:</w:t>
      </w:r>
    </w:p>
    <w:p w14:paraId="402AFD76" w14:textId="77777777" w:rsidR="00237C11" w:rsidRDefault="00237C11">
      <w:pPr>
        <w:pStyle w:val="BodyText"/>
      </w:pPr>
    </w:p>
    <w:p w14:paraId="4C4A6964" w14:textId="77777777" w:rsidR="00237C11" w:rsidRDefault="00000000">
      <w:pPr>
        <w:pStyle w:val="ListParagraph"/>
        <w:numPr>
          <w:ilvl w:val="0"/>
          <w:numId w:val="9"/>
        </w:numPr>
        <w:tabs>
          <w:tab w:val="left" w:pos="1077"/>
          <w:tab w:val="left" w:pos="1079"/>
        </w:tabs>
        <w:ind w:right="368"/>
      </w:pPr>
      <w:r>
        <w:t>No Federal appropriated funds have been paid or will be paid, by or on behalf of the undersigned, to any person for influencing or attempting to influence an officer or an employee of any agency, a member of congress, an officer or employee of congress, or an employee</w:t>
      </w:r>
      <w:r>
        <w:rPr>
          <w:spacing w:val="-4"/>
        </w:rPr>
        <w:t xml:space="preserve"> </w:t>
      </w:r>
      <w:r>
        <w:t>of</w:t>
      </w:r>
      <w:r>
        <w:rPr>
          <w:spacing w:val="-2"/>
        </w:rPr>
        <w:t xml:space="preserve"> </w:t>
      </w:r>
      <w:r>
        <w:t>a</w:t>
      </w:r>
      <w:r>
        <w:rPr>
          <w:spacing w:val="-4"/>
        </w:rPr>
        <w:t xml:space="preserve"> </w:t>
      </w:r>
      <w:r>
        <w:t>member</w:t>
      </w:r>
      <w:r>
        <w:rPr>
          <w:spacing w:val="-4"/>
        </w:rPr>
        <w:t xml:space="preserve"> </w:t>
      </w:r>
      <w:r>
        <w:t>of</w:t>
      </w:r>
      <w:r>
        <w:rPr>
          <w:spacing w:val="-4"/>
        </w:rPr>
        <w:t xml:space="preserve"> </w:t>
      </w:r>
      <w:r>
        <w:t>congress</w:t>
      </w:r>
      <w:r>
        <w:rPr>
          <w:spacing w:val="-4"/>
        </w:rPr>
        <w:t xml:space="preserve"> </w:t>
      </w:r>
      <w:r>
        <w:t>in</w:t>
      </w:r>
      <w:r>
        <w:rPr>
          <w:spacing w:val="-3"/>
        </w:rPr>
        <w:t xml:space="preserve"> </w:t>
      </w:r>
      <w:r>
        <w:t>connection</w:t>
      </w:r>
      <w:r>
        <w:rPr>
          <w:spacing w:val="-3"/>
        </w:rPr>
        <w:t xml:space="preserve"> </w:t>
      </w:r>
      <w:r>
        <w:t>with</w:t>
      </w:r>
      <w:r>
        <w:rPr>
          <w:spacing w:val="-2"/>
        </w:rPr>
        <w:t xml:space="preserve"> </w:t>
      </w:r>
      <w:r>
        <w:t>the</w:t>
      </w:r>
      <w:r>
        <w:rPr>
          <w:spacing w:val="-1"/>
        </w:rPr>
        <w:t xml:space="preserve"> </w:t>
      </w:r>
      <w:r>
        <w:t>awarding</w:t>
      </w:r>
      <w:r>
        <w:rPr>
          <w:spacing w:val="-3"/>
        </w:rPr>
        <w:t xml:space="preserve"> </w:t>
      </w:r>
      <w:r>
        <w:t>of</w:t>
      </w:r>
      <w:r>
        <w:rPr>
          <w:spacing w:val="-2"/>
        </w:rPr>
        <w:t xml:space="preserve"> </w:t>
      </w:r>
      <w:r>
        <w:t>any</w:t>
      </w:r>
      <w:r>
        <w:rPr>
          <w:spacing w:val="-1"/>
        </w:rPr>
        <w:t xml:space="preserve"> </w:t>
      </w:r>
      <w:r>
        <w:t>Federal</w:t>
      </w:r>
      <w:r>
        <w:rPr>
          <w:spacing w:val="-2"/>
        </w:rPr>
        <w:t xml:space="preserve"> </w:t>
      </w:r>
      <w:r>
        <w:t>contract, the making of a Federal grant, the making of a Federal loan, the entering into any cooperative agreement, and the extension, continuation, renewal, amendment, or modification of any Federal contract, grant, loan, or cooperative agreement.</w:t>
      </w:r>
    </w:p>
    <w:p w14:paraId="5DB9ECC8" w14:textId="77777777" w:rsidR="00237C11" w:rsidRDefault="00000000">
      <w:pPr>
        <w:pStyle w:val="ListParagraph"/>
        <w:numPr>
          <w:ilvl w:val="0"/>
          <w:numId w:val="9"/>
        </w:numPr>
        <w:tabs>
          <w:tab w:val="left" w:pos="1077"/>
          <w:tab w:val="left" w:pos="1079"/>
        </w:tabs>
        <w:spacing w:before="268"/>
        <w:ind w:right="510"/>
      </w:pPr>
      <w: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w:t>
      </w:r>
      <w:r>
        <w:rPr>
          <w:spacing w:val="-2"/>
        </w:rPr>
        <w:t xml:space="preserve"> </w:t>
      </w:r>
      <w:r>
        <w:t>undersigned</w:t>
      </w:r>
      <w:r>
        <w:rPr>
          <w:spacing w:val="-4"/>
        </w:rPr>
        <w:t xml:space="preserve"> </w:t>
      </w:r>
      <w:r>
        <w:t>shall</w:t>
      </w:r>
      <w:r>
        <w:rPr>
          <w:spacing w:val="-5"/>
        </w:rPr>
        <w:t xml:space="preserve"> </w:t>
      </w:r>
      <w:r>
        <w:t>complete</w:t>
      </w:r>
      <w:r>
        <w:rPr>
          <w:spacing w:val="-2"/>
        </w:rPr>
        <w:t xml:space="preserve"> </w:t>
      </w:r>
      <w:r>
        <w:t>and</w:t>
      </w:r>
      <w:r>
        <w:rPr>
          <w:spacing w:val="-4"/>
        </w:rPr>
        <w:t xml:space="preserve"> </w:t>
      </w:r>
      <w:r>
        <w:t>submit</w:t>
      </w:r>
      <w:r>
        <w:rPr>
          <w:spacing w:val="-2"/>
        </w:rPr>
        <w:t xml:space="preserve"> </w:t>
      </w:r>
      <w:r>
        <w:t>Standard</w:t>
      </w:r>
      <w:r>
        <w:rPr>
          <w:spacing w:val="-4"/>
        </w:rPr>
        <w:t xml:space="preserve"> </w:t>
      </w:r>
      <w:r>
        <w:t>Form-LLL,</w:t>
      </w:r>
      <w:r>
        <w:rPr>
          <w:spacing w:val="-5"/>
        </w:rPr>
        <w:t xml:space="preserve"> </w:t>
      </w:r>
      <w:r>
        <w:t>“Disclosure</w:t>
      </w:r>
      <w:r>
        <w:rPr>
          <w:spacing w:val="-2"/>
        </w:rPr>
        <w:t xml:space="preserve"> </w:t>
      </w:r>
      <w:r>
        <w:t>Form</w:t>
      </w:r>
      <w:r>
        <w:rPr>
          <w:spacing w:val="-4"/>
        </w:rPr>
        <w:t xml:space="preserve"> </w:t>
      </w:r>
      <w:r>
        <w:t>to</w:t>
      </w:r>
      <w:r>
        <w:rPr>
          <w:spacing w:val="-4"/>
        </w:rPr>
        <w:t xml:space="preserve"> </w:t>
      </w:r>
      <w:r>
        <w:t>Report Lobbying”, in accordance with its instructions.</w:t>
      </w:r>
    </w:p>
    <w:p w14:paraId="40BD8B20" w14:textId="77777777" w:rsidR="00237C11" w:rsidRDefault="00237C11">
      <w:pPr>
        <w:pStyle w:val="BodyText"/>
        <w:spacing w:before="1"/>
      </w:pPr>
    </w:p>
    <w:p w14:paraId="428F15A1" w14:textId="77777777" w:rsidR="00237C11" w:rsidRDefault="00000000">
      <w:pPr>
        <w:pStyle w:val="ListParagraph"/>
        <w:numPr>
          <w:ilvl w:val="0"/>
          <w:numId w:val="9"/>
        </w:numPr>
        <w:tabs>
          <w:tab w:val="left" w:pos="1077"/>
          <w:tab w:val="left" w:pos="1079"/>
        </w:tabs>
        <w:ind w:right="462"/>
      </w:pPr>
      <w:r>
        <w:t>The undersigned shall require that the language of this certification be included in the award documents for all sub-awards at all tiers (including subcontracts, sub-grants, and contracts</w:t>
      </w:r>
      <w:r>
        <w:rPr>
          <w:spacing w:val="-4"/>
        </w:rPr>
        <w:t xml:space="preserve"> </w:t>
      </w:r>
      <w:r>
        <w:t>under</w:t>
      </w:r>
      <w:r>
        <w:rPr>
          <w:spacing w:val="-4"/>
        </w:rPr>
        <w:t xml:space="preserve"> </w:t>
      </w:r>
      <w:r>
        <w:t>grants,</w:t>
      </w:r>
      <w:r>
        <w:rPr>
          <w:spacing w:val="-4"/>
        </w:rPr>
        <w:t xml:space="preserve"> </w:t>
      </w:r>
      <w:r>
        <w:t>loans,</w:t>
      </w:r>
      <w:r>
        <w:rPr>
          <w:spacing w:val="-4"/>
        </w:rPr>
        <w:t xml:space="preserve"> </w:t>
      </w:r>
      <w:r>
        <w:t>and</w:t>
      </w:r>
      <w:r>
        <w:rPr>
          <w:spacing w:val="-4"/>
        </w:rPr>
        <w:t xml:space="preserve"> </w:t>
      </w:r>
      <w:r>
        <w:t>cooperative</w:t>
      </w:r>
      <w:r>
        <w:rPr>
          <w:spacing w:val="-3"/>
        </w:rPr>
        <w:t xml:space="preserve"> </w:t>
      </w:r>
      <w:r>
        <w:t>agreements)</w:t>
      </w:r>
      <w:r>
        <w:rPr>
          <w:spacing w:val="-4"/>
        </w:rPr>
        <w:t xml:space="preserve"> </w:t>
      </w:r>
      <w:r>
        <w:t>and</w:t>
      </w:r>
      <w:r>
        <w:rPr>
          <w:spacing w:val="-4"/>
        </w:rPr>
        <w:t xml:space="preserve"> </w:t>
      </w:r>
      <w:r>
        <w:t>that</w:t>
      </w:r>
      <w:r>
        <w:rPr>
          <w:spacing w:val="-5"/>
        </w:rPr>
        <w:t xml:space="preserve"> </w:t>
      </w:r>
      <w:r>
        <w:t>all</w:t>
      </w:r>
      <w:r>
        <w:rPr>
          <w:spacing w:val="-4"/>
        </w:rPr>
        <w:t xml:space="preserve"> </w:t>
      </w:r>
      <w:r>
        <w:t>sub-recipients</w:t>
      </w:r>
      <w:r>
        <w:rPr>
          <w:spacing w:val="-4"/>
        </w:rPr>
        <w:t xml:space="preserve"> </w:t>
      </w:r>
      <w:r>
        <w:t>shall certify and disclose accordingly.</w:t>
      </w:r>
    </w:p>
    <w:p w14:paraId="063D9483" w14:textId="77777777" w:rsidR="00237C11" w:rsidRDefault="00237C11">
      <w:pPr>
        <w:pStyle w:val="BodyText"/>
        <w:spacing w:before="267"/>
      </w:pPr>
    </w:p>
    <w:p w14:paraId="037722F6" w14:textId="77777777" w:rsidR="00237C11" w:rsidRDefault="00000000">
      <w:pPr>
        <w:pStyle w:val="BodyText"/>
        <w:ind w:left="719" w:right="432"/>
      </w:pPr>
      <w:r>
        <w:t>This</w:t>
      </w:r>
      <w:r>
        <w:rPr>
          <w:spacing w:val="-2"/>
        </w:rPr>
        <w:t xml:space="preserve"> </w:t>
      </w:r>
      <w:r>
        <w:t>certification</w:t>
      </w:r>
      <w:r>
        <w:rPr>
          <w:spacing w:val="-3"/>
        </w:rPr>
        <w:t xml:space="preserve"> </w:t>
      </w:r>
      <w:r>
        <w:t>is</w:t>
      </w:r>
      <w:r>
        <w:rPr>
          <w:spacing w:val="-4"/>
        </w:rPr>
        <w:t xml:space="preserve"> </w:t>
      </w:r>
      <w:r>
        <w:t>material</w:t>
      </w:r>
      <w:r>
        <w:rPr>
          <w:spacing w:val="-2"/>
        </w:rPr>
        <w:t xml:space="preserve"> </w:t>
      </w:r>
      <w:r>
        <w:t>representation</w:t>
      </w:r>
      <w:r>
        <w:rPr>
          <w:spacing w:val="-3"/>
        </w:rPr>
        <w:t xml:space="preserve"> </w:t>
      </w:r>
      <w:r>
        <w:t>of</w:t>
      </w:r>
      <w:r>
        <w:rPr>
          <w:spacing w:val="-4"/>
        </w:rPr>
        <w:t xml:space="preserve"> </w:t>
      </w:r>
      <w:r>
        <w:t>fact</w:t>
      </w:r>
      <w:r>
        <w:rPr>
          <w:spacing w:val="-4"/>
        </w:rPr>
        <w:t xml:space="preserve"> </w:t>
      </w:r>
      <w:r>
        <w:t>upon</w:t>
      </w:r>
      <w:r>
        <w:rPr>
          <w:spacing w:val="-3"/>
        </w:rPr>
        <w:t xml:space="preserve"> </w:t>
      </w:r>
      <w:r>
        <w:t>which</w:t>
      </w:r>
      <w:r>
        <w:rPr>
          <w:spacing w:val="-3"/>
        </w:rPr>
        <w:t xml:space="preserve"> </w:t>
      </w:r>
      <w:r>
        <w:t>reliance</w:t>
      </w:r>
      <w:r>
        <w:rPr>
          <w:spacing w:val="-1"/>
        </w:rPr>
        <w:t xml:space="preserve"> </w:t>
      </w:r>
      <w:r>
        <w:t>was</w:t>
      </w:r>
      <w:r>
        <w:rPr>
          <w:spacing w:val="-2"/>
        </w:rPr>
        <w:t xml:space="preserve"> </w:t>
      </w:r>
      <w:r>
        <w:t>placed</w:t>
      </w:r>
      <w:r>
        <w:rPr>
          <w:spacing w:val="-3"/>
        </w:rPr>
        <w:t xml:space="preserve"> </w:t>
      </w:r>
      <w:r>
        <w:t>when</w:t>
      </w:r>
      <w:r>
        <w:rPr>
          <w:spacing w:val="-3"/>
        </w:rPr>
        <w:t xml:space="preserve"> </w:t>
      </w:r>
      <w:r>
        <w:t>this transaction was made or entered into. Submission of this certification is a prerequisite for making or entering into this transaction imposed by section 1352, Title 31, U.S. Code. Any person</w:t>
      </w:r>
      <w:r>
        <w:rPr>
          <w:spacing w:val="-2"/>
        </w:rPr>
        <w:t xml:space="preserve"> </w:t>
      </w:r>
      <w:r>
        <w:t>who fails to file</w:t>
      </w:r>
      <w:r>
        <w:rPr>
          <w:spacing w:val="-1"/>
        </w:rPr>
        <w:t xml:space="preserve"> </w:t>
      </w:r>
      <w:r>
        <w:t>the</w:t>
      </w:r>
      <w:r>
        <w:rPr>
          <w:spacing w:val="-1"/>
        </w:rPr>
        <w:t xml:space="preserve"> </w:t>
      </w:r>
      <w:r>
        <w:t>required certification shall</w:t>
      </w:r>
      <w:r>
        <w:rPr>
          <w:spacing w:val="-2"/>
        </w:rPr>
        <w:t xml:space="preserve"> </w:t>
      </w:r>
      <w:r>
        <w:t>be subject</w:t>
      </w:r>
      <w:r>
        <w:rPr>
          <w:spacing w:val="-1"/>
        </w:rPr>
        <w:t xml:space="preserve"> </w:t>
      </w:r>
      <w:r>
        <w:t>to a civil penalty of not less than $10,000 and not more than $100,000 for each such failure.</w:t>
      </w:r>
    </w:p>
    <w:p w14:paraId="0C84E1C8" w14:textId="77777777" w:rsidR="00237C11" w:rsidRDefault="00237C11">
      <w:pPr>
        <w:pStyle w:val="BodyText"/>
        <w:rPr>
          <w:sz w:val="20"/>
        </w:rPr>
      </w:pPr>
    </w:p>
    <w:p w14:paraId="60D661CA" w14:textId="77777777" w:rsidR="00237C11" w:rsidRDefault="00237C11">
      <w:pPr>
        <w:pStyle w:val="BodyText"/>
        <w:rPr>
          <w:sz w:val="20"/>
        </w:rPr>
      </w:pPr>
    </w:p>
    <w:p w14:paraId="1B725BB3" w14:textId="77777777" w:rsidR="00237C11" w:rsidRDefault="00237C11">
      <w:pPr>
        <w:pStyle w:val="BodyText"/>
        <w:rPr>
          <w:sz w:val="20"/>
        </w:rPr>
      </w:pPr>
    </w:p>
    <w:p w14:paraId="0D34A94A" w14:textId="77777777" w:rsidR="00237C11" w:rsidRDefault="00000000">
      <w:pPr>
        <w:pStyle w:val="BodyText"/>
        <w:spacing w:before="43"/>
        <w:rPr>
          <w:sz w:val="20"/>
        </w:rPr>
      </w:pPr>
      <w:r>
        <w:rPr>
          <w:noProof/>
          <w:sz w:val="20"/>
        </w:rPr>
        <mc:AlternateContent>
          <mc:Choice Requires="wps">
            <w:drawing>
              <wp:anchor distT="0" distB="0" distL="0" distR="0" simplePos="0" relativeHeight="487603712" behindDoc="1" locked="0" layoutInCell="1" allowOverlap="1" wp14:anchorId="02512A10" wp14:editId="7EC75331">
                <wp:simplePos x="0" y="0"/>
                <wp:positionH relativeFrom="page">
                  <wp:posOffset>1142579</wp:posOffset>
                </wp:positionH>
                <wp:positionV relativeFrom="paragraph">
                  <wp:posOffset>197773</wp:posOffset>
                </wp:positionV>
                <wp:extent cx="299339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7A216F98">
              <v:shape id="Graphic 51" style="position:absolute;margin-left:89.95pt;margin-top:15.55pt;width:235.7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2993390,1270" o:spid="_x0000_s1026" filled="f" strokeweight=".35367mm" path="m,l2993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" w14:anchorId="1E3AEFC5">
                <v:path arrowok="t"/>
                <w10:wrap type="topAndBottom" anchorx="page"/>
              </v:shape>
            </w:pict>
          </mc:Fallback>
        </mc:AlternateContent>
      </w:r>
      <w:r>
        <w:rPr>
          <w:noProof/>
          <w:sz w:val="20"/>
        </w:rPr>
        <mc:AlternateContent>
          <mc:Choice Requires="wps">
            <w:drawing>
              <wp:anchor distT="0" distB="0" distL="0" distR="0" simplePos="0" relativeHeight="487604224" behindDoc="1" locked="0" layoutInCell="1" allowOverlap="1" wp14:anchorId="3FCF8586" wp14:editId="174246DD">
                <wp:simplePos x="0" y="0"/>
                <wp:positionH relativeFrom="page">
                  <wp:posOffset>4450941</wp:posOffset>
                </wp:positionH>
                <wp:positionV relativeFrom="paragraph">
                  <wp:posOffset>197773</wp:posOffset>
                </wp:positionV>
                <wp:extent cx="229679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631C2E3C">
              <v:shape id="Graphic 52" style="position:absolute;margin-left:350.45pt;margin-top:15.55pt;width:180.8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2296795,1270" o:spid="_x0000_s1026" filled="f" strokeweight=".35367mm" path="m,l22963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" w14:anchorId="14F7361A">
                <v:path arrowok="t"/>
                <w10:wrap type="topAndBottom" anchorx="page"/>
              </v:shape>
            </w:pict>
          </mc:Fallback>
        </mc:AlternateContent>
      </w:r>
    </w:p>
    <w:p w14:paraId="384F2565" w14:textId="77777777" w:rsidR="00237C11" w:rsidRDefault="00000000">
      <w:pPr>
        <w:tabs>
          <w:tab w:val="left" w:pos="5600"/>
        </w:tabs>
        <w:spacing w:before="20"/>
        <w:ind w:left="359"/>
        <w:rPr>
          <w:b/>
        </w:rPr>
      </w:pPr>
      <w:r>
        <w:rPr>
          <w:b/>
        </w:rPr>
        <w:t>Signature</w:t>
      </w:r>
      <w:r>
        <w:rPr>
          <w:b/>
          <w:spacing w:val="-6"/>
        </w:rPr>
        <w:t xml:space="preserve"> </w:t>
      </w:r>
      <w:r>
        <w:rPr>
          <w:b/>
        </w:rPr>
        <w:t>of</w:t>
      </w:r>
      <w:r>
        <w:rPr>
          <w:b/>
          <w:spacing w:val="-4"/>
        </w:rPr>
        <w:t xml:space="preserve"> </w:t>
      </w:r>
      <w:r>
        <w:rPr>
          <w:b/>
        </w:rPr>
        <w:t>Authorized</w:t>
      </w:r>
      <w:r>
        <w:rPr>
          <w:b/>
          <w:spacing w:val="-7"/>
        </w:rPr>
        <w:t xml:space="preserve"> </w:t>
      </w:r>
      <w:r>
        <w:rPr>
          <w:b/>
          <w:spacing w:val="-2"/>
        </w:rPr>
        <w:t>Representative</w:t>
      </w:r>
      <w:r>
        <w:rPr>
          <w:b/>
        </w:rPr>
        <w:tab/>
      </w:r>
      <w:r>
        <w:rPr>
          <w:b/>
          <w:spacing w:val="-4"/>
        </w:rPr>
        <w:t>Date</w:t>
      </w:r>
    </w:p>
    <w:p w14:paraId="4F5A5F4B" w14:textId="77777777" w:rsidR="00237C11" w:rsidRDefault="00237C11">
      <w:pPr>
        <w:pStyle w:val="BodyText"/>
        <w:rPr>
          <w:b/>
          <w:sz w:val="20"/>
        </w:rPr>
      </w:pPr>
    </w:p>
    <w:p w14:paraId="5906A4A6" w14:textId="77777777" w:rsidR="00237C11" w:rsidRDefault="00237C11">
      <w:pPr>
        <w:pStyle w:val="BodyText"/>
        <w:rPr>
          <w:b/>
          <w:sz w:val="20"/>
        </w:rPr>
      </w:pPr>
    </w:p>
    <w:p w14:paraId="6EE75D6D" w14:textId="77777777" w:rsidR="00237C11" w:rsidRDefault="00000000">
      <w:pPr>
        <w:pStyle w:val="BodyText"/>
        <w:spacing w:before="19"/>
        <w:rPr>
          <w:b/>
          <w:sz w:val="20"/>
        </w:rPr>
      </w:pPr>
      <w:r>
        <w:rPr>
          <w:b/>
          <w:noProof/>
          <w:sz w:val="20"/>
        </w:rPr>
        <mc:AlternateContent>
          <mc:Choice Requires="wps">
            <w:drawing>
              <wp:anchor distT="0" distB="0" distL="0" distR="0" simplePos="0" relativeHeight="487604736" behindDoc="1" locked="0" layoutInCell="1" allowOverlap="1" wp14:anchorId="64A55650" wp14:editId="35ED2696">
                <wp:simplePos x="0" y="0"/>
                <wp:positionH relativeFrom="page">
                  <wp:posOffset>1142579</wp:posOffset>
                </wp:positionH>
                <wp:positionV relativeFrom="paragraph">
                  <wp:posOffset>182875</wp:posOffset>
                </wp:positionV>
                <wp:extent cx="299339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248409B0">
              <v:shape id="Graphic 53" style="position:absolute;margin-left:89.95pt;margin-top:14.4pt;width:235.7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2993390,1270" o:spid="_x0000_s1026" filled="f" strokeweight=".35367mm" path="m,l2993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" w14:anchorId="734AC446">
                <v:path arrowok="t"/>
                <w10:wrap type="topAndBottom" anchorx="page"/>
              </v:shape>
            </w:pict>
          </mc:Fallback>
        </mc:AlternateContent>
      </w:r>
      <w:r>
        <w:rPr>
          <w:b/>
          <w:noProof/>
          <w:sz w:val="20"/>
        </w:rPr>
        <mc:AlternateContent>
          <mc:Choice Requires="wps">
            <w:drawing>
              <wp:anchor distT="0" distB="0" distL="0" distR="0" simplePos="0" relativeHeight="487605248" behindDoc="1" locked="0" layoutInCell="1" allowOverlap="1" wp14:anchorId="65EE1511" wp14:editId="79AB1F70">
                <wp:simplePos x="0" y="0"/>
                <wp:positionH relativeFrom="page">
                  <wp:posOffset>4450941</wp:posOffset>
                </wp:positionH>
                <wp:positionV relativeFrom="paragraph">
                  <wp:posOffset>182875</wp:posOffset>
                </wp:positionV>
                <wp:extent cx="2296795"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75"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24BDFD21">
              <v:shape id="Graphic 54" style="position:absolute;margin-left:350.45pt;margin-top:14.4pt;width:180.8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2296795,1270" o:spid="_x0000_s1026" filled="f" strokeweight=".35367mm" path="m,l22963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" w14:anchorId="3A238727">
                <v:path arrowok="t"/>
                <w10:wrap type="topAndBottom" anchorx="page"/>
              </v:shape>
            </w:pict>
          </mc:Fallback>
        </mc:AlternateContent>
      </w:r>
    </w:p>
    <w:p w14:paraId="3CF818BB" w14:textId="77777777" w:rsidR="00237C11" w:rsidRDefault="00000000">
      <w:pPr>
        <w:tabs>
          <w:tab w:val="left" w:pos="5562"/>
        </w:tabs>
        <w:spacing w:before="20"/>
        <w:ind w:left="359"/>
        <w:rPr>
          <w:b/>
        </w:rPr>
      </w:pPr>
      <w:r>
        <w:rPr>
          <w:b/>
        </w:rPr>
        <w:t>Name</w:t>
      </w:r>
      <w:r>
        <w:rPr>
          <w:b/>
          <w:spacing w:val="-2"/>
        </w:rPr>
        <w:t xml:space="preserve"> (Print)</w:t>
      </w:r>
      <w:r>
        <w:rPr>
          <w:b/>
        </w:rPr>
        <w:tab/>
        <w:t>Title</w:t>
      </w:r>
      <w:r>
        <w:rPr>
          <w:b/>
          <w:spacing w:val="-5"/>
        </w:rPr>
        <w:t xml:space="preserve"> </w:t>
      </w:r>
      <w:r>
        <w:rPr>
          <w:b/>
          <w:spacing w:val="-2"/>
        </w:rPr>
        <w:t>(Print)</w:t>
      </w:r>
    </w:p>
    <w:p w14:paraId="14D99AC6" w14:textId="77777777" w:rsidR="00237C11" w:rsidRDefault="00237C11">
      <w:pPr>
        <w:rPr>
          <w:b/>
        </w:rPr>
        <w:sectPr w:rsidR="00237C11">
          <w:pgSz w:w="12240" w:h="15840"/>
          <w:pgMar w:top="1120" w:right="1080" w:bottom="1260" w:left="1440" w:header="728" w:footer="1032" w:gutter="0"/>
          <w:cols w:space="720"/>
        </w:sectPr>
      </w:pPr>
    </w:p>
    <w:p w14:paraId="7B13536D" w14:textId="77777777" w:rsidR="00237C11" w:rsidRDefault="00237C11">
      <w:pPr>
        <w:pStyle w:val="BodyText"/>
        <w:spacing w:before="37"/>
        <w:rPr>
          <w:b/>
        </w:rPr>
      </w:pPr>
    </w:p>
    <w:p w14:paraId="2F7470F6" w14:textId="77777777" w:rsidR="00237C11" w:rsidRDefault="00000000">
      <w:pPr>
        <w:ind w:left="360"/>
        <w:rPr>
          <w:b/>
        </w:rPr>
      </w:pPr>
      <w:r>
        <w:rPr>
          <w:b/>
          <w:u w:val="single"/>
        </w:rPr>
        <w:t>Attachment</w:t>
      </w:r>
      <w:r>
        <w:rPr>
          <w:b/>
          <w:spacing w:val="-8"/>
          <w:u w:val="single"/>
        </w:rPr>
        <w:t xml:space="preserve"> </w:t>
      </w:r>
      <w:r>
        <w:rPr>
          <w:b/>
          <w:spacing w:val="-10"/>
          <w:u w:val="single"/>
        </w:rPr>
        <w:t>J</w:t>
      </w:r>
    </w:p>
    <w:p w14:paraId="211E6AA8" w14:textId="77777777" w:rsidR="00237C11" w:rsidRDefault="00237C11">
      <w:pPr>
        <w:pStyle w:val="BodyText"/>
        <w:rPr>
          <w:b/>
        </w:rPr>
      </w:pPr>
    </w:p>
    <w:p w14:paraId="26EE67FB" w14:textId="77777777" w:rsidR="00237C11" w:rsidRDefault="00000000">
      <w:pPr>
        <w:ind w:left="360"/>
        <w:rPr>
          <w:b/>
        </w:rPr>
      </w:pPr>
      <w:r>
        <w:rPr>
          <w:b/>
        </w:rPr>
        <w:t>CERTIFICATION</w:t>
      </w:r>
      <w:r>
        <w:rPr>
          <w:b/>
          <w:spacing w:val="-7"/>
        </w:rPr>
        <w:t xml:space="preserve"> </w:t>
      </w:r>
      <w:r>
        <w:rPr>
          <w:b/>
        </w:rPr>
        <w:t>REGARDING</w:t>
      </w:r>
      <w:r>
        <w:rPr>
          <w:b/>
          <w:spacing w:val="-7"/>
        </w:rPr>
        <w:t xml:space="preserve"> </w:t>
      </w:r>
      <w:r>
        <w:rPr>
          <w:b/>
        </w:rPr>
        <w:t>DRUG-FREE</w:t>
      </w:r>
      <w:r>
        <w:rPr>
          <w:b/>
          <w:spacing w:val="-7"/>
        </w:rPr>
        <w:t xml:space="preserve"> </w:t>
      </w:r>
      <w:r>
        <w:rPr>
          <w:b/>
          <w:spacing w:val="-2"/>
        </w:rPr>
        <w:t>WORKPLACE</w:t>
      </w:r>
    </w:p>
    <w:p w14:paraId="2317BD76" w14:textId="77777777" w:rsidR="00237C11" w:rsidRDefault="00000000">
      <w:pPr>
        <w:pStyle w:val="BodyText"/>
        <w:spacing w:before="267"/>
        <w:ind w:left="360" w:right="432" w:hanging="1"/>
      </w:pPr>
      <w:r>
        <w:t>Pursuant</w:t>
      </w:r>
      <w:r>
        <w:rPr>
          <w:spacing w:val="-1"/>
        </w:rPr>
        <w:t xml:space="preserve"> </w:t>
      </w:r>
      <w:r>
        <w:t>to</w:t>
      </w:r>
      <w:r>
        <w:rPr>
          <w:spacing w:val="-3"/>
        </w:rPr>
        <w:t xml:space="preserve"> </w:t>
      </w:r>
      <w:r>
        <w:t>the</w:t>
      </w:r>
      <w:r>
        <w:rPr>
          <w:spacing w:val="-4"/>
        </w:rPr>
        <w:t xml:space="preserve"> </w:t>
      </w:r>
      <w:r>
        <w:t>Drug-Free</w:t>
      </w:r>
      <w:r>
        <w:rPr>
          <w:spacing w:val="-4"/>
        </w:rPr>
        <w:t xml:space="preserve"> </w:t>
      </w:r>
      <w:r>
        <w:t>Workplace</w:t>
      </w:r>
      <w:r>
        <w:rPr>
          <w:spacing w:val="-1"/>
        </w:rPr>
        <w:t xml:space="preserve"> </w:t>
      </w:r>
      <w:r>
        <w:t>Act</w:t>
      </w:r>
      <w:r>
        <w:rPr>
          <w:spacing w:val="-4"/>
        </w:rPr>
        <w:t xml:space="preserve"> </w:t>
      </w:r>
      <w:r>
        <w:t>of</w:t>
      </w:r>
      <w:r>
        <w:rPr>
          <w:spacing w:val="-2"/>
        </w:rPr>
        <w:t xml:space="preserve"> </w:t>
      </w:r>
      <w:r>
        <w:t>1988</w:t>
      </w:r>
      <w:r>
        <w:rPr>
          <w:spacing w:val="-1"/>
        </w:rPr>
        <w:t xml:space="preserve"> </w:t>
      </w:r>
      <w:r>
        <w:t>and</w:t>
      </w:r>
      <w:r>
        <w:rPr>
          <w:spacing w:val="-5"/>
        </w:rPr>
        <w:t xml:space="preserve"> </w:t>
      </w:r>
      <w:r>
        <w:t>it’s</w:t>
      </w:r>
      <w:r>
        <w:rPr>
          <w:spacing w:val="-2"/>
        </w:rPr>
        <w:t xml:space="preserve"> </w:t>
      </w:r>
      <w:r>
        <w:t>implementing</w:t>
      </w:r>
      <w:r>
        <w:rPr>
          <w:spacing w:val="-3"/>
        </w:rPr>
        <w:t xml:space="preserve"> </w:t>
      </w:r>
      <w:r>
        <w:t>regulations</w:t>
      </w:r>
      <w:r>
        <w:rPr>
          <w:spacing w:val="-2"/>
        </w:rPr>
        <w:t xml:space="preserve"> </w:t>
      </w:r>
      <w:r>
        <w:t>codified</w:t>
      </w:r>
      <w:r>
        <w:rPr>
          <w:spacing w:val="-3"/>
        </w:rPr>
        <w:t xml:space="preserve"> </w:t>
      </w:r>
      <w:r>
        <w:t>at</w:t>
      </w:r>
      <w:r>
        <w:rPr>
          <w:spacing w:val="-4"/>
        </w:rPr>
        <w:t xml:space="preserve"> </w:t>
      </w:r>
      <w:r>
        <w:t>29 CFR 98, Subpart F and 45 CFR part 82.</w:t>
      </w:r>
    </w:p>
    <w:p w14:paraId="60CC10F6" w14:textId="77777777" w:rsidR="00237C11" w:rsidRDefault="00000000">
      <w:pPr>
        <w:pStyle w:val="BodyText"/>
        <w:tabs>
          <w:tab w:val="left" w:pos="7204"/>
          <w:tab w:val="left" w:pos="7406"/>
        </w:tabs>
        <w:spacing w:before="1"/>
        <w:ind w:left="360" w:right="423"/>
      </w:pPr>
      <w:r>
        <w:t xml:space="preserve">I, </w:t>
      </w:r>
      <w:r>
        <w:rPr>
          <w:u w:val="single"/>
        </w:rPr>
        <w:tab/>
      </w:r>
      <w:r>
        <w:t>, the undersigned, in representation of</w:t>
      </w:r>
      <w:r>
        <w:rPr>
          <w:u w:val="single"/>
        </w:rPr>
        <w:tab/>
      </w:r>
      <w:r>
        <w:rPr>
          <w:u w:val="single"/>
        </w:rPr>
        <w:tab/>
      </w:r>
      <w:r>
        <w:t>,</w:t>
      </w:r>
      <w:r>
        <w:rPr>
          <w:spacing w:val="-13"/>
        </w:rPr>
        <w:t xml:space="preserve"> </w:t>
      </w:r>
      <w:r>
        <w:t>the</w:t>
      </w:r>
      <w:r>
        <w:rPr>
          <w:spacing w:val="-12"/>
        </w:rPr>
        <w:t xml:space="preserve"> </w:t>
      </w:r>
      <w:r>
        <w:t>Proposer,</w:t>
      </w:r>
      <w:r>
        <w:rPr>
          <w:spacing w:val="-13"/>
        </w:rPr>
        <w:t xml:space="preserve"> </w:t>
      </w:r>
      <w:r>
        <w:t>attest and certify that the Proposer will provide a drug-free workplace, by the following actions:</w:t>
      </w:r>
    </w:p>
    <w:p w14:paraId="0FB396F2" w14:textId="77777777" w:rsidR="00237C11" w:rsidRDefault="00237C11">
      <w:pPr>
        <w:pStyle w:val="BodyText"/>
      </w:pPr>
    </w:p>
    <w:p w14:paraId="77B272C4" w14:textId="77777777" w:rsidR="00237C11" w:rsidRDefault="00000000">
      <w:pPr>
        <w:pStyle w:val="ListParagraph"/>
        <w:numPr>
          <w:ilvl w:val="0"/>
          <w:numId w:val="8"/>
        </w:numPr>
        <w:tabs>
          <w:tab w:val="left" w:pos="719"/>
        </w:tabs>
        <w:spacing w:before="1"/>
        <w:ind w:right="559"/>
      </w:pPr>
      <w:r>
        <w:t>Publishing a statement notifying employees that the unlawful manufacture, distribution, dispensing, possession or use of a controlled substance is prohibited in the Proposer’s workplace</w:t>
      </w:r>
      <w:r>
        <w:rPr>
          <w:spacing w:val="-1"/>
        </w:rPr>
        <w:t xml:space="preserve"> </w:t>
      </w:r>
      <w:r>
        <w:t>and</w:t>
      </w:r>
      <w:r>
        <w:rPr>
          <w:spacing w:val="-3"/>
        </w:rPr>
        <w:t xml:space="preserve"> </w:t>
      </w:r>
      <w:r>
        <w:t>specifying</w:t>
      </w:r>
      <w:r>
        <w:rPr>
          <w:spacing w:val="-5"/>
        </w:rPr>
        <w:t xml:space="preserve"> </w:t>
      </w:r>
      <w:r>
        <w:t>the</w:t>
      </w:r>
      <w:r>
        <w:rPr>
          <w:spacing w:val="-1"/>
        </w:rPr>
        <w:t xml:space="preserve"> </w:t>
      </w:r>
      <w:r>
        <w:t>actions</w:t>
      </w:r>
      <w:r>
        <w:rPr>
          <w:spacing w:val="-2"/>
        </w:rPr>
        <w:t xml:space="preserve"> </w:t>
      </w:r>
      <w:r>
        <w:t>that</w:t>
      </w:r>
      <w:r>
        <w:rPr>
          <w:spacing w:val="-4"/>
        </w:rPr>
        <w:t xml:space="preserve"> </w:t>
      </w:r>
      <w:r>
        <w:t>will</w:t>
      </w:r>
      <w:r>
        <w:rPr>
          <w:spacing w:val="-2"/>
        </w:rPr>
        <w:t xml:space="preserve"> </w:t>
      </w:r>
      <w:r>
        <w:t>be</w:t>
      </w:r>
      <w:r>
        <w:rPr>
          <w:spacing w:val="-1"/>
        </w:rPr>
        <w:t xml:space="preserve"> </w:t>
      </w:r>
      <w:r>
        <w:t>taken</w:t>
      </w:r>
      <w:r>
        <w:rPr>
          <w:spacing w:val="-3"/>
        </w:rPr>
        <w:t xml:space="preserve"> </w:t>
      </w:r>
      <w:r>
        <w:t>against</w:t>
      </w:r>
      <w:r>
        <w:rPr>
          <w:spacing w:val="-1"/>
        </w:rPr>
        <w:t xml:space="preserve"> </w:t>
      </w:r>
      <w:r>
        <w:t>employees</w:t>
      </w:r>
      <w:r>
        <w:rPr>
          <w:spacing w:val="-2"/>
        </w:rPr>
        <w:t xml:space="preserve"> </w:t>
      </w:r>
      <w:r>
        <w:t>for</w:t>
      </w:r>
      <w:r>
        <w:rPr>
          <w:spacing w:val="-4"/>
        </w:rPr>
        <w:t xml:space="preserve"> </w:t>
      </w:r>
      <w:r>
        <w:t>violation</w:t>
      </w:r>
      <w:r>
        <w:rPr>
          <w:spacing w:val="-5"/>
        </w:rPr>
        <w:t xml:space="preserve"> </w:t>
      </w:r>
      <w:r>
        <w:t>of</w:t>
      </w:r>
      <w:r>
        <w:rPr>
          <w:spacing w:val="-2"/>
        </w:rPr>
        <w:t xml:space="preserve"> </w:t>
      </w:r>
      <w:r>
        <w:t xml:space="preserve">such </w:t>
      </w:r>
      <w:r>
        <w:rPr>
          <w:spacing w:val="-2"/>
        </w:rPr>
        <w:t>prohibition.</w:t>
      </w:r>
    </w:p>
    <w:p w14:paraId="13E9B388" w14:textId="77777777" w:rsidR="00237C11" w:rsidRDefault="00000000">
      <w:pPr>
        <w:pStyle w:val="ListParagraph"/>
        <w:numPr>
          <w:ilvl w:val="0"/>
          <w:numId w:val="8"/>
        </w:numPr>
        <w:tabs>
          <w:tab w:val="left" w:pos="719"/>
        </w:tabs>
        <w:spacing w:before="267"/>
        <w:ind w:hanging="359"/>
      </w:pPr>
      <w:r>
        <w:t>Establishing</w:t>
      </w:r>
      <w:r>
        <w:rPr>
          <w:spacing w:val="-9"/>
        </w:rPr>
        <w:t xml:space="preserve"> </w:t>
      </w:r>
      <w:r>
        <w:t>an</w:t>
      </w:r>
      <w:r>
        <w:rPr>
          <w:spacing w:val="-6"/>
        </w:rPr>
        <w:t xml:space="preserve"> </w:t>
      </w:r>
      <w:r>
        <w:t>ongoing</w:t>
      </w:r>
      <w:r>
        <w:rPr>
          <w:spacing w:val="-6"/>
        </w:rPr>
        <w:t xml:space="preserve"> </w:t>
      </w:r>
      <w:r>
        <w:t>drug-free</w:t>
      </w:r>
      <w:r>
        <w:rPr>
          <w:spacing w:val="-5"/>
        </w:rPr>
        <w:t xml:space="preserve"> </w:t>
      </w:r>
      <w:r>
        <w:t>awareness</w:t>
      </w:r>
      <w:r>
        <w:rPr>
          <w:spacing w:val="-7"/>
        </w:rPr>
        <w:t xml:space="preserve"> </w:t>
      </w:r>
      <w:r>
        <w:t>program</w:t>
      </w:r>
      <w:r>
        <w:rPr>
          <w:spacing w:val="-4"/>
        </w:rPr>
        <w:t xml:space="preserve"> </w:t>
      </w:r>
      <w:r>
        <w:t>to</w:t>
      </w:r>
      <w:r>
        <w:rPr>
          <w:spacing w:val="-5"/>
        </w:rPr>
        <w:t xml:space="preserve"> </w:t>
      </w:r>
      <w:r>
        <w:t>inform</w:t>
      </w:r>
      <w:r>
        <w:rPr>
          <w:spacing w:val="-4"/>
        </w:rPr>
        <w:t xml:space="preserve"> </w:t>
      </w:r>
      <w:r>
        <w:t>employees</w:t>
      </w:r>
      <w:r>
        <w:rPr>
          <w:spacing w:val="-5"/>
        </w:rPr>
        <w:t xml:space="preserve"> </w:t>
      </w:r>
      <w:r>
        <w:rPr>
          <w:spacing w:val="-2"/>
        </w:rPr>
        <w:t>concerning:</w:t>
      </w:r>
    </w:p>
    <w:p w14:paraId="0799124C" w14:textId="77777777" w:rsidR="00237C11" w:rsidRDefault="00000000">
      <w:pPr>
        <w:pStyle w:val="ListParagraph"/>
        <w:numPr>
          <w:ilvl w:val="1"/>
          <w:numId w:val="8"/>
        </w:numPr>
        <w:tabs>
          <w:tab w:val="left" w:pos="1079"/>
        </w:tabs>
        <w:ind w:hanging="360"/>
        <w:rPr>
          <w:rFonts w:ascii="Times New Roman"/>
        </w:rPr>
      </w:pPr>
      <w:r>
        <w:t>The</w:t>
      </w:r>
      <w:r>
        <w:rPr>
          <w:spacing w:val="-1"/>
        </w:rPr>
        <w:t xml:space="preserve"> </w:t>
      </w:r>
      <w:r>
        <w:t>dangers</w:t>
      </w:r>
      <w:r>
        <w:rPr>
          <w:spacing w:val="-4"/>
        </w:rPr>
        <w:t xml:space="preserve"> </w:t>
      </w:r>
      <w:r>
        <w:t>of</w:t>
      </w:r>
      <w:r>
        <w:rPr>
          <w:spacing w:val="-2"/>
        </w:rPr>
        <w:t xml:space="preserve"> </w:t>
      </w:r>
      <w:r>
        <w:t>drug</w:t>
      </w:r>
      <w:r>
        <w:rPr>
          <w:spacing w:val="-3"/>
        </w:rPr>
        <w:t xml:space="preserve"> </w:t>
      </w:r>
      <w:r>
        <w:t>abuse</w:t>
      </w:r>
      <w:r>
        <w:rPr>
          <w:spacing w:val="-6"/>
        </w:rPr>
        <w:t xml:space="preserve"> </w:t>
      </w:r>
      <w:r>
        <w:t>in</w:t>
      </w:r>
      <w:r>
        <w:rPr>
          <w:spacing w:val="-3"/>
        </w:rPr>
        <w:t xml:space="preserve"> </w:t>
      </w:r>
      <w:r>
        <w:t xml:space="preserve">the </w:t>
      </w:r>
      <w:r>
        <w:rPr>
          <w:spacing w:val="-2"/>
        </w:rPr>
        <w:t>workplace.</w:t>
      </w:r>
    </w:p>
    <w:p w14:paraId="165F8F54" w14:textId="77777777" w:rsidR="00237C11" w:rsidRDefault="00000000">
      <w:pPr>
        <w:pStyle w:val="ListParagraph"/>
        <w:numPr>
          <w:ilvl w:val="1"/>
          <w:numId w:val="8"/>
        </w:numPr>
        <w:tabs>
          <w:tab w:val="left" w:pos="1079"/>
        </w:tabs>
        <w:ind w:hanging="359"/>
        <w:rPr>
          <w:rFonts w:ascii="Times New Roman"/>
        </w:rPr>
      </w:pPr>
      <w:r>
        <w:t>The</w:t>
      </w:r>
      <w:r>
        <w:rPr>
          <w:spacing w:val="-3"/>
        </w:rPr>
        <w:t xml:space="preserve"> </w:t>
      </w:r>
      <w:r>
        <w:t>policy</w:t>
      </w:r>
      <w:r>
        <w:rPr>
          <w:spacing w:val="-4"/>
        </w:rPr>
        <w:t xml:space="preserve"> </w:t>
      </w:r>
      <w:r>
        <w:t>of</w:t>
      </w:r>
      <w:r>
        <w:rPr>
          <w:spacing w:val="-6"/>
        </w:rPr>
        <w:t xml:space="preserve"> </w:t>
      </w:r>
      <w:r>
        <w:t>maintaining</w:t>
      </w:r>
      <w:r>
        <w:rPr>
          <w:spacing w:val="-4"/>
        </w:rPr>
        <w:t xml:space="preserve"> </w:t>
      </w:r>
      <w:r>
        <w:t>a</w:t>
      </w:r>
      <w:r>
        <w:rPr>
          <w:spacing w:val="-5"/>
        </w:rPr>
        <w:t xml:space="preserve"> </w:t>
      </w:r>
      <w:r>
        <w:t>drug-free</w:t>
      </w:r>
      <w:r>
        <w:rPr>
          <w:spacing w:val="-2"/>
        </w:rPr>
        <w:t xml:space="preserve"> workplace.</w:t>
      </w:r>
    </w:p>
    <w:p w14:paraId="6B0A5950" w14:textId="77777777" w:rsidR="00237C11" w:rsidRDefault="00000000">
      <w:pPr>
        <w:pStyle w:val="ListParagraph"/>
        <w:numPr>
          <w:ilvl w:val="1"/>
          <w:numId w:val="8"/>
        </w:numPr>
        <w:tabs>
          <w:tab w:val="left" w:pos="1079"/>
        </w:tabs>
        <w:ind w:hanging="360"/>
        <w:rPr>
          <w:rFonts w:ascii="Times New Roman"/>
        </w:rPr>
      </w:pPr>
      <w:r>
        <w:t>Any</w:t>
      </w:r>
      <w:r>
        <w:rPr>
          <w:spacing w:val="-8"/>
        </w:rPr>
        <w:t xml:space="preserve"> </w:t>
      </w:r>
      <w:r>
        <w:t>available</w:t>
      </w:r>
      <w:r>
        <w:rPr>
          <w:spacing w:val="-5"/>
        </w:rPr>
        <w:t xml:space="preserve"> </w:t>
      </w:r>
      <w:r>
        <w:t>drug</w:t>
      </w:r>
      <w:r>
        <w:rPr>
          <w:spacing w:val="-7"/>
        </w:rPr>
        <w:t xml:space="preserve"> </w:t>
      </w:r>
      <w:r>
        <w:t>counseling,</w:t>
      </w:r>
      <w:r>
        <w:rPr>
          <w:spacing w:val="-6"/>
        </w:rPr>
        <w:t xml:space="preserve"> </w:t>
      </w:r>
      <w:r>
        <w:t>rehabilitation</w:t>
      </w:r>
      <w:r>
        <w:rPr>
          <w:spacing w:val="-9"/>
        </w:rPr>
        <w:t xml:space="preserve"> </w:t>
      </w:r>
      <w:r>
        <w:t>and</w:t>
      </w:r>
      <w:r>
        <w:rPr>
          <w:spacing w:val="-7"/>
        </w:rPr>
        <w:t xml:space="preserve"> </w:t>
      </w:r>
      <w:r>
        <w:t>employee</w:t>
      </w:r>
      <w:r>
        <w:rPr>
          <w:spacing w:val="-5"/>
        </w:rPr>
        <w:t xml:space="preserve"> </w:t>
      </w:r>
      <w:r>
        <w:t>assistance</w:t>
      </w:r>
      <w:r>
        <w:rPr>
          <w:spacing w:val="-5"/>
        </w:rPr>
        <w:t xml:space="preserve"> </w:t>
      </w:r>
      <w:r>
        <w:rPr>
          <w:spacing w:val="-2"/>
        </w:rPr>
        <w:t>programs.</w:t>
      </w:r>
    </w:p>
    <w:p w14:paraId="07113D10" w14:textId="77777777" w:rsidR="00237C11" w:rsidRDefault="00000000">
      <w:pPr>
        <w:pStyle w:val="ListParagraph"/>
        <w:numPr>
          <w:ilvl w:val="1"/>
          <w:numId w:val="8"/>
        </w:numPr>
        <w:tabs>
          <w:tab w:val="left" w:pos="1079"/>
        </w:tabs>
        <w:ind w:right="593" w:hanging="360"/>
        <w:rPr>
          <w:rFonts w:ascii="Times New Roman"/>
        </w:rPr>
      </w:pPr>
      <w:r>
        <w:t>The</w:t>
      </w:r>
      <w:r>
        <w:rPr>
          <w:spacing w:val="-2"/>
        </w:rPr>
        <w:t xml:space="preserve"> </w:t>
      </w:r>
      <w:r>
        <w:t>penalties</w:t>
      </w:r>
      <w:r>
        <w:rPr>
          <w:spacing w:val="-3"/>
        </w:rPr>
        <w:t xml:space="preserve"> </w:t>
      </w:r>
      <w:r>
        <w:t>that</w:t>
      </w:r>
      <w:r>
        <w:rPr>
          <w:spacing w:val="-5"/>
        </w:rPr>
        <w:t xml:space="preserve"> </w:t>
      </w:r>
      <w:r>
        <w:t>may</w:t>
      </w:r>
      <w:r>
        <w:rPr>
          <w:spacing w:val="-2"/>
        </w:rPr>
        <w:t xml:space="preserve"> </w:t>
      </w:r>
      <w:r>
        <w:t>be</w:t>
      </w:r>
      <w:r>
        <w:rPr>
          <w:spacing w:val="-2"/>
        </w:rPr>
        <w:t xml:space="preserve"> </w:t>
      </w:r>
      <w:r>
        <w:t>imposed</w:t>
      </w:r>
      <w:r>
        <w:rPr>
          <w:spacing w:val="-4"/>
        </w:rPr>
        <w:t xml:space="preserve"> </w:t>
      </w:r>
      <w:r>
        <w:t>upon</w:t>
      </w:r>
      <w:r>
        <w:rPr>
          <w:spacing w:val="-6"/>
        </w:rPr>
        <w:t xml:space="preserve"> </w:t>
      </w:r>
      <w:r>
        <w:t>employees</w:t>
      </w:r>
      <w:r>
        <w:rPr>
          <w:spacing w:val="-5"/>
        </w:rPr>
        <w:t xml:space="preserve"> </w:t>
      </w:r>
      <w:r>
        <w:t>for</w:t>
      </w:r>
      <w:r>
        <w:rPr>
          <w:spacing w:val="-3"/>
        </w:rPr>
        <w:t xml:space="preserve"> </w:t>
      </w:r>
      <w:r>
        <w:t>drug</w:t>
      </w:r>
      <w:r>
        <w:rPr>
          <w:spacing w:val="-4"/>
        </w:rPr>
        <w:t xml:space="preserve"> </w:t>
      </w:r>
      <w:r>
        <w:t>abuse</w:t>
      </w:r>
      <w:r>
        <w:rPr>
          <w:spacing w:val="-5"/>
        </w:rPr>
        <w:t xml:space="preserve"> </w:t>
      </w:r>
      <w:r>
        <w:t>violations</w:t>
      </w:r>
      <w:r>
        <w:rPr>
          <w:spacing w:val="-3"/>
        </w:rPr>
        <w:t xml:space="preserve"> </w:t>
      </w:r>
      <w:r>
        <w:t>occurring</w:t>
      </w:r>
      <w:r>
        <w:rPr>
          <w:spacing w:val="-4"/>
        </w:rPr>
        <w:t xml:space="preserve"> </w:t>
      </w:r>
      <w:r>
        <w:t>in the workplace.</w:t>
      </w:r>
    </w:p>
    <w:p w14:paraId="3B6050FA" w14:textId="77777777" w:rsidR="00237C11" w:rsidRDefault="00237C11">
      <w:pPr>
        <w:pStyle w:val="BodyText"/>
        <w:spacing w:before="1"/>
      </w:pPr>
    </w:p>
    <w:p w14:paraId="790F4934" w14:textId="77777777" w:rsidR="00237C11" w:rsidRDefault="00000000">
      <w:pPr>
        <w:pStyle w:val="ListParagraph"/>
        <w:numPr>
          <w:ilvl w:val="0"/>
          <w:numId w:val="8"/>
        </w:numPr>
        <w:tabs>
          <w:tab w:val="left" w:pos="719"/>
        </w:tabs>
        <w:ind w:right="495"/>
      </w:pPr>
      <w:r>
        <w:t>Making</w:t>
      </w:r>
      <w:r>
        <w:rPr>
          <w:spacing w:val="-3"/>
        </w:rPr>
        <w:t xml:space="preserve"> </w:t>
      </w:r>
      <w:r>
        <w:t>it</w:t>
      </w:r>
      <w:r>
        <w:rPr>
          <w:spacing w:val="-4"/>
        </w:rPr>
        <w:t xml:space="preserve"> </w:t>
      </w:r>
      <w:r>
        <w:t>a</w:t>
      </w:r>
      <w:r>
        <w:rPr>
          <w:spacing w:val="-2"/>
        </w:rPr>
        <w:t xml:space="preserve"> </w:t>
      </w:r>
      <w:r>
        <w:t>requirement</w:t>
      </w:r>
      <w:r>
        <w:rPr>
          <w:spacing w:val="-1"/>
        </w:rPr>
        <w:t xml:space="preserve"> </w:t>
      </w:r>
      <w:r>
        <w:t>that</w:t>
      </w:r>
      <w:r>
        <w:rPr>
          <w:spacing w:val="-1"/>
        </w:rPr>
        <w:t xml:space="preserve"> </w:t>
      </w:r>
      <w:r>
        <w:t>each</w:t>
      </w:r>
      <w:r>
        <w:rPr>
          <w:spacing w:val="-5"/>
        </w:rPr>
        <w:t xml:space="preserve"> </w:t>
      </w:r>
      <w:r>
        <w:t>employee</w:t>
      </w:r>
      <w:r>
        <w:rPr>
          <w:spacing w:val="-4"/>
        </w:rPr>
        <w:t xml:space="preserve"> </w:t>
      </w:r>
      <w:r>
        <w:t>to</w:t>
      </w:r>
      <w:r>
        <w:rPr>
          <w:spacing w:val="-1"/>
        </w:rPr>
        <w:t xml:space="preserve"> </w:t>
      </w:r>
      <w:r>
        <w:t>be</w:t>
      </w:r>
      <w:r>
        <w:rPr>
          <w:spacing w:val="-4"/>
        </w:rPr>
        <w:t xml:space="preserve"> </w:t>
      </w:r>
      <w:r>
        <w:t>engaged</w:t>
      </w:r>
      <w:r>
        <w:rPr>
          <w:spacing w:val="-3"/>
        </w:rPr>
        <w:t xml:space="preserve"> </w:t>
      </w:r>
      <w:r>
        <w:t>in</w:t>
      </w:r>
      <w:r>
        <w:rPr>
          <w:spacing w:val="-2"/>
        </w:rPr>
        <w:t xml:space="preserve"> </w:t>
      </w:r>
      <w:r>
        <w:t>the</w:t>
      </w:r>
      <w:r>
        <w:rPr>
          <w:spacing w:val="-1"/>
        </w:rPr>
        <w:t xml:space="preserve"> </w:t>
      </w:r>
      <w:r>
        <w:t>performance</w:t>
      </w:r>
      <w:r>
        <w:rPr>
          <w:spacing w:val="-6"/>
        </w:rPr>
        <w:t xml:space="preserve"> </w:t>
      </w:r>
      <w:r>
        <w:t>of</w:t>
      </w:r>
      <w:r>
        <w:rPr>
          <w:spacing w:val="-2"/>
        </w:rPr>
        <w:t xml:space="preserve"> </w:t>
      </w:r>
      <w:r>
        <w:t>the</w:t>
      </w:r>
      <w:r>
        <w:rPr>
          <w:spacing w:val="-4"/>
        </w:rPr>
        <w:t xml:space="preserve"> </w:t>
      </w:r>
      <w:r>
        <w:t>Contract be given a copy of the statement required by paragraph 1.</w:t>
      </w:r>
    </w:p>
    <w:p w14:paraId="5A784D8B" w14:textId="77777777" w:rsidR="00237C11" w:rsidRDefault="00000000">
      <w:pPr>
        <w:pStyle w:val="ListParagraph"/>
        <w:numPr>
          <w:ilvl w:val="0"/>
          <w:numId w:val="8"/>
        </w:numPr>
        <w:tabs>
          <w:tab w:val="left" w:pos="719"/>
        </w:tabs>
        <w:spacing w:before="267"/>
        <w:ind w:right="1143"/>
      </w:pPr>
      <w:r>
        <w:t>Notifying</w:t>
      </w:r>
      <w:r>
        <w:rPr>
          <w:spacing w:val="-4"/>
        </w:rPr>
        <w:t xml:space="preserve"> </w:t>
      </w:r>
      <w:r>
        <w:t>the</w:t>
      </w:r>
      <w:r>
        <w:rPr>
          <w:spacing w:val="-2"/>
        </w:rPr>
        <w:t xml:space="preserve"> </w:t>
      </w:r>
      <w:r>
        <w:t>employee</w:t>
      </w:r>
      <w:r>
        <w:rPr>
          <w:spacing w:val="-2"/>
        </w:rPr>
        <w:t xml:space="preserve"> </w:t>
      </w:r>
      <w:r>
        <w:t>in</w:t>
      </w:r>
      <w:r>
        <w:rPr>
          <w:spacing w:val="-6"/>
        </w:rPr>
        <w:t xml:space="preserve"> </w:t>
      </w:r>
      <w:r>
        <w:t>the</w:t>
      </w:r>
      <w:r>
        <w:rPr>
          <w:spacing w:val="-2"/>
        </w:rPr>
        <w:t xml:space="preserve"> </w:t>
      </w:r>
      <w:r>
        <w:t>statement</w:t>
      </w:r>
      <w:r>
        <w:rPr>
          <w:spacing w:val="-2"/>
        </w:rPr>
        <w:t xml:space="preserve"> </w:t>
      </w:r>
      <w:r>
        <w:t>required</w:t>
      </w:r>
      <w:r>
        <w:rPr>
          <w:spacing w:val="-4"/>
        </w:rPr>
        <w:t xml:space="preserve"> </w:t>
      </w:r>
      <w:r>
        <w:t>by</w:t>
      </w:r>
      <w:r>
        <w:rPr>
          <w:spacing w:val="-2"/>
        </w:rPr>
        <w:t xml:space="preserve"> </w:t>
      </w:r>
      <w:r>
        <w:t>paragraph</w:t>
      </w:r>
      <w:r>
        <w:rPr>
          <w:spacing w:val="-4"/>
        </w:rPr>
        <w:t xml:space="preserve"> </w:t>
      </w:r>
      <w:r>
        <w:t>1</w:t>
      </w:r>
      <w:r>
        <w:rPr>
          <w:spacing w:val="-2"/>
        </w:rPr>
        <w:t xml:space="preserve"> </w:t>
      </w:r>
      <w:r>
        <w:t>that,</w:t>
      </w:r>
      <w:r>
        <w:rPr>
          <w:spacing w:val="-3"/>
        </w:rPr>
        <w:t xml:space="preserve"> </w:t>
      </w:r>
      <w:r>
        <w:t>as</w:t>
      </w:r>
      <w:r>
        <w:rPr>
          <w:spacing w:val="-3"/>
        </w:rPr>
        <w:t xml:space="preserve"> </w:t>
      </w:r>
      <w:r>
        <w:t>a</w:t>
      </w:r>
      <w:r>
        <w:rPr>
          <w:spacing w:val="-5"/>
        </w:rPr>
        <w:t xml:space="preserve"> </w:t>
      </w:r>
      <w:r>
        <w:t>condition</w:t>
      </w:r>
      <w:r>
        <w:rPr>
          <w:spacing w:val="-4"/>
        </w:rPr>
        <w:t xml:space="preserve"> </w:t>
      </w:r>
      <w:r>
        <w:t>of employment under the Contract, the employee will:</w:t>
      </w:r>
    </w:p>
    <w:p w14:paraId="5443BEDD" w14:textId="77777777" w:rsidR="00237C11" w:rsidRDefault="00237C11">
      <w:pPr>
        <w:pStyle w:val="BodyText"/>
        <w:spacing w:before="1"/>
      </w:pPr>
    </w:p>
    <w:p w14:paraId="45FDF74E" w14:textId="77777777" w:rsidR="00237C11" w:rsidRDefault="00000000">
      <w:pPr>
        <w:pStyle w:val="ListParagraph"/>
        <w:numPr>
          <w:ilvl w:val="1"/>
          <w:numId w:val="8"/>
        </w:numPr>
        <w:tabs>
          <w:tab w:val="left" w:pos="1079"/>
        </w:tabs>
        <w:ind w:hanging="359"/>
        <w:rPr>
          <w:rFonts w:ascii="Times New Roman"/>
          <w:sz w:val="20"/>
        </w:rPr>
      </w:pPr>
      <w:r>
        <w:t>Abide</w:t>
      </w:r>
      <w:r>
        <w:rPr>
          <w:spacing w:val="-2"/>
        </w:rPr>
        <w:t xml:space="preserve"> </w:t>
      </w:r>
      <w:r>
        <w:t>by</w:t>
      </w:r>
      <w:r>
        <w:rPr>
          <w:spacing w:val="-1"/>
        </w:rPr>
        <w:t xml:space="preserve"> </w:t>
      </w:r>
      <w:r>
        <w:t>the</w:t>
      </w:r>
      <w:r>
        <w:rPr>
          <w:spacing w:val="-4"/>
        </w:rPr>
        <w:t xml:space="preserve"> </w:t>
      </w:r>
      <w:r>
        <w:t>terms</w:t>
      </w:r>
      <w:r>
        <w:rPr>
          <w:spacing w:val="-5"/>
        </w:rPr>
        <w:t xml:space="preserve"> </w:t>
      </w:r>
      <w:r>
        <w:t>of</w:t>
      </w:r>
      <w:r>
        <w:rPr>
          <w:spacing w:val="-4"/>
        </w:rPr>
        <w:t xml:space="preserve"> </w:t>
      </w:r>
      <w:r>
        <w:t>the</w:t>
      </w:r>
      <w:r>
        <w:rPr>
          <w:spacing w:val="-1"/>
        </w:rPr>
        <w:t xml:space="preserve"> </w:t>
      </w:r>
      <w:r>
        <w:t>statement;</w:t>
      </w:r>
      <w:r>
        <w:rPr>
          <w:spacing w:val="-1"/>
        </w:rPr>
        <w:t xml:space="preserve"> </w:t>
      </w:r>
      <w:r>
        <w:rPr>
          <w:spacing w:val="-5"/>
        </w:rPr>
        <w:t>and</w:t>
      </w:r>
    </w:p>
    <w:p w14:paraId="3B054F11" w14:textId="77777777" w:rsidR="00237C11" w:rsidRDefault="00000000">
      <w:pPr>
        <w:pStyle w:val="ListParagraph"/>
        <w:numPr>
          <w:ilvl w:val="1"/>
          <w:numId w:val="8"/>
        </w:numPr>
        <w:tabs>
          <w:tab w:val="left" w:pos="1080"/>
        </w:tabs>
        <w:spacing w:before="1"/>
        <w:ind w:left="1080" w:right="445" w:hanging="360"/>
        <w:rPr>
          <w:rFonts w:ascii="Times New Roman"/>
          <w:sz w:val="20"/>
        </w:rPr>
      </w:pPr>
      <w:r>
        <w:t>Notify the employer in writing of his or her conviction for a violation of a criminal drug statute</w:t>
      </w:r>
      <w:r>
        <w:rPr>
          <w:spacing w:val="-4"/>
        </w:rPr>
        <w:t xml:space="preserve"> </w:t>
      </w:r>
      <w:r>
        <w:t>occurring</w:t>
      </w:r>
      <w:r>
        <w:rPr>
          <w:spacing w:val="-3"/>
        </w:rPr>
        <w:t xml:space="preserve"> </w:t>
      </w:r>
      <w:r>
        <w:t>in</w:t>
      </w:r>
      <w:r>
        <w:rPr>
          <w:spacing w:val="-3"/>
        </w:rPr>
        <w:t xml:space="preserve"> </w:t>
      </w:r>
      <w:r>
        <w:t>the</w:t>
      </w:r>
      <w:r>
        <w:rPr>
          <w:spacing w:val="-4"/>
        </w:rPr>
        <w:t xml:space="preserve"> </w:t>
      </w:r>
      <w:r>
        <w:t>workplace</w:t>
      </w:r>
      <w:r>
        <w:rPr>
          <w:spacing w:val="-1"/>
        </w:rPr>
        <w:t xml:space="preserve"> </w:t>
      </w:r>
      <w:r>
        <w:t>no</w:t>
      </w:r>
      <w:r>
        <w:rPr>
          <w:spacing w:val="-1"/>
        </w:rPr>
        <w:t xml:space="preserve"> </w:t>
      </w:r>
      <w:r>
        <w:t>later</w:t>
      </w:r>
      <w:r>
        <w:rPr>
          <w:spacing w:val="-2"/>
        </w:rPr>
        <w:t xml:space="preserve"> </w:t>
      </w:r>
      <w:r>
        <w:t>than</w:t>
      </w:r>
      <w:r>
        <w:rPr>
          <w:spacing w:val="-3"/>
        </w:rPr>
        <w:t xml:space="preserve"> </w:t>
      </w:r>
      <w:r>
        <w:t>five</w:t>
      </w:r>
      <w:r>
        <w:rPr>
          <w:spacing w:val="-4"/>
        </w:rPr>
        <w:t xml:space="preserve"> </w:t>
      </w:r>
      <w:r>
        <w:t>(5)</w:t>
      </w:r>
      <w:r>
        <w:rPr>
          <w:spacing w:val="-2"/>
        </w:rPr>
        <w:t xml:space="preserve"> </w:t>
      </w:r>
      <w:r>
        <w:t>calendar</w:t>
      </w:r>
      <w:r>
        <w:rPr>
          <w:spacing w:val="-2"/>
        </w:rPr>
        <w:t xml:space="preserve"> </w:t>
      </w:r>
      <w:r>
        <w:t>days</w:t>
      </w:r>
      <w:r>
        <w:rPr>
          <w:spacing w:val="-4"/>
        </w:rPr>
        <w:t xml:space="preserve"> </w:t>
      </w:r>
      <w:r>
        <w:t>after</w:t>
      </w:r>
      <w:r>
        <w:rPr>
          <w:spacing w:val="-4"/>
        </w:rPr>
        <w:t xml:space="preserve"> </w:t>
      </w:r>
      <w:r>
        <w:t>such</w:t>
      </w:r>
      <w:r>
        <w:rPr>
          <w:spacing w:val="-5"/>
        </w:rPr>
        <w:t xml:space="preserve"> </w:t>
      </w:r>
      <w:r>
        <w:t>conviction.</w:t>
      </w:r>
    </w:p>
    <w:p w14:paraId="55B70FF3" w14:textId="77777777" w:rsidR="00237C11" w:rsidRDefault="00237C11">
      <w:pPr>
        <w:pStyle w:val="BodyText"/>
      </w:pPr>
    </w:p>
    <w:p w14:paraId="6AEBAFC5" w14:textId="77777777" w:rsidR="00237C11" w:rsidRDefault="00000000">
      <w:pPr>
        <w:pStyle w:val="ListParagraph"/>
        <w:numPr>
          <w:ilvl w:val="0"/>
          <w:numId w:val="8"/>
        </w:numPr>
        <w:tabs>
          <w:tab w:val="left" w:pos="718"/>
        </w:tabs>
        <w:ind w:left="718" w:hanging="359"/>
      </w:pPr>
      <w:r>
        <w:t>Notifying</w:t>
      </w:r>
      <w:r>
        <w:rPr>
          <w:spacing w:val="-5"/>
        </w:rPr>
        <w:t xml:space="preserve"> </w:t>
      </w:r>
      <w:r>
        <w:t>the</w:t>
      </w:r>
      <w:r>
        <w:rPr>
          <w:spacing w:val="-3"/>
        </w:rPr>
        <w:t xml:space="preserve"> </w:t>
      </w:r>
      <w:r>
        <w:t>agency</w:t>
      </w:r>
      <w:r>
        <w:rPr>
          <w:spacing w:val="-3"/>
        </w:rPr>
        <w:t xml:space="preserve"> </w:t>
      </w:r>
      <w:r>
        <w:t>in</w:t>
      </w:r>
      <w:r>
        <w:rPr>
          <w:spacing w:val="-6"/>
        </w:rPr>
        <w:t xml:space="preserve"> </w:t>
      </w:r>
      <w:r>
        <w:t>writing</w:t>
      </w:r>
      <w:r>
        <w:rPr>
          <w:spacing w:val="-5"/>
        </w:rPr>
        <w:t xml:space="preserve"> </w:t>
      </w:r>
      <w:r>
        <w:t>ten</w:t>
      </w:r>
      <w:r>
        <w:rPr>
          <w:spacing w:val="-5"/>
        </w:rPr>
        <w:t xml:space="preserve"> </w:t>
      </w:r>
      <w:r>
        <w:t>(10)</w:t>
      </w:r>
      <w:r>
        <w:rPr>
          <w:spacing w:val="-5"/>
        </w:rPr>
        <w:t xml:space="preserve"> </w:t>
      </w:r>
      <w:r>
        <w:t>calendar</w:t>
      </w:r>
      <w:r>
        <w:rPr>
          <w:spacing w:val="-6"/>
        </w:rPr>
        <w:t xml:space="preserve"> </w:t>
      </w:r>
      <w:r>
        <w:t>days</w:t>
      </w:r>
      <w:r>
        <w:rPr>
          <w:spacing w:val="-5"/>
        </w:rPr>
        <w:t xml:space="preserve"> </w:t>
      </w:r>
      <w:r>
        <w:t>after</w:t>
      </w:r>
      <w:r>
        <w:rPr>
          <w:spacing w:val="-4"/>
        </w:rPr>
        <w:t xml:space="preserve"> </w:t>
      </w:r>
      <w:r>
        <w:t>receiving</w:t>
      </w:r>
      <w:r>
        <w:rPr>
          <w:spacing w:val="-5"/>
        </w:rPr>
        <w:t xml:space="preserve"> </w:t>
      </w:r>
      <w:r>
        <w:t>notice</w:t>
      </w:r>
      <w:r>
        <w:rPr>
          <w:spacing w:val="-3"/>
        </w:rPr>
        <w:t xml:space="preserve"> </w:t>
      </w:r>
      <w:r>
        <w:t>under</w:t>
      </w:r>
      <w:r>
        <w:rPr>
          <w:spacing w:val="-3"/>
        </w:rPr>
        <w:t xml:space="preserve"> </w:t>
      </w:r>
      <w:r>
        <w:rPr>
          <w:spacing w:val="-2"/>
        </w:rPr>
        <w:t>subparagraph</w:t>
      </w:r>
    </w:p>
    <w:p w14:paraId="6EC3183E" w14:textId="77777777" w:rsidR="00237C11" w:rsidRDefault="00000000">
      <w:pPr>
        <w:pStyle w:val="BodyText"/>
        <w:ind w:left="719" w:right="432"/>
      </w:pPr>
      <w:r>
        <w:t>4.b.</w:t>
      </w:r>
      <w:r>
        <w:rPr>
          <w:spacing w:val="-2"/>
        </w:rPr>
        <w:t xml:space="preserve"> </w:t>
      </w:r>
      <w:r>
        <w:t>from</w:t>
      </w:r>
      <w:r>
        <w:rPr>
          <w:spacing w:val="-1"/>
        </w:rPr>
        <w:t xml:space="preserve"> </w:t>
      </w:r>
      <w:r>
        <w:t>an</w:t>
      </w:r>
      <w:r>
        <w:rPr>
          <w:spacing w:val="-5"/>
        </w:rPr>
        <w:t xml:space="preserve"> </w:t>
      </w:r>
      <w:r>
        <w:t>employee</w:t>
      </w:r>
      <w:r>
        <w:rPr>
          <w:spacing w:val="-4"/>
        </w:rPr>
        <w:t xml:space="preserve"> </w:t>
      </w:r>
      <w:r>
        <w:t>or</w:t>
      </w:r>
      <w:r>
        <w:rPr>
          <w:spacing w:val="-4"/>
        </w:rPr>
        <w:t xml:space="preserve"> </w:t>
      </w:r>
      <w:r>
        <w:t>otherwise</w:t>
      </w:r>
      <w:r>
        <w:rPr>
          <w:spacing w:val="-1"/>
        </w:rPr>
        <w:t xml:space="preserve"> </w:t>
      </w:r>
      <w:r>
        <w:t>receiving</w:t>
      </w:r>
      <w:r>
        <w:rPr>
          <w:spacing w:val="-3"/>
        </w:rPr>
        <w:t xml:space="preserve"> </w:t>
      </w:r>
      <w:r>
        <w:t>actual</w:t>
      </w:r>
      <w:r>
        <w:rPr>
          <w:spacing w:val="-2"/>
        </w:rPr>
        <w:t xml:space="preserve"> </w:t>
      </w:r>
      <w:r>
        <w:t>notice</w:t>
      </w:r>
      <w:r>
        <w:rPr>
          <w:spacing w:val="-1"/>
        </w:rPr>
        <w:t xml:space="preserve"> </w:t>
      </w:r>
      <w:r>
        <w:t>of</w:t>
      </w:r>
      <w:r>
        <w:rPr>
          <w:spacing w:val="-4"/>
        </w:rPr>
        <w:t xml:space="preserve"> </w:t>
      </w:r>
      <w:r>
        <w:t>such</w:t>
      </w:r>
      <w:r>
        <w:rPr>
          <w:spacing w:val="-3"/>
        </w:rPr>
        <w:t xml:space="preserve"> </w:t>
      </w:r>
      <w:r>
        <w:t>conviction.</w:t>
      </w:r>
      <w:r>
        <w:rPr>
          <w:spacing w:val="40"/>
        </w:rPr>
        <w:t xml:space="preserve"> </w:t>
      </w:r>
      <w:r>
        <w:t>Provide</w:t>
      </w:r>
      <w:r>
        <w:rPr>
          <w:spacing w:val="-4"/>
        </w:rPr>
        <w:t xml:space="preserve"> </w:t>
      </w:r>
      <w:r>
        <w:t>such notice of convicted employees, including position title, to every Contract/Grant Officer on whose grant activity the convicted employee was working.</w:t>
      </w:r>
      <w:r>
        <w:rPr>
          <w:spacing w:val="40"/>
        </w:rPr>
        <w:t xml:space="preserve"> </w:t>
      </w:r>
      <w:r>
        <w:t>The notice shall include the identification number(s) of each affected Contract/Grant.</w:t>
      </w:r>
    </w:p>
    <w:p w14:paraId="4D85F025" w14:textId="77777777" w:rsidR="00237C11" w:rsidRDefault="00000000">
      <w:pPr>
        <w:pStyle w:val="ListParagraph"/>
        <w:numPr>
          <w:ilvl w:val="0"/>
          <w:numId w:val="8"/>
        </w:numPr>
        <w:tabs>
          <w:tab w:val="left" w:pos="719"/>
        </w:tabs>
        <w:spacing w:before="267"/>
        <w:ind w:right="704"/>
      </w:pPr>
      <w:r>
        <w:t>Taking</w:t>
      </w:r>
      <w:r>
        <w:rPr>
          <w:spacing w:val="-3"/>
        </w:rPr>
        <w:t xml:space="preserve"> </w:t>
      </w:r>
      <w:r>
        <w:t>one</w:t>
      </w:r>
      <w:r>
        <w:rPr>
          <w:spacing w:val="-1"/>
        </w:rPr>
        <w:t xml:space="preserve"> </w:t>
      </w:r>
      <w:r>
        <w:t>of</w:t>
      </w:r>
      <w:r>
        <w:rPr>
          <w:spacing w:val="-4"/>
        </w:rPr>
        <w:t xml:space="preserve"> </w:t>
      </w:r>
      <w:r>
        <w:t>the</w:t>
      </w:r>
      <w:r>
        <w:rPr>
          <w:spacing w:val="-4"/>
        </w:rPr>
        <w:t xml:space="preserve"> </w:t>
      </w:r>
      <w:r>
        <w:t>following</w:t>
      </w:r>
      <w:r>
        <w:rPr>
          <w:spacing w:val="-5"/>
        </w:rPr>
        <w:t xml:space="preserve"> </w:t>
      </w:r>
      <w:r>
        <w:t>actions,</w:t>
      </w:r>
      <w:r>
        <w:rPr>
          <w:spacing w:val="-2"/>
        </w:rPr>
        <w:t xml:space="preserve"> </w:t>
      </w:r>
      <w:r>
        <w:t>within</w:t>
      </w:r>
      <w:r>
        <w:rPr>
          <w:spacing w:val="-3"/>
        </w:rPr>
        <w:t xml:space="preserve"> </w:t>
      </w:r>
      <w:r>
        <w:t>thirty</w:t>
      </w:r>
      <w:r>
        <w:rPr>
          <w:spacing w:val="-3"/>
        </w:rPr>
        <w:t xml:space="preserve"> </w:t>
      </w:r>
      <w:r>
        <w:t>(30)</w:t>
      </w:r>
      <w:r>
        <w:rPr>
          <w:spacing w:val="-4"/>
        </w:rPr>
        <w:t xml:space="preserve"> </w:t>
      </w:r>
      <w:r>
        <w:t>calendar</w:t>
      </w:r>
      <w:r>
        <w:rPr>
          <w:spacing w:val="-2"/>
        </w:rPr>
        <w:t xml:space="preserve"> </w:t>
      </w:r>
      <w:r>
        <w:t>days</w:t>
      </w:r>
      <w:r>
        <w:rPr>
          <w:spacing w:val="-4"/>
        </w:rPr>
        <w:t xml:space="preserve"> </w:t>
      </w:r>
      <w:r>
        <w:t>of</w:t>
      </w:r>
      <w:r>
        <w:rPr>
          <w:spacing w:val="-2"/>
        </w:rPr>
        <w:t xml:space="preserve"> </w:t>
      </w:r>
      <w:r>
        <w:t>receiving</w:t>
      </w:r>
      <w:r>
        <w:rPr>
          <w:spacing w:val="-3"/>
        </w:rPr>
        <w:t xml:space="preserve"> </w:t>
      </w:r>
      <w:r>
        <w:t>notice</w:t>
      </w:r>
      <w:r>
        <w:rPr>
          <w:spacing w:val="-1"/>
        </w:rPr>
        <w:t xml:space="preserve"> </w:t>
      </w:r>
      <w:r>
        <w:t>under subparagraph 4.b., with respect to any employee who is so convicted:</w:t>
      </w:r>
    </w:p>
    <w:p w14:paraId="265A8B64" w14:textId="77777777" w:rsidR="00237C11" w:rsidRDefault="00237C11">
      <w:pPr>
        <w:pStyle w:val="BodyText"/>
        <w:spacing w:before="1"/>
      </w:pPr>
    </w:p>
    <w:p w14:paraId="7AA24DE5" w14:textId="77777777" w:rsidR="00237C11" w:rsidRDefault="00000000">
      <w:pPr>
        <w:pStyle w:val="ListParagraph"/>
        <w:numPr>
          <w:ilvl w:val="1"/>
          <w:numId w:val="8"/>
        </w:numPr>
        <w:tabs>
          <w:tab w:val="left" w:pos="1079"/>
        </w:tabs>
        <w:ind w:right="1219" w:hanging="360"/>
        <w:rPr>
          <w:rFonts w:ascii="Times New Roman"/>
        </w:rPr>
      </w:pPr>
      <w:r>
        <w:t>Taking</w:t>
      </w:r>
      <w:r>
        <w:rPr>
          <w:spacing w:val="-4"/>
        </w:rPr>
        <w:t xml:space="preserve"> </w:t>
      </w:r>
      <w:r>
        <w:t>appropriate</w:t>
      </w:r>
      <w:r>
        <w:rPr>
          <w:spacing w:val="-2"/>
        </w:rPr>
        <w:t xml:space="preserve"> </w:t>
      </w:r>
      <w:r>
        <w:t>personnel</w:t>
      </w:r>
      <w:r>
        <w:rPr>
          <w:spacing w:val="-3"/>
        </w:rPr>
        <w:t xml:space="preserve"> </w:t>
      </w:r>
      <w:r>
        <w:t>action</w:t>
      </w:r>
      <w:r>
        <w:rPr>
          <w:spacing w:val="-4"/>
        </w:rPr>
        <w:t xml:space="preserve"> </w:t>
      </w:r>
      <w:r>
        <w:t>against</w:t>
      </w:r>
      <w:r>
        <w:rPr>
          <w:spacing w:val="-2"/>
        </w:rPr>
        <w:t xml:space="preserve"> </w:t>
      </w:r>
      <w:r>
        <w:t>such</w:t>
      </w:r>
      <w:r>
        <w:rPr>
          <w:spacing w:val="-4"/>
        </w:rPr>
        <w:t xml:space="preserve"> </w:t>
      </w:r>
      <w:r>
        <w:t>an</w:t>
      </w:r>
      <w:r>
        <w:rPr>
          <w:spacing w:val="-6"/>
        </w:rPr>
        <w:t xml:space="preserve"> </w:t>
      </w:r>
      <w:r>
        <w:t>employee,</w:t>
      </w:r>
      <w:r>
        <w:rPr>
          <w:spacing w:val="-3"/>
        </w:rPr>
        <w:t xml:space="preserve"> </w:t>
      </w:r>
      <w:r>
        <w:t>up</w:t>
      </w:r>
      <w:r>
        <w:rPr>
          <w:spacing w:val="-6"/>
        </w:rPr>
        <w:t xml:space="preserve"> </w:t>
      </w:r>
      <w:r>
        <w:t>to</w:t>
      </w:r>
      <w:r>
        <w:rPr>
          <w:spacing w:val="-4"/>
        </w:rPr>
        <w:t xml:space="preserve"> </w:t>
      </w:r>
      <w:r>
        <w:t>and</w:t>
      </w:r>
      <w:r>
        <w:rPr>
          <w:spacing w:val="-4"/>
        </w:rPr>
        <w:t xml:space="preserve"> </w:t>
      </w:r>
      <w:r>
        <w:t>including termination, consistent with the requirements of the Rehabilitation Act of 1973 as amended; or</w:t>
      </w:r>
    </w:p>
    <w:p w14:paraId="3F9350D7" w14:textId="77777777" w:rsidR="00237C11" w:rsidRDefault="00000000">
      <w:pPr>
        <w:pStyle w:val="ListParagraph"/>
        <w:numPr>
          <w:ilvl w:val="1"/>
          <w:numId w:val="8"/>
        </w:numPr>
        <w:tabs>
          <w:tab w:val="left" w:pos="1079"/>
        </w:tabs>
        <w:ind w:right="503" w:hanging="360"/>
        <w:rPr>
          <w:rFonts w:ascii="Times New Roman"/>
        </w:rPr>
      </w:pPr>
      <w:r>
        <w:t>Requiring such employee to participate satisfactorily in drug abuse assistance or rehabilitation</w:t>
      </w:r>
      <w:r>
        <w:rPr>
          <w:spacing w:val="-4"/>
        </w:rPr>
        <w:t xml:space="preserve"> </w:t>
      </w:r>
      <w:r>
        <w:t>program</w:t>
      </w:r>
      <w:r>
        <w:rPr>
          <w:spacing w:val="-2"/>
        </w:rPr>
        <w:t xml:space="preserve"> </w:t>
      </w:r>
      <w:r>
        <w:t>approved</w:t>
      </w:r>
      <w:r>
        <w:rPr>
          <w:spacing w:val="-4"/>
        </w:rPr>
        <w:t xml:space="preserve"> </w:t>
      </w:r>
      <w:r>
        <w:t>for</w:t>
      </w:r>
      <w:r>
        <w:rPr>
          <w:spacing w:val="-3"/>
        </w:rPr>
        <w:t xml:space="preserve"> </w:t>
      </w:r>
      <w:r>
        <w:t>such</w:t>
      </w:r>
      <w:r>
        <w:rPr>
          <w:spacing w:val="-4"/>
        </w:rPr>
        <w:t xml:space="preserve"> </w:t>
      </w:r>
      <w:r>
        <w:t>purposes</w:t>
      </w:r>
      <w:r>
        <w:rPr>
          <w:spacing w:val="-3"/>
        </w:rPr>
        <w:t xml:space="preserve"> </w:t>
      </w:r>
      <w:r>
        <w:t>by</w:t>
      </w:r>
      <w:r>
        <w:rPr>
          <w:spacing w:val="-4"/>
        </w:rPr>
        <w:t xml:space="preserve"> </w:t>
      </w:r>
      <w:r>
        <w:t>a</w:t>
      </w:r>
      <w:r>
        <w:rPr>
          <w:spacing w:val="-3"/>
        </w:rPr>
        <w:t xml:space="preserve"> </w:t>
      </w:r>
      <w:r>
        <w:t>Federal,</w:t>
      </w:r>
      <w:r>
        <w:rPr>
          <w:spacing w:val="-5"/>
        </w:rPr>
        <w:t xml:space="preserve"> </w:t>
      </w:r>
      <w:r>
        <w:t>State,</w:t>
      </w:r>
      <w:r>
        <w:rPr>
          <w:spacing w:val="-5"/>
        </w:rPr>
        <w:t xml:space="preserve"> </w:t>
      </w:r>
      <w:r>
        <w:t>or</w:t>
      </w:r>
      <w:r>
        <w:rPr>
          <w:spacing w:val="-3"/>
        </w:rPr>
        <w:t xml:space="preserve"> </w:t>
      </w:r>
      <w:r>
        <w:t>local,</w:t>
      </w:r>
      <w:r>
        <w:rPr>
          <w:spacing w:val="-3"/>
        </w:rPr>
        <w:t xml:space="preserve"> </w:t>
      </w:r>
      <w:r>
        <w:t>health,</w:t>
      </w:r>
      <w:r>
        <w:rPr>
          <w:spacing w:val="-3"/>
        </w:rPr>
        <w:t xml:space="preserve"> </w:t>
      </w:r>
      <w:r>
        <w:t>law enforcement or other appropriate agency</w:t>
      </w:r>
    </w:p>
    <w:p w14:paraId="11910B52" w14:textId="77777777" w:rsidR="00237C11" w:rsidRDefault="00237C11">
      <w:pPr>
        <w:pStyle w:val="ListParagraph"/>
        <w:rPr>
          <w:rFonts w:ascii="Times New Roman"/>
        </w:rPr>
        <w:sectPr w:rsidR="00237C11">
          <w:pgSz w:w="12240" w:h="15840"/>
          <w:pgMar w:top="1120" w:right="1080" w:bottom="1260" w:left="1440" w:header="728" w:footer="1032" w:gutter="0"/>
          <w:cols w:space="720"/>
        </w:sectPr>
      </w:pPr>
    </w:p>
    <w:p w14:paraId="046BF9A5" w14:textId="77777777" w:rsidR="00237C11" w:rsidRDefault="00237C11">
      <w:pPr>
        <w:pStyle w:val="BodyText"/>
        <w:spacing w:before="37"/>
      </w:pPr>
    </w:p>
    <w:p w14:paraId="3D54F2E7" w14:textId="77777777" w:rsidR="00237C11" w:rsidRDefault="00000000">
      <w:pPr>
        <w:pStyle w:val="ListParagraph"/>
        <w:numPr>
          <w:ilvl w:val="0"/>
          <w:numId w:val="8"/>
        </w:numPr>
        <w:tabs>
          <w:tab w:val="left" w:pos="719"/>
        </w:tabs>
        <w:ind w:right="1710"/>
      </w:pPr>
      <w:r>
        <w:t>Making</w:t>
      </w:r>
      <w:r>
        <w:rPr>
          <w:spacing w:val="-4"/>
        </w:rPr>
        <w:t xml:space="preserve"> </w:t>
      </w:r>
      <w:r>
        <w:t>a</w:t>
      </w:r>
      <w:r>
        <w:rPr>
          <w:spacing w:val="-3"/>
        </w:rPr>
        <w:t xml:space="preserve"> </w:t>
      </w:r>
      <w:r>
        <w:t>good</w:t>
      </w:r>
      <w:r>
        <w:rPr>
          <w:spacing w:val="-5"/>
        </w:rPr>
        <w:t xml:space="preserve"> </w:t>
      </w:r>
      <w:r>
        <w:t>faith</w:t>
      </w:r>
      <w:r>
        <w:rPr>
          <w:spacing w:val="-4"/>
        </w:rPr>
        <w:t xml:space="preserve"> </w:t>
      </w:r>
      <w:r>
        <w:t>effort</w:t>
      </w:r>
      <w:r>
        <w:rPr>
          <w:spacing w:val="-6"/>
        </w:rPr>
        <w:t xml:space="preserve"> </w:t>
      </w:r>
      <w:r>
        <w:t>to</w:t>
      </w:r>
      <w:r>
        <w:rPr>
          <w:spacing w:val="-2"/>
        </w:rPr>
        <w:t xml:space="preserve"> </w:t>
      </w:r>
      <w:r>
        <w:t>continue</w:t>
      </w:r>
      <w:r>
        <w:rPr>
          <w:spacing w:val="-5"/>
        </w:rPr>
        <w:t xml:space="preserve"> </w:t>
      </w:r>
      <w:r>
        <w:t>to</w:t>
      </w:r>
      <w:r>
        <w:rPr>
          <w:spacing w:val="-5"/>
        </w:rPr>
        <w:t xml:space="preserve"> </w:t>
      </w:r>
      <w:r>
        <w:t>maintain</w:t>
      </w:r>
      <w:r>
        <w:rPr>
          <w:spacing w:val="-4"/>
        </w:rPr>
        <w:t xml:space="preserve"> </w:t>
      </w:r>
      <w:r>
        <w:t>a</w:t>
      </w:r>
      <w:r>
        <w:rPr>
          <w:spacing w:val="-3"/>
        </w:rPr>
        <w:t xml:space="preserve"> </w:t>
      </w:r>
      <w:r>
        <w:t>drug-free</w:t>
      </w:r>
      <w:r>
        <w:rPr>
          <w:spacing w:val="-2"/>
        </w:rPr>
        <w:t xml:space="preserve"> </w:t>
      </w:r>
      <w:r>
        <w:t>workplace</w:t>
      </w:r>
      <w:r>
        <w:rPr>
          <w:spacing w:val="-2"/>
        </w:rPr>
        <w:t xml:space="preserve"> </w:t>
      </w:r>
      <w:r>
        <w:t>through implementation of paragraphs 1, 2, 3, 4, 5, and 6.</w:t>
      </w:r>
    </w:p>
    <w:p w14:paraId="7EF75816" w14:textId="77777777" w:rsidR="00237C11" w:rsidRDefault="00237C11">
      <w:pPr>
        <w:pStyle w:val="BodyText"/>
        <w:spacing w:before="267"/>
      </w:pPr>
    </w:p>
    <w:p w14:paraId="71FB51D4" w14:textId="77777777" w:rsidR="00237C11" w:rsidRDefault="00000000">
      <w:pPr>
        <w:pStyle w:val="BodyText"/>
        <w:ind w:left="359"/>
      </w:pPr>
      <w:r>
        <w:rPr>
          <w:spacing w:val="-2"/>
        </w:rPr>
        <w:t>CERTIFICATION</w:t>
      </w:r>
    </w:p>
    <w:p w14:paraId="517F2C5F" w14:textId="77777777" w:rsidR="00237C11" w:rsidRDefault="00237C11">
      <w:pPr>
        <w:pStyle w:val="BodyText"/>
      </w:pPr>
    </w:p>
    <w:p w14:paraId="16D62A2E" w14:textId="77777777" w:rsidR="00237C11" w:rsidRDefault="00000000">
      <w:pPr>
        <w:pStyle w:val="BodyText"/>
        <w:ind w:left="359" w:right="432"/>
      </w:pPr>
      <w:r>
        <w:t>I</w:t>
      </w:r>
      <w:r>
        <w:rPr>
          <w:spacing w:val="-2"/>
        </w:rPr>
        <w:t xml:space="preserve"> </w:t>
      </w:r>
      <w:r>
        <w:t>declare</w:t>
      </w:r>
      <w:r>
        <w:rPr>
          <w:spacing w:val="-1"/>
        </w:rPr>
        <w:t xml:space="preserve"> </w:t>
      </w:r>
      <w:r>
        <w:t>under</w:t>
      </w:r>
      <w:r>
        <w:rPr>
          <w:spacing w:val="-4"/>
        </w:rPr>
        <w:t xml:space="preserve"> </w:t>
      </w:r>
      <w:r>
        <w:t>penalty</w:t>
      </w:r>
      <w:r>
        <w:rPr>
          <w:spacing w:val="-3"/>
        </w:rPr>
        <w:t xml:space="preserve"> </w:t>
      </w:r>
      <w:r>
        <w:t>of</w:t>
      </w:r>
      <w:r>
        <w:rPr>
          <w:spacing w:val="-7"/>
        </w:rPr>
        <w:t xml:space="preserve"> </w:t>
      </w:r>
      <w:r>
        <w:t>perjury</w:t>
      </w:r>
      <w:r>
        <w:rPr>
          <w:spacing w:val="-1"/>
        </w:rPr>
        <w:t xml:space="preserve"> </w:t>
      </w:r>
      <w:r>
        <w:t>under</w:t>
      </w:r>
      <w:r>
        <w:rPr>
          <w:spacing w:val="-2"/>
        </w:rPr>
        <w:t xml:space="preserve"> </w:t>
      </w:r>
      <w:r>
        <w:t>the</w:t>
      </w:r>
      <w:r>
        <w:rPr>
          <w:spacing w:val="-1"/>
        </w:rPr>
        <w:t xml:space="preserve"> </w:t>
      </w:r>
      <w:r>
        <w:t>laws</w:t>
      </w:r>
      <w:r>
        <w:rPr>
          <w:spacing w:val="-4"/>
        </w:rPr>
        <w:t xml:space="preserve"> </w:t>
      </w:r>
      <w:r>
        <w:t>of</w:t>
      </w:r>
      <w:r>
        <w:rPr>
          <w:spacing w:val="-2"/>
        </w:rPr>
        <w:t xml:space="preserve"> </w:t>
      </w:r>
      <w:r>
        <w:t>the</w:t>
      </w:r>
      <w:r>
        <w:rPr>
          <w:spacing w:val="-1"/>
        </w:rPr>
        <w:t xml:space="preserve"> </w:t>
      </w:r>
      <w:r>
        <w:t>United</w:t>
      </w:r>
      <w:r>
        <w:rPr>
          <w:spacing w:val="-3"/>
        </w:rPr>
        <w:t xml:space="preserve"> </w:t>
      </w:r>
      <w:r>
        <w:t>States</w:t>
      </w:r>
      <w:r>
        <w:rPr>
          <w:spacing w:val="-4"/>
        </w:rPr>
        <w:t xml:space="preserve"> </w:t>
      </w:r>
      <w:r>
        <w:t>and</w:t>
      </w:r>
      <w:r>
        <w:rPr>
          <w:spacing w:val="-3"/>
        </w:rPr>
        <w:t xml:space="preserve"> </w:t>
      </w:r>
      <w:r>
        <w:t>under</w:t>
      </w:r>
      <w:r>
        <w:rPr>
          <w:spacing w:val="-4"/>
        </w:rPr>
        <w:t xml:space="preserve"> </w:t>
      </w:r>
      <w:r>
        <w:t>the</w:t>
      </w:r>
      <w:r>
        <w:rPr>
          <w:spacing w:val="-1"/>
        </w:rPr>
        <w:t xml:space="preserve"> </w:t>
      </w:r>
      <w:r>
        <w:t>penalties</w:t>
      </w:r>
      <w:r>
        <w:rPr>
          <w:spacing w:val="-2"/>
        </w:rPr>
        <w:t xml:space="preserve"> </w:t>
      </w:r>
      <w:r>
        <w:t>set forth by the Drug-Free Workplace Act of 1988, that this certification is true and correct.</w:t>
      </w:r>
    </w:p>
    <w:p w14:paraId="311CEF3E" w14:textId="77777777" w:rsidR="00237C11" w:rsidRDefault="00237C11">
      <w:pPr>
        <w:pStyle w:val="BodyText"/>
        <w:rPr>
          <w:sz w:val="20"/>
        </w:rPr>
      </w:pPr>
    </w:p>
    <w:p w14:paraId="3E12F0C5" w14:textId="77777777" w:rsidR="00237C11" w:rsidRDefault="00237C11">
      <w:pPr>
        <w:pStyle w:val="BodyText"/>
        <w:rPr>
          <w:sz w:val="20"/>
        </w:rPr>
      </w:pPr>
    </w:p>
    <w:p w14:paraId="77AB87D6" w14:textId="77777777" w:rsidR="00237C11" w:rsidRDefault="00237C11">
      <w:pPr>
        <w:pStyle w:val="BodyText"/>
        <w:rPr>
          <w:sz w:val="20"/>
        </w:rPr>
      </w:pPr>
    </w:p>
    <w:p w14:paraId="0A870785" w14:textId="77777777" w:rsidR="00237C11" w:rsidRDefault="00237C11">
      <w:pPr>
        <w:pStyle w:val="BodyText"/>
        <w:rPr>
          <w:sz w:val="20"/>
        </w:rPr>
      </w:pPr>
    </w:p>
    <w:p w14:paraId="793826A5" w14:textId="77777777" w:rsidR="00237C11" w:rsidRDefault="00237C11">
      <w:pPr>
        <w:pStyle w:val="BodyText"/>
        <w:rPr>
          <w:sz w:val="20"/>
        </w:rPr>
      </w:pPr>
    </w:p>
    <w:p w14:paraId="7A2F8405" w14:textId="77777777" w:rsidR="00237C11" w:rsidRDefault="00237C11">
      <w:pPr>
        <w:pStyle w:val="BodyText"/>
        <w:rPr>
          <w:sz w:val="20"/>
        </w:rPr>
      </w:pPr>
    </w:p>
    <w:p w14:paraId="0BE8AC3B" w14:textId="77777777" w:rsidR="00237C11" w:rsidRDefault="00000000">
      <w:pPr>
        <w:pStyle w:val="BodyText"/>
        <w:spacing w:before="90"/>
        <w:rPr>
          <w:sz w:val="20"/>
        </w:rPr>
      </w:pPr>
      <w:r>
        <w:rPr>
          <w:noProof/>
          <w:sz w:val="20"/>
        </w:rPr>
        <mc:AlternateContent>
          <mc:Choice Requires="wps">
            <w:drawing>
              <wp:anchor distT="0" distB="0" distL="0" distR="0" simplePos="0" relativeHeight="487605760" behindDoc="1" locked="0" layoutInCell="1" allowOverlap="1" wp14:anchorId="34E20BF7" wp14:editId="5EF1DB5E">
                <wp:simplePos x="0" y="0"/>
                <wp:positionH relativeFrom="page">
                  <wp:posOffset>1142859</wp:posOffset>
                </wp:positionH>
                <wp:positionV relativeFrom="paragraph">
                  <wp:posOffset>227804</wp:posOffset>
                </wp:positionV>
                <wp:extent cx="299339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3F6A7EC4">
              <v:shape id="Graphic 55" style="position:absolute;margin-left:90pt;margin-top:17.95pt;width:235.7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2993390,1270" o:spid="_x0000_s1026" filled="f" strokeweight=".35367mm" path="m,l2993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" w14:anchorId="78A1BDED">
                <v:path arrowok="t"/>
                <w10:wrap type="topAndBottom" anchorx="page"/>
              </v:shape>
            </w:pict>
          </mc:Fallback>
        </mc:AlternateContent>
      </w:r>
      <w:r>
        <w:rPr>
          <w:noProof/>
          <w:sz w:val="20"/>
        </w:rPr>
        <mc:AlternateContent>
          <mc:Choice Requires="wps">
            <w:drawing>
              <wp:anchor distT="0" distB="0" distL="0" distR="0" simplePos="0" relativeHeight="487606272" behindDoc="1" locked="0" layoutInCell="1" allowOverlap="1" wp14:anchorId="7F79A0C7" wp14:editId="7819E741">
                <wp:simplePos x="0" y="0"/>
                <wp:positionH relativeFrom="page">
                  <wp:posOffset>4451222</wp:posOffset>
                </wp:positionH>
                <wp:positionV relativeFrom="paragraph">
                  <wp:posOffset>227804</wp:posOffset>
                </wp:positionV>
                <wp:extent cx="229679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3D96B470">
              <v:shape id="Graphic 56" style="position:absolute;margin-left:350.5pt;margin-top:17.95pt;width:180.8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2296795,1270" o:spid="_x0000_s1026" filled="f" strokeweight=".35367mm" path="m,l22963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" w14:anchorId="7F724C7F">
                <v:path arrowok="t"/>
                <w10:wrap type="topAndBottom" anchorx="page"/>
              </v:shape>
            </w:pict>
          </mc:Fallback>
        </mc:AlternateContent>
      </w:r>
    </w:p>
    <w:p w14:paraId="78240303" w14:textId="77777777" w:rsidR="00237C11" w:rsidRDefault="00000000">
      <w:pPr>
        <w:tabs>
          <w:tab w:val="left" w:pos="5601"/>
        </w:tabs>
        <w:spacing w:before="17"/>
        <w:ind w:left="359"/>
        <w:rPr>
          <w:b/>
        </w:rPr>
      </w:pPr>
      <w:r>
        <w:rPr>
          <w:b/>
        </w:rPr>
        <w:t>Signature</w:t>
      </w:r>
      <w:r>
        <w:rPr>
          <w:b/>
          <w:spacing w:val="-6"/>
        </w:rPr>
        <w:t xml:space="preserve"> </w:t>
      </w:r>
      <w:r>
        <w:rPr>
          <w:b/>
        </w:rPr>
        <w:t>of</w:t>
      </w:r>
      <w:r>
        <w:rPr>
          <w:b/>
          <w:spacing w:val="-4"/>
        </w:rPr>
        <w:t xml:space="preserve"> </w:t>
      </w:r>
      <w:r>
        <w:rPr>
          <w:b/>
        </w:rPr>
        <w:t>Authorized</w:t>
      </w:r>
      <w:r>
        <w:rPr>
          <w:b/>
          <w:spacing w:val="-7"/>
        </w:rPr>
        <w:t xml:space="preserve"> </w:t>
      </w:r>
      <w:r>
        <w:rPr>
          <w:b/>
          <w:spacing w:val="-2"/>
        </w:rPr>
        <w:t>Representative</w:t>
      </w:r>
      <w:r>
        <w:rPr>
          <w:b/>
        </w:rPr>
        <w:tab/>
      </w:r>
      <w:r>
        <w:rPr>
          <w:b/>
          <w:spacing w:val="-4"/>
        </w:rPr>
        <w:t>Date</w:t>
      </w:r>
    </w:p>
    <w:p w14:paraId="1894710B" w14:textId="77777777" w:rsidR="00237C11" w:rsidRDefault="00237C11">
      <w:pPr>
        <w:pStyle w:val="BodyText"/>
        <w:rPr>
          <w:b/>
          <w:sz w:val="20"/>
        </w:rPr>
      </w:pPr>
    </w:p>
    <w:p w14:paraId="11C17CA7" w14:textId="77777777" w:rsidR="00237C11" w:rsidRDefault="00237C11">
      <w:pPr>
        <w:pStyle w:val="BodyText"/>
        <w:rPr>
          <w:b/>
          <w:sz w:val="20"/>
        </w:rPr>
      </w:pPr>
    </w:p>
    <w:p w14:paraId="46D7DB59" w14:textId="77777777" w:rsidR="00237C11" w:rsidRDefault="00000000">
      <w:pPr>
        <w:pStyle w:val="BodyText"/>
        <w:spacing w:before="20"/>
        <w:rPr>
          <w:b/>
          <w:sz w:val="20"/>
        </w:rPr>
      </w:pPr>
      <w:r>
        <w:rPr>
          <w:b/>
          <w:noProof/>
          <w:sz w:val="20"/>
        </w:rPr>
        <mc:AlternateContent>
          <mc:Choice Requires="wps">
            <w:drawing>
              <wp:anchor distT="0" distB="0" distL="0" distR="0" simplePos="0" relativeHeight="487606784" behindDoc="1" locked="0" layoutInCell="1" allowOverlap="1" wp14:anchorId="14C99749" wp14:editId="14BD89F0">
                <wp:simplePos x="0" y="0"/>
                <wp:positionH relativeFrom="page">
                  <wp:posOffset>1142859</wp:posOffset>
                </wp:positionH>
                <wp:positionV relativeFrom="paragraph">
                  <wp:posOffset>183378</wp:posOffset>
                </wp:positionV>
                <wp:extent cx="299339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0C88FC32">
              <v:shape id="Graphic 57" style="position:absolute;margin-left:90pt;margin-top:14.45pt;width:235.7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2993390,1270" o:spid="_x0000_s1026" filled="f" strokeweight=".35367mm" path="m,l2993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" w14:anchorId="20FC8950">
                <v:path arrowok="t"/>
                <w10:wrap type="topAndBottom" anchorx="page"/>
              </v:shape>
            </w:pict>
          </mc:Fallback>
        </mc:AlternateContent>
      </w:r>
      <w:r>
        <w:rPr>
          <w:b/>
          <w:noProof/>
          <w:sz w:val="20"/>
        </w:rPr>
        <mc:AlternateContent>
          <mc:Choice Requires="wps">
            <w:drawing>
              <wp:anchor distT="0" distB="0" distL="0" distR="0" simplePos="0" relativeHeight="487607296" behindDoc="1" locked="0" layoutInCell="1" allowOverlap="1" wp14:anchorId="46617B6D" wp14:editId="24C8EA21">
                <wp:simplePos x="0" y="0"/>
                <wp:positionH relativeFrom="page">
                  <wp:posOffset>4451222</wp:posOffset>
                </wp:positionH>
                <wp:positionV relativeFrom="paragraph">
                  <wp:posOffset>183378</wp:posOffset>
                </wp:positionV>
                <wp:extent cx="2296795"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2711DF24">
              <v:shape id="Graphic 58" style="position:absolute;margin-left:350.5pt;margin-top:14.45pt;width:180.8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2296795,1270" o:spid="_x0000_s1026" filled="f" strokeweight=".35367mm" path="m,l22963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" w14:anchorId="599AE3B1">
                <v:path arrowok="t"/>
                <w10:wrap type="topAndBottom" anchorx="page"/>
              </v:shape>
            </w:pict>
          </mc:Fallback>
        </mc:AlternateContent>
      </w:r>
    </w:p>
    <w:p w14:paraId="6206C683" w14:textId="77777777" w:rsidR="00237C11" w:rsidRDefault="00000000">
      <w:pPr>
        <w:tabs>
          <w:tab w:val="left" w:pos="5563"/>
        </w:tabs>
        <w:spacing w:before="20"/>
        <w:ind w:left="359"/>
        <w:rPr>
          <w:b/>
        </w:rPr>
      </w:pPr>
      <w:r>
        <w:rPr>
          <w:b/>
        </w:rPr>
        <w:t>Name</w:t>
      </w:r>
      <w:r>
        <w:rPr>
          <w:b/>
          <w:spacing w:val="-2"/>
        </w:rPr>
        <w:t xml:space="preserve"> (Print)</w:t>
      </w:r>
      <w:r>
        <w:rPr>
          <w:b/>
        </w:rPr>
        <w:tab/>
        <w:t>Title</w:t>
      </w:r>
      <w:r>
        <w:rPr>
          <w:b/>
          <w:spacing w:val="-5"/>
        </w:rPr>
        <w:t xml:space="preserve"> </w:t>
      </w:r>
      <w:r>
        <w:rPr>
          <w:b/>
          <w:spacing w:val="-2"/>
        </w:rPr>
        <w:t>(Print)</w:t>
      </w:r>
    </w:p>
    <w:p w14:paraId="38FA7FFC" w14:textId="77777777" w:rsidR="00237C11" w:rsidRDefault="00237C11">
      <w:pPr>
        <w:rPr>
          <w:b/>
        </w:rPr>
        <w:sectPr w:rsidR="00237C11">
          <w:pgSz w:w="12240" w:h="15840"/>
          <w:pgMar w:top="1120" w:right="1080" w:bottom="1260" w:left="1440" w:header="728" w:footer="1032" w:gutter="0"/>
          <w:cols w:space="720"/>
        </w:sectPr>
      </w:pPr>
    </w:p>
    <w:p w14:paraId="6A240B54" w14:textId="77777777" w:rsidR="00237C11" w:rsidRDefault="00000000">
      <w:pPr>
        <w:ind w:left="360"/>
        <w:rPr>
          <w:b/>
        </w:rPr>
      </w:pPr>
      <w:r>
        <w:rPr>
          <w:b/>
          <w:u w:val="single"/>
        </w:rPr>
        <w:lastRenderedPageBreak/>
        <w:t>Attachment</w:t>
      </w:r>
      <w:r>
        <w:rPr>
          <w:b/>
          <w:spacing w:val="-8"/>
          <w:u w:val="single"/>
        </w:rPr>
        <w:t xml:space="preserve"> </w:t>
      </w:r>
      <w:r>
        <w:rPr>
          <w:b/>
          <w:spacing w:val="-10"/>
          <w:u w:val="single"/>
        </w:rPr>
        <w:t>K</w:t>
      </w:r>
    </w:p>
    <w:p w14:paraId="03D387EF" w14:textId="77777777" w:rsidR="00237C11" w:rsidRDefault="00237C11">
      <w:pPr>
        <w:pStyle w:val="BodyText"/>
        <w:rPr>
          <w:b/>
        </w:rPr>
      </w:pPr>
    </w:p>
    <w:p w14:paraId="65129D4F" w14:textId="77777777" w:rsidR="00237C11" w:rsidRDefault="00000000">
      <w:pPr>
        <w:ind w:left="360"/>
        <w:rPr>
          <w:b/>
        </w:rPr>
      </w:pPr>
      <w:r>
        <w:rPr>
          <w:b/>
        </w:rPr>
        <w:t>STATEMENT</w:t>
      </w:r>
      <w:r>
        <w:rPr>
          <w:b/>
          <w:spacing w:val="-5"/>
        </w:rPr>
        <w:t xml:space="preserve"> </w:t>
      </w:r>
      <w:r>
        <w:rPr>
          <w:b/>
        </w:rPr>
        <w:t>OF</w:t>
      </w:r>
      <w:r>
        <w:rPr>
          <w:b/>
          <w:spacing w:val="-8"/>
        </w:rPr>
        <w:t xml:space="preserve"> </w:t>
      </w:r>
      <w:r>
        <w:rPr>
          <w:b/>
        </w:rPr>
        <w:t>NON-</w:t>
      </w:r>
      <w:r>
        <w:rPr>
          <w:b/>
          <w:spacing w:val="-2"/>
        </w:rPr>
        <w:t>DISCRIMINATION</w:t>
      </w:r>
    </w:p>
    <w:p w14:paraId="1629D677" w14:textId="77777777" w:rsidR="00237C11" w:rsidRDefault="00000000">
      <w:pPr>
        <w:pStyle w:val="BodyText"/>
        <w:spacing w:before="267"/>
        <w:ind w:left="359"/>
      </w:pPr>
      <w:r>
        <w:t>Public</w:t>
      </w:r>
      <w:r>
        <w:rPr>
          <w:spacing w:val="-3"/>
        </w:rPr>
        <w:t xml:space="preserve"> </w:t>
      </w:r>
      <w:r>
        <w:t>Law</w:t>
      </w:r>
      <w:r>
        <w:rPr>
          <w:spacing w:val="-5"/>
        </w:rPr>
        <w:t xml:space="preserve"> </w:t>
      </w:r>
      <w:r>
        <w:t>105-220,</w:t>
      </w:r>
      <w:r>
        <w:rPr>
          <w:spacing w:val="-4"/>
        </w:rPr>
        <w:t xml:space="preserve"> </w:t>
      </w:r>
      <w:r>
        <w:t>Sec.</w:t>
      </w:r>
      <w:r>
        <w:rPr>
          <w:spacing w:val="-6"/>
        </w:rPr>
        <w:t xml:space="preserve"> </w:t>
      </w:r>
      <w:r>
        <w:t>188</w:t>
      </w:r>
      <w:r>
        <w:rPr>
          <w:spacing w:val="-1"/>
        </w:rPr>
        <w:t xml:space="preserve"> </w:t>
      </w:r>
      <w:r>
        <w:rPr>
          <w:spacing w:val="-2"/>
        </w:rPr>
        <w:t>Nondiscrimination</w:t>
      </w:r>
    </w:p>
    <w:p w14:paraId="5E1542E2" w14:textId="77777777" w:rsidR="00237C11" w:rsidRDefault="00237C11">
      <w:pPr>
        <w:pStyle w:val="BodyText"/>
      </w:pPr>
    </w:p>
    <w:p w14:paraId="70B3C605" w14:textId="77777777" w:rsidR="00237C11" w:rsidRDefault="00000000">
      <w:pPr>
        <w:pStyle w:val="ListParagraph"/>
        <w:numPr>
          <w:ilvl w:val="0"/>
          <w:numId w:val="7"/>
        </w:numPr>
        <w:tabs>
          <w:tab w:val="left" w:pos="724"/>
        </w:tabs>
        <w:ind w:left="724" w:hanging="365"/>
        <w:rPr>
          <w:i/>
        </w:rPr>
      </w:pPr>
      <w:r>
        <w:rPr>
          <w:i/>
        </w:rPr>
        <w:t>In</w:t>
      </w:r>
      <w:r>
        <w:rPr>
          <w:i/>
          <w:spacing w:val="-7"/>
        </w:rPr>
        <w:t xml:space="preserve"> </w:t>
      </w:r>
      <w:r>
        <w:rPr>
          <w:i/>
        </w:rPr>
        <w:t>General.-</w:t>
      </w:r>
      <w:r>
        <w:rPr>
          <w:i/>
          <w:spacing w:val="-10"/>
        </w:rPr>
        <w:t>-</w:t>
      </w:r>
    </w:p>
    <w:p w14:paraId="3BC09990" w14:textId="77777777" w:rsidR="00237C11" w:rsidRDefault="00237C11">
      <w:pPr>
        <w:pStyle w:val="BodyText"/>
        <w:spacing w:before="6"/>
        <w:rPr>
          <w:i/>
        </w:rPr>
      </w:pPr>
    </w:p>
    <w:p w14:paraId="66D00AF1" w14:textId="77777777" w:rsidR="00237C11" w:rsidRDefault="00000000">
      <w:pPr>
        <w:pStyle w:val="ListParagraph"/>
        <w:numPr>
          <w:ilvl w:val="1"/>
          <w:numId w:val="7"/>
        </w:numPr>
        <w:tabs>
          <w:tab w:val="left" w:pos="723"/>
          <w:tab w:val="left" w:pos="726"/>
        </w:tabs>
        <w:spacing w:before="1" w:line="228" w:lineRule="auto"/>
        <w:ind w:right="377"/>
      </w:pPr>
      <w:r>
        <w:t>Federal financial assistance.—For the purpose of applying the prohibitions against</w:t>
      </w:r>
      <w:r>
        <w:rPr>
          <w:spacing w:val="40"/>
        </w:rPr>
        <w:t xml:space="preserve"> </w:t>
      </w:r>
      <w:r>
        <w:t>discrimination on the basis of age under the Age Discrimination Act of 1975 (42 U.S.C. 6101 et seq.), on the basis of disability under section 504 of the Rehabilitation Act of 1973 (29 U.S.C. 794), on the basis of sex under title IX of the Education Amendments of 1972 (20 U.S.C. 1681 et seq.),</w:t>
      </w:r>
      <w:r>
        <w:rPr>
          <w:spacing w:val="-1"/>
        </w:rPr>
        <w:t xml:space="preserve"> </w:t>
      </w:r>
      <w:r>
        <w:t>or</w:t>
      </w:r>
      <w:r>
        <w:rPr>
          <w:spacing w:val="-1"/>
        </w:rPr>
        <w:t xml:space="preserve"> </w:t>
      </w:r>
      <w:r>
        <w:t>on</w:t>
      </w:r>
      <w:r>
        <w:rPr>
          <w:spacing w:val="-4"/>
        </w:rPr>
        <w:t xml:space="preserve"> </w:t>
      </w:r>
      <w:r>
        <w:t>the basis</w:t>
      </w:r>
      <w:r>
        <w:rPr>
          <w:spacing w:val="-1"/>
        </w:rPr>
        <w:t xml:space="preserve"> </w:t>
      </w:r>
      <w:r>
        <w:t>of</w:t>
      </w:r>
      <w:r>
        <w:rPr>
          <w:spacing w:val="-3"/>
        </w:rPr>
        <w:t xml:space="preserve"> </w:t>
      </w:r>
      <w:r>
        <w:t>race,</w:t>
      </w:r>
      <w:r>
        <w:rPr>
          <w:spacing w:val="-1"/>
        </w:rPr>
        <w:t xml:space="preserve"> </w:t>
      </w:r>
      <w:r>
        <w:t>color,</w:t>
      </w:r>
      <w:r>
        <w:rPr>
          <w:spacing w:val="-3"/>
        </w:rPr>
        <w:t xml:space="preserve"> </w:t>
      </w:r>
      <w:r>
        <w:t>or</w:t>
      </w:r>
      <w:r>
        <w:rPr>
          <w:spacing w:val="-3"/>
        </w:rPr>
        <w:t xml:space="preserve"> </w:t>
      </w:r>
      <w:r>
        <w:t>national</w:t>
      </w:r>
      <w:r>
        <w:rPr>
          <w:spacing w:val="-1"/>
        </w:rPr>
        <w:t xml:space="preserve"> </w:t>
      </w:r>
      <w:r>
        <w:t>origin</w:t>
      </w:r>
      <w:r>
        <w:rPr>
          <w:spacing w:val="-4"/>
        </w:rPr>
        <w:t xml:space="preserve"> </w:t>
      </w:r>
      <w:r>
        <w:t>under</w:t>
      </w:r>
      <w:r>
        <w:rPr>
          <w:spacing w:val="-1"/>
        </w:rPr>
        <w:t xml:space="preserve"> </w:t>
      </w:r>
      <w:r>
        <w:t>title VI</w:t>
      </w:r>
      <w:r>
        <w:rPr>
          <w:spacing w:val="-4"/>
        </w:rPr>
        <w:t xml:space="preserve"> </w:t>
      </w:r>
      <w:r>
        <w:t>of</w:t>
      </w:r>
      <w:r>
        <w:rPr>
          <w:spacing w:val="-3"/>
        </w:rPr>
        <w:t xml:space="preserve"> </w:t>
      </w:r>
      <w:r>
        <w:t>the Civil</w:t>
      </w:r>
      <w:r>
        <w:rPr>
          <w:spacing w:val="-1"/>
        </w:rPr>
        <w:t xml:space="preserve"> </w:t>
      </w:r>
      <w:r>
        <w:t>Rights</w:t>
      </w:r>
      <w:r>
        <w:rPr>
          <w:spacing w:val="-1"/>
        </w:rPr>
        <w:t xml:space="preserve"> </w:t>
      </w:r>
      <w:r>
        <w:t>Act</w:t>
      </w:r>
      <w:r>
        <w:rPr>
          <w:spacing w:val="-3"/>
        </w:rPr>
        <w:t xml:space="preserve"> </w:t>
      </w:r>
      <w:r>
        <w:t>of</w:t>
      </w:r>
      <w:r>
        <w:rPr>
          <w:spacing w:val="-4"/>
        </w:rPr>
        <w:t xml:space="preserve"> </w:t>
      </w:r>
      <w:r>
        <w:t>1964 (42 U.S.C. 2000d et seq.), programs and activities funded or otherwise financially assisted in whole or in part under this Act are considered to be programs and activities receiving Federal financial assistance.</w:t>
      </w:r>
    </w:p>
    <w:p w14:paraId="5640B364" w14:textId="77777777" w:rsidR="00237C11" w:rsidRDefault="00000000">
      <w:pPr>
        <w:pStyle w:val="ListParagraph"/>
        <w:numPr>
          <w:ilvl w:val="1"/>
          <w:numId w:val="7"/>
        </w:numPr>
        <w:tabs>
          <w:tab w:val="left" w:pos="724"/>
          <w:tab w:val="left" w:pos="726"/>
        </w:tabs>
        <w:spacing w:before="253" w:line="228" w:lineRule="auto"/>
        <w:ind w:right="441" w:hanging="350"/>
      </w:pPr>
      <w:r>
        <w:t>Prohibitions of discrimination regarding participation, benefits, and employment. —No individual shall be excluded from participation in, denied the benefits of, subjected to discrimination</w:t>
      </w:r>
      <w:r>
        <w:rPr>
          <w:spacing w:val="-3"/>
        </w:rPr>
        <w:t xml:space="preserve"> </w:t>
      </w:r>
      <w:r>
        <w:t>under,</w:t>
      </w:r>
      <w:r>
        <w:rPr>
          <w:spacing w:val="-4"/>
        </w:rPr>
        <w:t xml:space="preserve"> </w:t>
      </w:r>
      <w:r>
        <w:t>or</w:t>
      </w:r>
      <w:r>
        <w:rPr>
          <w:spacing w:val="-2"/>
        </w:rPr>
        <w:t xml:space="preserve"> </w:t>
      </w:r>
      <w:r>
        <w:t>denied</w:t>
      </w:r>
      <w:r>
        <w:rPr>
          <w:spacing w:val="-3"/>
        </w:rPr>
        <w:t xml:space="preserve"> </w:t>
      </w:r>
      <w:r>
        <w:t>employment</w:t>
      </w:r>
      <w:r>
        <w:rPr>
          <w:spacing w:val="-1"/>
        </w:rPr>
        <w:t xml:space="preserve"> </w:t>
      </w:r>
      <w:r>
        <w:t>in</w:t>
      </w:r>
      <w:r>
        <w:rPr>
          <w:spacing w:val="-3"/>
        </w:rPr>
        <w:t xml:space="preserve"> </w:t>
      </w:r>
      <w:r>
        <w:t>the</w:t>
      </w:r>
      <w:r>
        <w:rPr>
          <w:spacing w:val="-1"/>
        </w:rPr>
        <w:t xml:space="preserve"> </w:t>
      </w:r>
      <w:r>
        <w:t>administration</w:t>
      </w:r>
      <w:r>
        <w:rPr>
          <w:spacing w:val="-5"/>
        </w:rPr>
        <w:t xml:space="preserve"> </w:t>
      </w:r>
      <w:r>
        <w:t>of</w:t>
      </w:r>
      <w:r>
        <w:rPr>
          <w:spacing w:val="-5"/>
        </w:rPr>
        <w:t xml:space="preserve"> </w:t>
      </w:r>
      <w:r>
        <w:t>or</w:t>
      </w:r>
      <w:r>
        <w:rPr>
          <w:spacing w:val="-2"/>
        </w:rPr>
        <w:t xml:space="preserve"> </w:t>
      </w:r>
      <w:r>
        <w:t>in</w:t>
      </w:r>
      <w:r>
        <w:rPr>
          <w:spacing w:val="-3"/>
        </w:rPr>
        <w:t xml:space="preserve"> </w:t>
      </w:r>
      <w:r>
        <w:t>connection</w:t>
      </w:r>
      <w:r>
        <w:rPr>
          <w:spacing w:val="-5"/>
        </w:rPr>
        <w:t xml:space="preserve"> </w:t>
      </w:r>
      <w:r>
        <w:t>with,</w:t>
      </w:r>
      <w:r>
        <w:rPr>
          <w:spacing w:val="-2"/>
        </w:rPr>
        <w:t xml:space="preserve"> </w:t>
      </w:r>
      <w:r>
        <w:t>any such program or activity because of race, color, religion, sex [except as otherwise permitted under title IX of the Education amendments of 1972(20 U.S.C. 1681 et seq.)], national origin, age, disability, or political affiliation or belief.</w:t>
      </w:r>
    </w:p>
    <w:p w14:paraId="0B2ED621" w14:textId="77777777" w:rsidR="00237C11" w:rsidRDefault="00000000">
      <w:pPr>
        <w:pStyle w:val="ListParagraph"/>
        <w:numPr>
          <w:ilvl w:val="1"/>
          <w:numId w:val="7"/>
        </w:numPr>
        <w:tabs>
          <w:tab w:val="left" w:pos="723"/>
          <w:tab w:val="left" w:pos="726"/>
        </w:tabs>
        <w:spacing w:before="254" w:line="228" w:lineRule="auto"/>
        <w:ind w:right="407"/>
      </w:pPr>
      <w:r>
        <w:t>Prohibition on assistance for facilities for sectarian instruction or religious worship.— Participants shall not be employed under this title to carry out the construction, operation, or maintenance</w:t>
      </w:r>
      <w:r>
        <w:rPr>
          <w:spacing w:val="-3"/>
        </w:rPr>
        <w:t xml:space="preserve"> </w:t>
      </w:r>
      <w:r>
        <w:t>of</w:t>
      </w:r>
      <w:r>
        <w:rPr>
          <w:spacing w:val="-1"/>
        </w:rPr>
        <w:t xml:space="preserve"> </w:t>
      </w:r>
      <w:r>
        <w:t>any</w:t>
      </w:r>
      <w:r>
        <w:rPr>
          <w:spacing w:val="-2"/>
        </w:rPr>
        <w:t xml:space="preserve"> </w:t>
      </w:r>
      <w:r>
        <w:t>part</w:t>
      </w:r>
      <w:r>
        <w:rPr>
          <w:spacing w:val="-3"/>
        </w:rPr>
        <w:t xml:space="preserve"> </w:t>
      </w:r>
      <w:r>
        <w:t>of</w:t>
      </w:r>
      <w:r>
        <w:rPr>
          <w:spacing w:val="-3"/>
        </w:rPr>
        <w:t xml:space="preserve"> </w:t>
      </w:r>
      <w:r>
        <w:t>any facility</w:t>
      </w:r>
      <w:r>
        <w:rPr>
          <w:spacing w:val="-2"/>
        </w:rPr>
        <w:t xml:space="preserve"> </w:t>
      </w:r>
      <w:r>
        <w:t>that is</w:t>
      </w:r>
      <w:r>
        <w:rPr>
          <w:spacing w:val="-1"/>
        </w:rPr>
        <w:t xml:space="preserve"> </w:t>
      </w:r>
      <w:r>
        <w:t>used</w:t>
      </w:r>
      <w:r>
        <w:rPr>
          <w:spacing w:val="-4"/>
        </w:rPr>
        <w:t xml:space="preserve"> </w:t>
      </w:r>
      <w:r>
        <w:t>or</w:t>
      </w:r>
      <w:r>
        <w:rPr>
          <w:spacing w:val="-3"/>
        </w:rPr>
        <w:t xml:space="preserve"> </w:t>
      </w:r>
      <w:r>
        <w:t>to be</w:t>
      </w:r>
      <w:r>
        <w:rPr>
          <w:spacing w:val="-3"/>
        </w:rPr>
        <w:t xml:space="preserve"> </w:t>
      </w:r>
      <w:r>
        <w:t>used for</w:t>
      </w:r>
      <w:r>
        <w:rPr>
          <w:spacing w:val="-1"/>
        </w:rPr>
        <w:t xml:space="preserve"> </w:t>
      </w:r>
      <w:r>
        <w:t>sectarian</w:t>
      </w:r>
      <w:r>
        <w:rPr>
          <w:spacing w:val="-4"/>
        </w:rPr>
        <w:t xml:space="preserve"> </w:t>
      </w:r>
      <w:r>
        <w:t>instruction</w:t>
      </w:r>
      <w:r>
        <w:rPr>
          <w:spacing w:val="-4"/>
        </w:rPr>
        <w:t xml:space="preserve"> </w:t>
      </w:r>
      <w:r>
        <w:t>or</w:t>
      </w:r>
      <w:r>
        <w:rPr>
          <w:spacing w:val="-1"/>
        </w:rPr>
        <w:t xml:space="preserve"> </w:t>
      </w:r>
      <w:r>
        <w:t>as</w:t>
      </w:r>
      <w:r>
        <w:rPr>
          <w:spacing w:val="-1"/>
        </w:rPr>
        <w:t xml:space="preserve"> </w:t>
      </w:r>
      <w:r>
        <w:t xml:space="preserve">a place for religious worship (except with respect to the maintenance of a facility that is not primarily or inherently devoted to sectarian instruction or religious worship, in a case in which the organization operating the facility is part of a program or activity providing services to </w:t>
      </w:r>
      <w:r>
        <w:rPr>
          <w:spacing w:val="-2"/>
        </w:rPr>
        <w:t>participants).</w:t>
      </w:r>
    </w:p>
    <w:p w14:paraId="1ED95874" w14:textId="77777777" w:rsidR="00237C11" w:rsidRDefault="00000000">
      <w:pPr>
        <w:pStyle w:val="ListParagraph"/>
        <w:numPr>
          <w:ilvl w:val="1"/>
          <w:numId w:val="7"/>
        </w:numPr>
        <w:tabs>
          <w:tab w:val="left" w:pos="723"/>
          <w:tab w:val="left" w:pos="726"/>
        </w:tabs>
        <w:spacing w:before="254" w:line="228" w:lineRule="auto"/>
        <w:ind w:right="403"/>
      </w:pPr>
      <w:r>
        <w:t>Prohibition on discrimination on basis of participant status. —No person may discriminate against an individual who is a participant in a program or activity that receives funds under this chapter,</w:t>
      </w:r>
      <w:r>
        <w:rPr>
          <w:spacing w:val="-4"/>
        </w:rPr>
        <w:t xml:space="preserve"> </w:t>
      </w:r>
      <w:r>
        <w:t>with</w:t>
      </w:r>
      <w:r>
        <w:rPr>
          <w:spacing w:val="-3"/>
        </w:rPr>
        <w:t xml:space="preserve"> </w:t>
      </w:r>
      <w:r>
        <w:t>respect</w:t>
      </w:r>
      <w:r>
        <w:rPr>
          <w:spacing w:val="-4"/>
        </w:rPr>
        <w:t xml:space="preserve"> </w:t>
      </w:r>
      <w:r>
        <w:t>to</w:t>
      </w:r>
      <w:r>
        <w:rPr>
          <w:spacing w:val="-3"/>
        </w:rPr>
        <w:t xml:space="preserve"> </w:t>
      </w:r>
      <w:r>
        <w:t>the</w:t>
      </w:r>
      <w:r>
        <w:rPr>
          <w:spacing w:val="-1"/>
        </w:rPr>
        <w:t xml:space="preserve"> </w:t>
      </w:r>
      <w:r>
        <w:t>terms</w:t>
      </w:r>
      <w:r>
        <w:rPr>
          <w:spacing w:val="-4"/>
        </w:rPr>
        <w:t xml:space="preserve"> </w:t>
      </w:r>
      <w:r>
        <w:t>and</w:t>
      </w:r>
      <w:r>
        <w:rPr>
          <w:spacing w:val="-3"/>
        </w:rPr>
        <w:t xml:space="preserve"> </w:t>
      </w:r>
      <w:r>
        <w:t>conditions</w:t>
      </w:r>
      <w:r>
        <w:rPr>
          <w:spacing w:val="-2"/>
        </w:rPr>
        <w:t xml:space="preserve"> </w:t>
      </w:r>
      <w:r>
        <w:t>affecting,</w:t>
      </w:r>
      <w:r>
        <w:rPr>
          <w:spacing w:val="-2"/>
        </w:rPr>
        <w:t xml:space="preserve"> </w:t>
      </w:r>
      <w:r>
        <w:t>or</w:t>
      </w:r>
      <w:r>
        <w:rPr>
          <w:spacing w:val="-4"/>
        </w:rPr>
        <w:t xml:space="preserve"> </w:t>
      </w:r>
      <w:r>
        <w:t>rights</w:t>
      </w:r>
      <w:r>
        <w:rPr>
          <w:spacing w:val="-2"/>
        </w:rPr>
        <w:t xml:space="preserve"> </w:t>
      </w:r>
      <w:r>
        <w:t>provided</w:t>
      </w:r>
      <w:r>
        <w:rPr>
          <w:spacing w:val="-5"/>
        </w:rPr>
        <w:t xml:space="preserve"> </w:t>
      </w:r>
      <w:r>
        <w:t>to,</w:t>
      </w:r>
      <w:r>
        <w:rPr>
          <w:spacing w:val="-4"/>
        </w:rPr>
        <w:t xml:space="preserve"> </w:t>
      </w:r>
      <w:r>
        <w:t>the</w:t>
      </w:r>
      <w:r>
        <w:rPr>
          <w:spacing w:val="-1"/>
        </w:rPr>
        <w:t xml:space="preserve"> </w:t>
      </w:r>
      <w:r>
        <w:t>individual, solely because of the status of the individual as a participant.</w:t>
      </w:r>
    </w:p>
    <w:p w14:paraId="132310EB" w14:textId="77777777" w:rsidR="00237C11" w:rsidRDefault="00000000">
      <w:pPr>
        <w:pStyle w:val="ListParagraph"/>
        <w:numPr>
          <w:ilvl w:val="1"/>
          <w:numId w:val="7"/>
        </w:numPr>
        <w:tabs>
          <w:tab w:val="left" w:pos="723"/>
          <w:tab w:val="left" w:pos="726"/>
        </w:tabs>
        <w:spacing w:before="254" w:line="228" w:lineRule="auto"/>
        <w:ind w:right="378"/>
      </w:pPr>
      <w:r>
        <w:t>Prohibition on discrimination against certain noncitizens. —Participation in programs and activities or receiving funds under this chapter shall be available to citizens and nationals of the United</w:t>
      </w:r>
      <w:r>
        <w:rPr>
          <w:spacing w:val="-5"/>
        </w:rPr>
        <w:t xml:space="preserve"> </w:t>
      </w:r>
      <w:r>
        <w:t>States,</w:t>
      </w:r>
      <w:r>
        <w:rPr>
          <w:spacing w:val="-4"/>
        </w:rPr>
        <w:t xml:space="preserve"> </w:t>
      </w:r>
      <w:r>
        <w:t>lawfully</w:t>
      </w:r>
      <w:r>
        <w:rPr>
          <w:spacing w:val="-3"/>
        </w:rPr>
        <w:t xml:space="preserve"> </w:t>
      </w:r>
      <w:r>
        <w:t>admitted</w:t>
      </w:r>
      <w:r>
        <w:rPr>
          <w:spacing w:val="-5"/>
        </w:rPr>
        <w:t xml:space="preserve"> </w:t>
      </w:r>
      <w:r>
        <w:t>permanent</w:t>
      </w:r>
      <w:r>
        <w:rPr>
          <w:spacing w:val="-3"/>
        </w:rPr>
        <w:t xml:space="preserve"> </w:t>
      </w:r>
      <w:r>
        <w:t>resident</w:t>
      </w:r>
      <w:r>
        <w:rPr>
          <w:spacing w:val="-3"/>
        </w:rPr>
        <w:t xml:space="preserve"> </w:t>
      </w:r>
      <w:r>
        <w:t>aliens,</w:t>
      </w:r>
      <w:r>
        <w:rPr>
          <w:spacing w:val="-4"/>
        </w:rPr>
        <w:t xml:space="preserve"> </w:t>
      </w:r>
      <w:r>
        <w:t>refugees,</w:t>
      </w:r>
      <w:r>
        <w:rPr>
          <w:spacing w:val="-4"/>
        </w:rPr>
        <w:t xml:space="preserve"> </w:t>
      </w:r>
      <w:r>
        <w:t>asylees,</w:t>
      </w:r>
      <w:r>
        <w:rPr>
          <w:spacing w:val="-4"/>
        </w:rPr>
        <w:t xml:space="preserve"> </w:t>
      </w:r>
      <w:r>
        <w:t>and</w:t>
      </w:r>
      <w:r>
        <w:rPr>
          <w:spacing w:val="-5"/>
        </w:rPr>
        <w:t xml:space="preserve"> </w:t>
      </w:r>
      <w:r>
        <w:t>parolees,</w:t>
      </w:r>
      <w:r>
        <w:rPr>
          <w:spacing w:val="-4"/>
        </w:rPr>
        <w:t xml:space="preserve"> </w:t>
      </w:r>
      <w:r>
        <w:t>and other immigrants authorized by the Attorney General to work in the United States.</w:t>
      </w:r>
    </w:p>
    <w:p w14:paraId="434CB261" w14:textId="77777777" w:rsidR="00237C11" w:rsidRDefault="00000000">
      <w:pPr>
        <w:pStyle w:val="BodyText"/>
        <w:spacing w:before="250"/>
        <w:ind w:left="359"/>
      </w:pPr>
      <w:r>
        <w:t>The</w:t>
      </w:r>
      <w:r>
        <w:rPr>
          <w:spacing w:val="-3"/>
        </w:rPr>
        <w:t xml:space="preserve"> </w:t>
      </w:r>
      <w:r>
        <w:t>undersigned</w:t>
      </w:r>
      <w:r>
        <w:rPr>
          <w:spacing w:val="-5"/>
        </w:rPr>
        <w:t xml:space="preserve"> </w:t>
      </w:r>
      <w:r>
        <w:t>has</w:t>
      </w:r>
      <w:r>
        <w:rPr>
          <w:spacing w:val="-3"/>
        </w:rPr>
        <w:t xml:space="preserve"> </w:t>
      </w:r>
      <w:r>
        <w:t>read</w:t>
      </w:r>
      <w:r>
        <w:rPr>
          <w:spacing w:val="-7"/>
        </w:rPr>
        <w:t xml:space="preserve"> </w:t>
      </w:r>
      <w:r>
        <w:t>and</w:t>
      </w:r>
      <w:r>
        <w:rPr>
          <w:spacing w:val="-4"/>
        </w:rPr>
        <w:t xml:space="preserve"> </w:t>
      </w:r>
      <w:r>
        <w:t>agreed</w:t>
      </w:r>
      <w:r>
        <w:rPr>
          <w:spacing w:val="-5"/>
        </w:rPr>
        <w:t xml:space="preserve"> </w:t>
      </w:r>
      <w:r>
        <w:t>to</w:t>
      </w:r>
      <w:r>
        <w:rPr>
          <w:spacing w:val="-3"/>
        </w:rPr>
        <w:t xml:space="preserve"> </w:t>
      </w:r>
      <w:r>
        <w:t>the</w:t>
      </w:r>
      <w:r>
        <w:rPr>
          <w:spacing w:val="-2"/>
        </w:rPr>
        <w:t xml:space="preserve"> </w:t>
      </w:r>
      <w:r>
        <w:t>statements</w:t>
      </w:r>
      <w:r>
        <w:rPr>
          <w:spacing w:val="-4"/>
        </w:rPr>
        <w:t xml:space="preserve"> </w:t>
      </w:r>
      <w:r>
        <w:t>described</w:t>
      </w:r>
      <w:r>
        <w:rPr>
          <w:spacing w:val="-6"/>
        </w:rPr>
        <w:t xml:space="preserve"> </w:t>
      </w:r>
      <w:r>
        <w:rPr>
          <w:spacing w:val="-2"/>
        </w:rPr>
        <w:t>above.</w:t>
      </w:r>
    </w:p>
    <w:p w14:paraId="7064171D" w14:textId="77777777" w:rsidR="00237C11" w:rsidRDefault="00000000">
      <w:pPr>
        <w:pStyle w:val="BodyText"/>
        <w:spacing w:before="238"/>
        <w:rPr>
          <w:sz w:val="20"/>
        </w:rPr>
      </w:pPr>
      <w:r>
        <w:rPr>
          <w:noProof/>
          <w:sz w:val="20"/>
        </w:rPr>
        <mc:AlternateContent>
          <mc:Choice Requires="wps">
            <w:drawing>
              <wp:anchor distT="0" distB="0" distL="0" distR="0" simplePos="0" relativeHeight="487607808" behindDoc="1" locked="0" layoutInCell="1" allowOverlap="1" wp14:anchorId="4ACAAC2F" wp14:editId="5C3C69C1">
                <wp:simplePos x="0" y="0"/>
                <wp:positionH relativeFrom="page">
                  <wp:posOffset>1142439</wp:posOffset>
                </wp:positionH>
                <wp:positionV relativeFrom="paragraph">
                  <wp:posOffset>321460</wp:posOffset>
                </wp:positionV>
                <wp:extent cx="299339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2E0EE56F">
              <v:shape id="Graphic 59" style="position:absolute;margin-left:89.95pt;margin-top:25.3pt;width:235.7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2993390,1270" o:spid="_x0000_s1026" filled="f" strokeweight=".35367mm" path="m,l2993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" w14:anchorId="12219E84">
                <v:path arrowok="t"/>
                <w10:wrap type="topAndBottom" anchorx="page"/>
              </v:shape>
            </w:pict>
          </mc:Fallback>
        </mc:AlternateContent>
      </w:r>
      <w:r>
        <w:rPr>
          <w:noProof/>
          <w:sz w:val="20"/>
        </w:rPr>
        <mc:AlternateContent>
          <mc:Choice Requires="wps">
            <w:drawing>
              <wp:anchor distT="0" distB="0" distL="0" distR="0" simplePos="0" relativeHeight="487608320" behindDoc="1" locked="0" layoutInCell="1" allowOverlap="1" wp14:anchorId="14B1F36C" wp14:editId="09D435B4">
                <wp:simplePos x="0" y="0"/>
                <wp:positionH relativeFrom="page">
                  <wp:posOffset>4356385</wp:posOffset>
                </wp:positionH>
                <wp:positionV relativeFrom="paragraph">
                  <wp:posOffset>321460</wp:posOffset>
                </wp:positionV>
                <wp:extent cx="229679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677"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2E4D3983">
              <v:shape id="Graphic 60" style="position:absolute;margin-left:343pt;margin-top:25.3pt;width:180.85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2296795,1270" o:spid="_x0000_s1026" filled="f" strokeweight=".35367mm" path="m,l22966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" w14:anchorId="425127B8">
                <v:path arrowok="t"/>
                <w10:wrap type="topAndBottom" anchorx="page"/>
              </v:shape>
            </w:pict>
          </mc:Fallback>
        </mc:AlternateContent>
      </w:r>
    </w:p>
    <w:p w14:paraId="4AD7B89C" w14:textId="77777777" w:rsidR="00237C11" w:rsidRDefault="00000000">
      <w:pPr>
        <w:tabs>
          <w:tab w:val="left" w:pos="5449"/>
        </w:tabs>
        <w:spacing w:before="20"/>
        <w:ind w:left="359"/>
        <w:rPr>
          <w:b/>
        </w:rPr>
      </w:pPr>
      <w:r>
        <w:rPr>
          <w:b/>
        </w:rPr>
        <w:t>Signature</w:t>
      </w:r>
      <w:r>
        <w:rPr>
          <w:b/>
          <w:spacing w:val="-6"/>
        </w:rPr>
        <w:t xml:space="preserve"> </w:t>
      </w:r>
      <w:r>
        <w:rPr>
          <w:b/>
        </w:rPr>
        <w:t>of</w:t>
      </w:r>
      <w:r>
        <w:rPr>
          <w:b/>
          <w:spacing w:val="-4"/>
        </w:rPr>
        <w:t xml:space="preserve"> </w:t>
      </w:r>
      <w:r>
        <w:rPr>
          <w:b/>
        </w:rPr>
        <w:t>Authorized</w:t>
      </w:r>
      <w:r>
        <w:rPr>
          <w:b/>
          <w:spacing w:val="-7"/>
        </w:rPr>
        <w:t xml:space="preserve"> </w:t>
      </w:r>
      <w:r>
        <w:rPr>
          <w:b/>
          <w:spacing w:val="-2"/>
        </w:rPr>
        <w:t>Representative</w:t>
      </w:r>
      <w:r>
        <w:rPr>
          <w:b/>
        </w:rPr>
        <w:tab/>
      </w:r>
      <w:r>
        <w:rPr>
          <w:b/>
          <w:spacing w:val="-4"/>
        </w:rPr>
        <w:t>Date</w:t>
      </w:r>
    </w:p>
    <w:p w14:paraId="50D202ED" w14:textId="77777777" w:rsidR="00237C11" w:rsidRDefault="00000000">
      <w:pPr>
        <w:pStyle w:val="BodyText"/>
        <w:spacing w:before="239"/>
        <w:rPr>
          <w:b/>
          <w:sz w:val="20"/>
        </w:rPr>
      </w:pPr>
      <w:r>
        <w:rPr>
          <w:b/>
          <w:noProof/>
          <w:sz w:val="20"/>
        </w:rPr>
        <mc:AlternateContent>
          <mc:Choice Requires="wps">
            <w:drawing>
              <wp:anchor distT="0" distB="0" distL="0" distR="0" simplePos="0" relativeHeight="487608832" behindDoc="1" locked="0" layoutInCell="1" allowOverlap="1" wp14:anchorId="2D1CE819" wp14:editId="4900D947">
                <wp:simplePos x="0" y="0"/>
                <wp:positionH relativeFrom="page">
                  <wp:posOffset>1142439</wp:posOffset>
                </wp:positionH>
                <wp:positionV relativeFrom="paragraph">
                  <wp:posOffset>322300</wp:posOffset>
                </wp:positionV>
                <wp:extent cx="285305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3055" cy="1270"/>
                        </a:xfrm>
                        <a:custGeom>
                          <a:avLst/>
                          <a:gdLst/>
                          <a:ahLst/>
                          <a:cxnLst/>
                          <a:rect l="l" t="t" r="r" b="b"/>
                          <a:pathLst>
                            <a:path w="2853055">
                              <a:moveTo>
                                <a:pt x="0" y="0"/>
                              </a:moveTo>
                              <a:lnTo>
                                <a:pt x="2852664"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5FE208AF">
              <v:shape id="Graphic 61" style="position:absolute;margin-left:89.95pt;margin-top:25.4pt;width:224.65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2853055,1270" o:spid="_x0000_s1026" filled="f" strokeweight=".35367mm" path="m,l28526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" w14:anchorId="03AE8786">
                <v:path arrowok="t"/>
                <w10:wrap type="topAndBottom" anchorx="page"/>
              </v:shape>
            </w:pict>
          </mc:Fallback>
        </mc:AlternateContent>
      </w:r>
      <w:r>
        <w:rPr>
          <w:b/>
          <w:noProof/>
          <w:sz w:val="20"/>
        </w:rPr>
        <mc:AlternateContent>
          <mc:Choice Requires="wps">
            <w:drawing>
              <wp:anchor distT="0" distB="0" distL="0" distR="0" simplePos="0" relativeHeight="487609344" behindDoc="1" locked="0" layoutInCell="1" allowOverlap="1" wp14:anchorId="409C5C99" wp14:editId="49993153">
                <wp:simplePos x="0" y="0"/>
                <wp:positionH relativeFrom="page">
                  <wp:posOffset>4374794</wp:posOffset>
                </wp:positionH>
                <wp:positionV relativeFrom="paragraph">
                  <wp:posOffset>322300</wp:posOffset>
                </wp:positionV>
                <wp:extent cx="229870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0" cy="1270"/>
                        </a:xfrm>
                        <a:custGeom>
                          <a:avLst/>
                          <a:gdLst/>
                          <a:ahLst/>
                          <a:cxnLst/>
                          <a:rect l="l" t="t" r="r" b="b"/>
                          <a:pathLst>
                            <a:path w="2298700">
                              <a:moveTo>
                                <a:pt x="0" y="0"/>
                              </a:moveTo>
                              <a:lnTo>
                                <a:pt x="2298191"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03AF4D4D">
              <v:shape id="Graphic 62" style="position:absolute;margin-left:344.45pt;margin-top:25.4pt;width:181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2298700,1270" o:spid="_x0000_s1026" filled="f" strokeweight=".35367mm" path="m,l229819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" w14:anchorId="701D21C8">
                <v:path arrowok="t"/>
                <w10:wrap type="topAndBottom" anchorx="page"/>
              </v:shape>
            </w:pict>
          </mc:Fallback>
        </mc:AlternateContent>
      </w:r>
    </w:p>
    <w:p w14:paraId="23C7182A" w14:textId="77777777" w:rsidR="00237C11" w:rsidRDefault="00000000">
      <w:pPr>
        <w:tabs>
          <w:tab w:val="left" w:pos="5463"/>
        </w:tabs>
        <w:spacing w:before="20"/>
        <w:ind w:left="358"/>
        <w:rPr>
          <w:b/>
        </w:rPr>
      </w:pPr>
      <w:r>
        <w:rPr>
          <w:b/>
        </w:rPr>
        <w:t>Name</w:t>
      </w:r>
      <w:r>
        <w:rPr>
          <w:b/>
          <w:spacing w:val="-2"/>
        </w:rPr>
        <w:t xml:space="preserve"> (Print)</w:t>
      </w:r>
      <w:r>
        <w:rPr>
          <w:b/>
        </w:rPr>
        <w:tab/>
        <w:t>Title</w:t>
      </w:r>
      <w:r>
        <w:rPr>
          <w:b/>
          <w:spacing w:val="-6"/>
        </w:rPr>
        <w:t xml:space="preserve"> </w:t>
      </w:r>
      <w:r>
        <w:rPr>
          <w:b/>
          <w:spacing w:val="-2"/>
        </w:rPr>
        <w:t>(Print)</w:t>
      </w:r>
    </w:p>
    <w:p w14:paraId="27F6C379" w14:textId="77777777" w:rsidR="00237C11" w:rsidRDefault="00237C11">
      <w:pPr>
        <w:rPr>
          <w:b/>
        </w:rPr>
        <w:sectPr w:rsidR="00237C11">
          <w:pgSz w:w="12240" w:h="15840"/>
          <w:pgMar w:top="1120" w:right="1080" w:bottom="1260" w:left="1440" w:header="728" w:footer="1032" w:gutter="0"/>
          <w:cols w:space="720"/>
        </w:sectPr>
      </w:pPr>
    </w:p>
    <w:p w14:paraId="187923E6" w14:textId="77777777" w:rsidR="00237C11" w:rsidRDefault="00000000">
      <w:pPr>
        <w:ind w:left="360"/>
        <w:rPr>
          <w:b/>
        </w:rPr>
      </w:pPr>
      <w:r>
        <w:rPr>
          <w:b/>
          <w:u w:val="single"/>
        </w:rPr>
        <w:lastRenderedPageBreak/>
        <w:t>Attachment</w:t>
      </w:r>
      <w:r>
        <w:rPr>
          <w:b/>
          <w:spacing w:val="-8"/>
          <w:u w:val="single"/>
        </w:rPr>
        <w:t xml:space="preserve"> </w:t>
      </w:r>
      <w:r>
        <w:rPr>
          <w:b/>
          <w:spacing w:val="-10"/>
          <w:u w:val="single"/>
        </w:rPr>
        <w:t>L</w:t>
      </w:r>
    </w:p>
    <w:p w14:paraId="7A62EFBD" w14:textId="77777777" w:rsidR="00237C11" w:rsidRDefault="00237C11">
      <w:pPr>
        <w:pStyle w:val="BodyText"/>
        <w:rPr>
          <w:b/>
        </w:rPr>
      </w:pPr>
    </w:p>
    <w:p w14:paraId="409426E9" w14:textId="77777777" w:rsidR="00237C11" w:rsidRDefault="00000000">
      <w:pPr>
        <w:ind w:left="360"/>
        <w:jc w:val="both"/>
        <w:rPr>
          <w:b/>
        </w:rPr>
      </w:pPr>
      <w:r>
        <w:rPr>
          <w:b/>
        </w:rPr>
        <w:t>AUDIT</w:t>
      </w:r>
      <w:r>
        <w:rPr>
          <w:b/>
          <w:spacing w:val="-4"/>
        </w:rPr>
        <w:t xml:space="preserve"> </w:t>
      </w:r>
      <w:r>
        <w:rPr>
          <w:b/>
          <w:spacing w:val="-2"/>
        </w:rPr>
        <w:t>REQUIREMENTS</w:t>
      </w:r>
    </w:p>
    <w:p w14:paraId="0EA59F3A" w14:textId="77777777" w:rsidR="00237C11" w:rsidRDefault="00000000">
      <w:pPr>
        <w:pStyle w:val="BodyText"/>
        <w:spacing w:before="267"/>
        <w:ind w:left="360"/>
        <w:jc w:val="both"/>
      </w:pPr>
      <w:r>
        <w:t>As</w:t>
      </w:r>
      <w:r>
        <w:rPr>
          <w:spacing w:val="-7"/>
        </w:rPr>
        <w:t xml:space="preserve"> </w:t>
      </w:r>
      <w:r>
        <w:t>the</w:t>
      </w:r>
      <w:r>
        <w:rPr>
          <w:spacing w:val="-4"/>
        </w:rPr>
        <w:t xml:space="preserve"> </w:t>
      </w:r>
      <w:r>
        <w:t>proposer’s</w:t>
      </w:r>
      <w:r>
        <w:rPr>
          <w:spacing w:val="-4"/>
        </w:rPr>
        <w:t xml:space="preserve"> </w:t>
      </w:r>
      <w:r>
        <w:t>duly</w:t>
      </w:r>
      <w:r>
        <w:rPr>
          <w:spacing w:val="-5"/>
        </w:rPr>
        <w:t xml:space="preserve"> </w:t>
      </w:r>
      <w:r>
        <w:t>authorized</w:t>
      </w:r>
      <w:r>
        <w:rPr>
          <w:spacing w:val="-6"/>
        </w:rPr>
        <w:t xml:space="preserve"> </w:t>
      </w:r>
      <w:r>
        <w:t>representative,</w:t>
      </w:r>
      <w:r>
        <w:rPr>
          <w:spacing w:val="-4"/>
        </w:rPr>
        <w:t xml:space="preserve"> </w:t>
      </w:r>
      <w:r>
        <w:t>I</w:t>
      </w:r>
      <w:r>
        <w:rPr>
          <w:spacing w:val="-5"/>
        </w:rPr>
        <w:t xml:space="preserve"> </w:t>
      </w:r>
      <w:r>
        <w:t>certify</w:t>
      </w:r>
      <w:r>
        <w:rPr>
          <w:spacing w:val="-3"/>
        </w:rPr>
        <w:t xml:space="preserve"> </w:t>
      </w:r>
      <w:r>
        <w:t>that</w:t>
      </w:r>
      <w:r>
        <w:rPr>
          <w:spacing w:val="-4"/>
        </w:rPr>
        <w:t xml:space="preserve"> </w:t>
      </w:r>
      <w:r>
        <w:t>the</w:t>
      </w:r>
      <w:r>
        <w:rPr>
          <w:spacing w:val="-6"/>
        </w:rPr>
        <w:t xml:space="preserve"> </w:t>
      </w:r>
      <w:r>
        <w:t>Proposer</w:t>
      </w:r>
      <w:r>
        <w:rPr>
          <w:spacing w:val="-4"/>
        </w:rPr>
        <w:t xml:space="preserve"> </w:t>
      </w:r>
      <w:r>
        <w:rPr>
          <w:spacing w:val="-2"/>
        </w:rPr>
        <w:t>shall:</w:t>
      </w:r>
    </w:p>
    <w:p w14:paraId="02DA1ABD" w14:textId="77777777" w:rsidR="00237C11" w:rsidRDefault="00237C11">
      <w:pPr>
        <w:pStyle w:val="BodyText"/>
      </w:pPr>
    </w:p>
    <w:p w14:paraId="04406DA6" w14:textId="77777777" w:rsidR="00237C11" w:rsidRDefault="00000000">
      <w:pPr>
        <w:ind w:left="360"/>
        <w:jc w:val="both"/>
        <w:rPr>
          <w:b/>
        </w:rPr>
      </w:pPr>
      <w:r>
        <w:rPr>
          <w:b/>
        </w:rPr>
        <w:t>PART</w:t>
      </w:r>
      <w:r>
        <w:rPr>
          <w:b/>
          <w:spacing w:val="-5"/>
        </w:rPr>
        <w:t xml:space="preserve"> </w:t>
      </w:r>
      <w:r>
        <w:rPr>
          <w:b/>
        </w:rPr>
        <w:t>I:</w:t>
      </w:r>
      <w:r>
        <w:rPr>
          <w:b/>
          <w:spacing w:val="-7"/>
        </w:rPr>
        <w:t xml:space="preserve"> </w:t>
      </w:r>
      <w:r>
        <w:rPr>
          <w:b/>
        </w:rPr>
        <w:t>FEDERALLY-FUNDED</w:t>
      </w:r>
      <w:r>
        <w:rPr>
          <w:b/>
          <w:spacing w:val="-5"/>
        </w:rPr>
        <w:t xml:space="preserve"> </w:t>
      </w:r>
      <w:r>
        <w:rPr>
          <w:b/>
        </w:rPr>
        <w:t>AUDIT</w:t>
      </w:r>
      <w:r>
        <w:rPr>
          <w:b/>
          <w:spacing w:val="-6"/>
        </w:rPr>
        <w:t xml:space="preserve"> </w:t>
      </w:r>
      <w:r>
        <w:rPr>
          <w:b/>
          <w:spacing w:val="-2"/>
        </w:rPr>
        <w:t>REQUIREMENTS</w:t>
      </w:r>
    </w:p>
    <w:p w14:paraId="36BB3A7F" w14:textId="77777777" w:rsidR="00237C11" w:rsidRDefault="00237C11">
      <w:pPr>
        <w:pStyle w:val="BodyText"/>
        <w:spacing w:before="1"/>
        <w:rPr>
          <w:b/>
        </w:rPr>
      </w:pPr>
    </w:p>
    <w:p w14:paraId="47BFE5A8" w14:textId="77777777" w:rsidR="00237C11" w:rsidRDefault="00000000">
      <w:pPr>
        <w:pStyle w:val="BodyText"/>
        <w:ind w:left="359" w:right="356"/>
        <w:jc w:val="both"/>
      </w:pPr>
      <w:r>
        <w:t>This part is applicable if the Contractor is a state or local government or a non-profit organization as defined</w:t>
      </w:r>
      <w:r>
        <w:rPr>
          <w:spacing w:val="-5"/>
        </w:rPr>
        <w:t xml:space="preserve"> </w:t>
      </w:r>
      <w:r>
        <w:t>in</w:t>
      </w:r>
      <w:r>
        <w:rPr>
          <w:spacing w:val="-5"/>
        </w:rPr>
        <w:t xml:space="preserve"> </w:t>
      </w:r>
      <w:r>
        <w:t>2</w:t>
      </w:r>
      <w:r>
        <w:rPr>
          <w:spacing w:val="-6"/>
        </w:rPr>
        <w:t xml:space="preserve"> </w:t>
      </w:r>
      <w:r>
        <w:t>CFR</w:t>
      </w:r>
      <w:r>
        <w:rPr>
          <w:spacing w:val="-7"/>
        </w:rPr>
        <w:t xml:space="preserve"> </w:t>
      </w:r>
      <w:r>
        <w:t>§200.</w:t>
      </w:r>
      <w:r>
        <w:rPr>
          <w:spacing w:val="-7"/>
        </w:rPr>
        <w:t xml:space="preserve"> </w:t>
      </w:r>
      <w:r>
        <w:t>A</w:t>
      </w:r>
      <w:r>
        <w:rPr>
          <w:spacing w:val="-5"/>
        </w:rPr>
        <w:t xml:space="preserve"> </w:t>
      </w:r>
      <w:r>
        <w:t>web</w:t>
      </w:r>
      <w:r>
        <w:rPr>
          <w:spacing w:val="-5"/>
        </w:rPr>
        <w:t xml:space="preserve"> </w:t>
      </w:r>
      <w:r>
        <w:t>site</w:t>
      </w:r>
      <w:r>
        <w:rPr>
          <w:spacing w:val="-6"/>
        </w:rPr>
        <w:t xml:space="preserve"> </w:t>
      </w:r>
      <w:r>
        <w:t>that</w:t>
      </w:r>
      <w:r>
        <w:rPr>
          <w:spacing w:val="-6"/>
        </w:rPr>
        <w:t xml:space="preserve"> </w:t>
      </w:r>
      <w:r>
        <w:t>provides</w:t>
      </w:r>
      <w:r>
        <w:rPr>
          <w:spacing w:val="-7"/>
        </w:rPr>
        <w:t xml:space="preserve"> </w:t>
      </w:r>
      <w:r>
        <w:t>links</w:t>
      </w:r>
      <w:r>
        <w:rPr>
          <w:spacing w:val="-4"/>
        </w:rPr>
        <w:t xml:space="preserve"> </w:t>
      </w:r>
      <w:r>
        <w:t>to</w:t>
      </w:r>
      <w:r>
        <w:rPr>
          <w:spacing w:val="-3"/>
        </w:rPr>
        <w:t xml:space="preserve"> </w:t>
      </w:r>
      <w:r>
        <w:t>several</w:t>
      </w:r>
      <w:r>
        <w:rPr>
          <w:spacing w:val="-5"/>
        </w:rPr>
        <w:t xml:space="preserve"> </w:t>
      </w:r>
      <w:r>
        <w:t>Federal</w:t>
      </w:r>
      <w:r>
        <w:rPr>
          <w:spacing w:val="-5"/>
        </w:rPr>
        <w:t xml:space="preserve"> </w:t>
      </w:r>
      <w:r>
        <w:t>Single</w:t>
      </w:r>
      <w:r>
        <w:rPr>
          <w:spacing w:val="-4"/>
        </w:rPr>
        <w:t xml:space="preserve"> </w:t>
      </w:r>
      <w:r>
        <w:t>Audit</w:t>
      </w:r>
      <w:r>
        <w:rPr>
          <w:spacing w:val="-4"/>
        </w:rPr>
        <w:t xml:space="preserve"> </w:t>
      </w:r>
      <w:r>
        <w:t>Act</w:t>
      </w:r>
      <w:r>
        <w:rPr>
          <w:spacing w:val="-4"/>
        </w:rPr>
        <w:t xml:space="preserve"> </w:t>
      </w:r>
      <w:r>
        <w:t>resources</w:t>
      </w:r>
      <w:r>
        <w:rPr>
          <w:spacing w:val="-7"/>
        </w:rPr>
        <w:t xml:space="preserve"> </w:t>
      </w:r>
      <w:r>
        <w:t xml:space="preserve">can be found at: </w:t>
      </w:r>
      <w:hyperlink r:id="rId33">
        <w:r w:rsidR="00237C11">
          <w:rPr>
            <w:color w:val="0000FF"/>
            <w:u w:val="single" w:color="0000FF"/>
          </w:rPr>
          <w:t>Federal Single Audit Act Resources</w:t>
        </w:r>
        <w:r w:rsidR="00237C11">
          <w:t>.</w:t>
        </w:r>
      </w:hyperlink>
    </w:p>
    <w:p w14:paraId="27DA2C2F" w14:textId="77777777" w:rsidR="00237C11" w:rsidRDefault="00237C11">
      <w:pPr>
        <w:pStyle w:val="BodyText"/>
        <w:spacing w:before="1"/>
      </w:pPr>
    </w:p>
    <w:p w14:paraId="77DDCBDB" w14:textId="77777777" w:rsidR="00237C11" w:rsidRDefault="00000000">
      <w:pPr>
        <w:pStyle w:val="BodyText"/>
        <w:ind w:left="359" w:right="355"/>
        <w:jc w:val="both"/>
      </w:pPr>
      <w:r>
        <w:t>According to the</w:t>
      </w:r>
      <w:r>
        <w:rPr>
          <w:spacing w:val="-1"/>
        </w:rPr>
        <w:t xml:space="preserve"> </w:t>
      </w:r>
      <w:hyperlink r:id="rId34">
        <w:r w:rsidR="00237C11">
          <w:t>Subpart F-Audits 45 CFR §75.501(a),</w:t>
        </w:r>
      </w:hyperlink>
      <w:r>
        <w:t xml:space="preserve"> non-federal entities that expend $750,000 or more during the non-Federal entity's fiscal year in Federal awards must have a single or program- specific audit conducted for that year in accordance with the provisions of this part and other applicable federal regulations. Guidance on determining Federal awards expended is provided in </w:t>
      </w:r>
      <w:hyperlink r:id="rId35">
        <w:r w:rsidR="00237C11">
          <w:t>45</w:t>
        </w:r>
      </w:hyperlink>
      <w:r>
        <w:t xml:space="preserve"> </w:t>
      </w:r>
      <w:hyperlink r:id="rId36">
        <w:r w:rsidR="00237C11">
          <w:t>CFR Part 75.502</w:t>
        </w:r>
      </w:hyperlink>
      <w:r>
        <w:t xml:space="preserve"> (2 CFR §200.502).</w:t>
      </w:r>
    </w:p>
    <w:p w14:paraId="12E28706" w14:textId="77777777" w:rsidR="00237C11" w:rsidRDefault="00000000">
      <w:pPr>
        <w:pStyle w:val="BodyText"/>
        <w:spacing w:before="267"/>
        <w:ind w:left="359" w:right="356"/>
        <w:jc w:val="both"/>
      </w:pPr>
      <w:r>
        <w:t>The Office’s Notice of Award indicates Federal resources awarded through the Coalition by this Contract.</w:t>
      </w:r>
      <w:r>
        <w:rPr>
          <w:spacing w:val="-2"/>
        </w:rPr>
        <w:t xml:space="preserve"> </w:t>
      </w:r>
      <w:r>
        <w:t>In</w:t>
      </w:r>
      <w:r>
        <w:rPr>
          <w:spacing w:val="-3"/>
        </w:rPr>
        <w:t xml:space="preserve"> </w:t>
      </w:r>
      <w:r>
        <w:t>determining</w:t>
      </w:r>
      <w:r>
        <w:rPr>
          <w:spacing w:val="-3"/>
        </w:rPr>
        <w:t xml:space="preserve"> </w:t>
      </w:r>
      <w:r>
        <w:t>the</w:t>
      </w:r>
      <w:r>
        <w:rPr>
          <w:spacing w:val="-1"/>
        </w:rPr>
        <w:t xml:space="preserve"> </w:t>
      </w:r>
      <w:r>
        <w:t>Federal</w:t>
      </w:r>
      <w:r>
        <w:rPr>
          <w:spacing w:val="-5"/>
        </w:rPr>
        <w:t xml:space="preserve"> </w:t>
      </w:r>
      <w:r>
        <w:t>awards</w:t>
      </w:r>
      <w:r>
        <w:rPr>
          <w:spacing w:val="-4"/>
        </w:rPr>
        <w:t xml:space="preserve"> </w:t>
      </w:r>
      <w:r>
        <w:t>expended</w:t>
      </w:r>
      <w:r>
        <w:rPr>
          <w:spacing w:val="-3"/>
        </w:rPr>
        <w:t xml:space="preserve"> </w:t>
      </w:r>
      <w:r>
        <w:t>in</w:t>
      </w:r>
      <w:r>
        <w:rPr>
          <w:spacing w:val="-3"/>
        </w:rPr>
        <w:t xml:space="preserve"> </w:t>
      </w:r>
      <w:r>
        <w:t>its</w:t>
      </w:r>
      <w:r>
        <w:rPr>
          <w:spacing w:val="-2"/>
        </w:rPr>
        <w:t xml:space="preserve"> </w:t>
      </w:r>
      <w:r>
        <w:t>fiscal</w:t>
      </w:r>
      <w:r>
        <w:rPr>
          <w:spacing w:val="-5"/>
        </w:rPr>
        <w:t xml:space="preserve"> </w:t>
      </w:r>
      <w:r>
        <w:t>year,</w:t>
      </w:r>
      <w:r>
        <w:rPr>
          <w:spacing w:val="-2"/>
        </w:rPr>
        <w:t xml:space="preserve"> </w:t>
      </w:r>
      <w:r>
        <w:t>the</w:t>
      </w:r>
      <w:r>
        <w:rPr>
          <w:spacing w:val="-4"/>
        </w:rPr>
        <w:t xml:space="preserve"> </w:t>
      </w:r>
      <w:r>
        <w:t>Contractor</w:t>
      </w:r>
      <w:r>
        <w:rPr>
          <w:spacing w:val="-4"/>
        </w:rPr>
        <w:t xml:space="preserve"> </w:t>
      </w:r>
      <w:r>
        <w:t>shall</w:t>
      </w:r>
      <w:r>
        <w:rPr>
          <w:spacing w:val="-2"/>
        </w:rPr>
        <w:t xml:space="preserve"> </w:t>
      </w:r>
      <w:r>
        <w:t>consider all sources of Federal awards, including Federal resources received from the Coalition.</w:t>
      </w:r>
    </w:p>
    <w:p w14:paraId="1762AB67" w14:textId="77777777" w:rsidR="00237C11" w:rsidRDefault="00237C11">
      <w:pPr>
        <w:pStyle w:val="BodyText"/>
        <w:spacing w:before="1"/>
      </w:pPr>
    </w:p>
    <w:p w14:paraId="3F564710" w14:textId="77777777" w:rsidR="00237C11" w:rsidRDefault="00000000">
      <w:pPr>
        <w:pStyle w:val="BodyText"/>
        <w:ind w:left="359" w:right="354"/>
        <w:jc w:val="both"/>
      </w:pPr>
      <w:r>
        <w:t xml:space="preserve">The Contractor is responsible for submitting the Single Audit Reports and the required federal Data Collection Forms (SF-FAC) electronically to the </w:t>
      </w:r>
      <w:hyperlink r:id="rId37">
        <w:r w:rsidR="00237C11">
          <w:t>Federal Audit Clearinghouse</w:t>
        </w:r>
      </w:hyperlink>
      <w:r>
        <w:t xml:space="preserve"> within the earlier of 30 days after receipt or nine months after the fiscal year’s end of the audit period.</w:t>
      </w:r>
    </w:p>
    <w:p w14:paraId="6BF116F0" w14:textId="77777777" w:rsidR="00237C11" w:rsidRDefault="00000000">
      <w:pPr>
        <w:pStyle w:val="BodyText"/>
        <w:spacing w:before="267"/>
        <w:ind w:left="359" w:right="356"/>
        <w:jc w:val="both"/>
      </w:pPr>
      <w:r>
        <w:t>If the Contractor expends less than $750,000 in federal contracts in its fiscal year, a federal Single Audit is not required. If the</w:t>
      </w:r>
      <w:r>
        <w:rPr>
          <w:spacing w:val="-1"/>
        </w:rPr>
        <w:t xml:space="preserve"> </w:t>
      </w:r>
      <w:r>
        <w:t>Contractor still elects to have an audit conducted in</w:t>
      </w:r>
      <w:r>
        <w:rPr>
          <w:spacing w:val="-3"/>
        </w:rPr>
        <w:t xml:space="preserve"> </w:t>
      </w:r>
      <w:r>
        <w:t>accordance with the provisions</w:t>
      </w:r>
      <w:r>
        <w:rPr>
          <w:spacing w:val="-7"/>
        </w:rPr>
        <w:t xml:space="preserve"> </w:t>
      </w:r>
      <w:r>
        <w:t>of</w:t>
      </w:r>
      <w:r>
        <w:rPr>
          <w:spacing w:val="-9"/>
        </w:rPr>
        <w:t xml:space="preserve"> </w:t>
      </w:r>
      <w:r>
        <w:t>2</w:t>
      </w:r>
      <w:r>
        <w:rPr>
          <w:spacing w:val="-6"/>
        </w:rPr>
        <w:t xml:space="preserve"> </w:t>
      </w:r>
      <w:r>
        <w:t>CFR</w:t>
      </w:r>
      <w:r>
        <w:rPr>
          <w:spacing w:val="-7"/>
        </w:rPr>
        <w:t xml:space="preserve"> </w:t>
      </w:r>
      <w:r>
        <w:t>§200,</w:t>
      </w:r>
      <w:r>
        <w:rPr>
          <w:spacing w:val="-7"/>
        </w:rPr>
        <w:t xml:space="preserve"> </w:t>
      </w:r>
      <w:r>
        <w:t>then</w:t>
      </w:r>
      <w:r>
        <w:rPr>
          <w:spacing w:val="-7"/>
        </w:rPr>
        <w:t xml:space="preserve"> </w:t>
      </w:r>
      <w:r>
        <w:t>the</w:t>
      </w:r>
      <w:r>
        <w:rPr>
          <w:spacing w:val="-6"/>
        </w:rPr>
        <w:t xml:space="preserve"> </w:t>
      </w:r>
      <w:r>
        <w:t>cost</w:t>
      </w:r>
      <w:r>
        <w:rPr>
          <w:spacing w:val="-6"/>
        </w:rPr>
        <w:t xml:space="preserve"> </w:t>
      </w:r>
      <w:r>
        <w:t>of</w:t>
      </w:r>
      <w:r>
        <w:rPr>
          <w:spacing w:val="-9"/>
        </w:rPr>
        <w:t xml:space="preserve"> </w:t>
      </w:r>
      <w:r>
        <w:t>the</w:t>
      </w:r>
      <w:r>
        <w:rPr>
          <w:spacing w:val="-6"/>
        </w:rPr>
        <w:t xml:space="preserve"> </w:t>
      </w:r>
      <w:r>
        <w:t>audit</w:t>
      </w:r>
      <w:r>
        <w:rPr>
          <w:spacing w:val="-6"/>
        </w:rPr>
        <w:t xml:space="preserve"> </w:t>
      </w:r>
      <w:r>
        <w:t>must</w:t>
      </w:r>
      <w:r>
        <w:rPr>
          <w:spacing w:val="-6"/>
        </w:rPr>
        <w:t xml:space="preserve"> </w:t>
      </w:r>
      <w:r>
        <w:t>be</w:t>
      </w:r>
      <w:r>
        <w:rPr>
          <w:spacing w:val="-6"/>
        </w:rPr>
        <w:t xml:space="preserve"> </w:t>
      </w:r>
      <w:r>
        <w:t>paid</w:t>
      </w:r>
      <w:r>
        <w:rPr>
          <w:spacing w:val="-7"/>
        </w:rPr>
        <w:t xml:space="preserve"> </w:t>
      </w:r>
      <w:r>
        <w:t>from</w:t>
      </w:r>
      <w:r>
        <w:rPr>
          <w:spacing w:val="-5"/>
        </w:rPr>
        <w:t xml:space="preserve"> </w:t>
      </w:r>
      <w:r>
        <w:t>non-federal</w:t>
      </w:r>
      <w:r>
        <w:rPr>
          <w:spacing w:val="-7"/>
        </w:rPr>
        <w:t xml:space="preserve"> </w:t>
      </w:r>
      <w:r>
        <w:t>resources</w:t>
      </w:r>
      <w:r>
        <w:rPr>
          <w:spacing w:val="-7"/>
        </w:rPr>
        <w:t xml:space="preserve"> </w:t>
      </w:r>
      <w:r>
        <w:t>(i.e.,</w:t>
      </w:r>
      <w:r>
        <w:rPr>
          <w:spacing w:val="-7"/>
        </w:rPr>
        <w:t xml:space="preserve"> </w:t>
      </w:r>
      <w:r>
        <w:t xml:space="preserve">the Contractor must pay the audit costs from resources obtained from non-federal and non-state </w:t>
      </w:r>
      <w:r>
        <w:rPr>
          <w:spacing w:val="-2"/>
        </w:rPr>
        <w:t>entities).</w:t>
      </w:r>
    </w:p>
    <w:p w14:paraId="1B09E522" w14:textId="77777777" w:rsidR="00237C11" w:rsidRDefault="00237C11">
      <w:pPr>
        <w:pStyle w:val="BodyText"/>
        <w:spacing w:before="1"/>
      </w:pPr>
    </w:p>
    <w:p w14:paraId="65A80B36" w14:textId="77777777" w:rsidR="00237C11" w:rsidRDefault="00000000">
      <w:pPr>
        <w:ind w:left="359"/>
        <w:jc w:val="both"/>
        <w:rPr>
          <w:b/>
        </w:rPr>
      </w:pPr>
      <w:r>
        <w:rPr>
          <w:b/>
        </w:rPr>
        <w:t>PART</w:t>
      </w:r>
      <w:r>
        <w:rPr>
          <w:b/>
          <w:spacing w:val="-4"/>
        </w:rPr>
        <w:t xml:space="preserve"> </w:t>
      </w:r>
      <w:r>
        <w:rPr>
          <w:b/>
        </w:rPr>
        <w:t>II:</w:t>
      </w:r>
      <w:r>
        <w:rPr>
          <w:b/>
          <w:spacing w:val="-7"/>
        </w:rPr>
        <w:t xml:space="preserve"> </w:t>
      </w:r>
      <w:r>
        <w:rPr>
          <w:b/>
        </w:rPr>
        <w:t>STATE-FUNDED</w:t>
      </w:r>
      <w:r>
        <w:rPr>
          <w:b/>
          <w:spacing w:val="-6"/>
        </w:rPr>
        <w:t xml:space="preserve"> </w:t>
      </w:r>
      <w:r>
        <w:rPr>
          <w:b/>
        </w:rPr>
        <w:t>AUDIT</w:t>
      </w:r>
      <w:r>
        <w:rPr>
          <w:b/>
          <w:spacing w:val="-3"/>
        </w:rPr>
        <w:t xml:space="preserve"> </w:t>
      </w:r>
      <w:r>
        <w:rPr>
          <w:b/>
          <w:spacing w:val="-2"/>
        </w:rPr>
        <w:t>REQUIREMENTS</w:t>
      </w:r>
    </w:p>
    <w:p w14:paraId="7AC309DB" w14:textId="77777777" w:rsidR="00237C11" w:rsidRDefault="00000000">
      <w:pPr>
        <w:pStyle w:val="BodyText"/>
        <w:spacing w:before="267"/>
        <w:ind w:left="359" w:right="434"/>
      </w:pPr>
      <w:r>
        <w:t>This part is applicable if the Contractor is a non-state entity as defined by s. 215.97(2), F.S. – The Florida</w:t>
      </w:r>
      <w:r>
        <w:rPr>
          <w:spacing w:val="-2"/>
        </w:rPr>
        <w:t xml:space="preserve"> </w:t>
      </w:r>
      <w:r>
        <w:t>Single</w:t>
      </w:r>
      <w:r>
        <w:rPr>
          <w:spacing w:val="-1"/>
        </w:rPr>
        <w:t xml:space="preserve"> </w:t>
      </w:r>
      <w:r>
        <w:t>Audit</w:t>
      </w:r>
      <w:r>
        <w:rPr>
          <w:spacing w:val="-1"/>
        </w:rPr>
        <w:t xml:space="preserve"> </w:t>
      </w:r>
      <w:r>
        <w:t>Act.</w:t>
      </w:r>
      <w:r>
        <w:rPr>
          <w:spacing w:val="-5"/>
        </w:rPr>
        <w:t xml:space="preserve"> </w:t>
      </w:r>
      <w:r>
        <w:t>Additional</w:t>
      </w:r>
      <w:r>
        <w:rPr>
          <w:spacing w:val="-2"/>
        </w:rPr>
        <w:t xml:space="preserve"> </w:t>
      </w:r>
      <w:r>
        <w:t>information</w:t>
      </w:r>
      <w:r>
        <w:rPr>
          <w:spacing w:val="-3"/>
        </w:rPr>
        <w:t xml:space="preserve"> </w:t>
      </w:r>
      <w:r>
        <w:t>regarding</w:t>
      </w:r>
      <w:r>
        <w:rPr>
          <w:spacing w:val="-3"/>
        </w:rPr>
        <w:t xml:space="preserve"> </w:t>
      </w:r>
      <w:r>
        <w:t>the</w:t>
      </w:r>
      <w:r>
        <w:rPr>
          <w:spacing w:val="-1"/>
        </w:rPr>
        <w:t xml:space="preserve"> </w:t>
      </w:r>
      <w:r>
        <w:t>Florida</w:t>
      </w:r>
      <w:r>
        <w:rPr>
          <w:spacing w:val="-2"/>
        </w:rPr>
        <w:t xml:space="preserve"> </w:t>
      </w:r>
      <w:r>
        <w:t>Single</w:t>
      </w:r>
      <w:r>
        <w:rPr>
          <w:spacing w:val="-4"/>
        </w:rPr>
        <w:t xml:space="preserve"> </w:t>
      </w:r>
      <w:r>
        <w:t>Audit</w:t>
      </w:r>
      <w:r>
        <w:rPr>
          <w:spacing w:val="-4"/>
        </w:rPr>
        <w:t xml:space="preserve"> </w:t>
      </w:r>
      <w:r>
        <w:t>Act</w:t>
      </w:r>
      <w:r>
        <w:rPr>
          <w:spacing w:val="-1"/>
        </w:rPr>
        <w:t xml:space="preserve"> </w:t>
      </w:r>
      <w:r>
        <w:t>can</w:t>
      </w:r>
      <w:r>
        <w:rPr>
          <w:spacing w:val="-3"/>
        </w:rPr>
        <w:t xml:space="preserve"> </w:t>
      </w:r>
      <w:r>
        <w:t>be</w:t>
      </w:r>
      <w:r>
        <w:rPr>
          <w:spacing w:val="-4"/>
        </w:rPr>
        <w:t xml:space="preserve"> </w:t>
      </w:r>
      <w:r>
        <w:t xml:space="preserve">found at: </w:t>
      </w:r>
      <w:hyperlink r:id="rId38">
        <w:r w:rsidR="00237C11">
          <w:rPr>
            <w:color w:val="0000FF"/>
            <w:u w:val="single" w:color="0000FF"/>
          </w:rPr>
          <w:t>Florida Single Audit Act.</w:t>
        </w:r>
      </w:hyperlink>
    </w:p>
    <w:p w14:paraId="275DFE56" w14:textId="77777777" w:rsidR="00237C11" w:rsidRDefault="00237C11">
      <w:pPr>
        <w:pStyle w:val="BodyText"/>
        <w:spacing w:before="2"/>
      </w:pPr>
    </w:p>
    <w:p w14:paraId="5BF2F2BF" w14:textId="77777777" w:rsidR="00237C11" w:rsidRDefault="00000000">
      <w:pPr>
        <w:pStyle w:val="BodyText"/>
        <w:ind w:left="359" w:right="355"/>
        <w:jc w:val="both"/>
      </w:pPr>
      <w:r>
        <w:t>In the</w:t>
      </w:r>
      <w:r>
        <w:rPr>
          <w:spacing w:val="-1"/>
        </w:rPr>
        <w:t xml:space="preserve"> </w:t>
      </w:r>
      <w:r>
        <w:t>event</w:t>
      </w:r>
      <w:r>
        <w:rPr>
          <w:spacing w:val="-1"/>
        </w:rPr>
        <w:t xml:space="preserve"> </w:t>
      </w:r>
      <w:r>
        <w:t>the Contractor</w:t>
      </w:r>
      <w:r>
        <w:rPr>
          <w:spacing w:val="-2"/>
        </w:rPr>
        <w:t xml:space="preserve"> </w:t>
      </w:r>
      <w:r>
        <w:t>expends</w:t>
      </w:r>
      <w:r>
        <w:rPr>
          <w:spacing w:val="-2"/>
        </w:rPr>
        <w:t xml:space="preserve"> </w:t>
      </w:r>
      <w:r>
        <w:t>$750,000</w:t>
      </w:r>
      <w:r>
        <w:rPr>
          <w:spacing w:val="-1"/>
        </w:rPr>
        <w:t xml:space="preserve"> </w:t>
      </w:r>
      <w:r>
        <w:t>or</w:t>
      </w:r>
      <w:r>
        <w:rPr>
          <w:spacing w:val="-2"/>
        </w:rPr>
        <w:t xml:space="preserve"> </w:t>
      </w:r>
      <w:r>
        <w:t>more</w:t>
      </w:r>
      <w:r>
        <w:rPr>
          <w:spacing w:val="-1"/>
        </w:rPr>
        <w:t xml:space="preserve"> </w:t>
      </w:r>
      <w:r>
        <w:t>of state</w:t>
      </w:r>
      <w:r>
        <w:rPr>
          <w:spacing w:val="-1"/>
        </w:rPr>
        <w:t xml:space="preserve"> </w:t>
      </w:r>
      <w:r>
        <w:t>financial assistance in</w:t>
      </w:r>
      <w:r>
        <w:rPr>
          <w:spacing w:val="-3"/>
        </w:rPr>
        <w:t xml:space="preserve"> </w:t>
      </w:r>
      <w:r>
        <w:t>any fiscal</w:t>
      </w:r>
      <w:r>
        <w:rPr>
          <w:spacing w:val="-2"/>
        </w:rPr>
        <w:t xml:space="preserve"> </w:t>
      </w:r>
      <w:r>
        <w:t xml:space="preserve">year, the Contractor must have a state single or project-specific audit conducted in accordance with the </w:t>
      </w:r>
      <w:hyperlink r:id="rId39">
        <w:r w:rsidR="00237C11">
          <w:t>Florida Single Audit Act;</w:t>
        </w:r>
      </w:hyperlink>
      <w:r>
        <w:t xml:space="preserve"> Florida Single Audit Act; Chapter 69I-5, F.A.C.; </w:t>
      </w:r>
      <w:hyperlink r:id="rId40">
        <w:r w:rsidR="00237C11">
          <w:t>Chapter 10.550</w:t>
        </w:r>
      </w:hyperlink>
      <w:r>
        <w:t xml:space="preserve"> (local governmental</w:t>
      </w:r>
      <w:r>
        <w:rPr>
          <w:spacing w:val="-13"/>
        </w:rPr>
        <w:t xml:space="preserve"> </w:t>
      </w:r>
      <w:r>
        <w:t>entities)</w:t>
      </w:r>
      <w:r>
        <w:rPr>
          <w:spacing w:val="-12"/>
        </w:rPr>
        <w:t xml:space="preserve"> </w:t>
      </w:r>
      <w:r>
        <w:t>or</w:t>
      </w:r>
      <w:r>
        <w:rPr>
          <w:spacing w:val="-13"/>
        </w:rPr>
        <w:t xml:space="preserve"> </w:t>
      </w:r>
      <w:hyperlink r:id="rId41">
        <w:r w:rsidR="00237C11">
          <w:t>Chapter</w:t>
        </w:r>
        <w:r w:rsidR="00237C11">
          <w:rPr>
            <w:spacing w:val="-12"/>
          </w:rPr>
          <w:t xml:space="preserve"> </w:t>
        </w:r>
        <w:r w:rsidR="00237C11">
          <w:t>10.650</w:t>
        </w:r>
      </w:hyperlink>
      <w:r>
        <w:rPr>
          <w:spacing w:val="-13"/>
        </w:rPr>
        <w:t xml:space="preserve"> </w:t>
      </w:r>
      <w:r>
        <w:t>(nonprofit</w:t>
      </w:r>
      <w:r>
        <w:rPr>
          <w:spacing w:val="-12"/>
        </w:rPr>
        <w:t xml:space="preserve"> </w:t>
      </w:r>
      <w:r>
        <w:t>and</w:t>
      </w:r>
      <w:r>
        <w:rPr>
          <w:spacing w:val="-13"/>
        </w:rPr>
        <w:t xml:space="preserve"> </w:t>
      </w:r>
      <w:r>
        <w:t>for-profit</w:t>
      </w:r>
      <w:r>
        <w:rPr>
          <w:spacing w:val="-12"/>
        </w:rPr>
        <w:t xml:space="preserve"> </w:t>
      </w:r>
      <w:r>
        <w:t>organizations),</w:t>
      </w:r>
      <w:r>
        <w:rPr>
          <w:spacing w:val="-12"/>
        </w:rPr>
        <w:t xml:space="preserve"> </w:t>
      </w:r>
      <w:r>
        <w:t>Rules</w:t>
      </w:r>
      <w:r>
        <w:rPr>
          <w:spacing w:val="-13"/>
        </w:rPr>
        <w:t xml:space="preserve"> </w:t>
      </w:r>
      <w:r>
        <w:t>of</w:t>
      </w:r>
      <w:r>
        <w:rPr>
          <w:spacing w:val="-12"/>
        </w:rPr>
        <w:t xml:space="preserve"> </w:t>
      </w:r>
      <w:r>
        <w:t>the</w:t>
      </w:r>
      <w:r>
        <w:rPr>
          <w:spacing w:val="-13"/>
        </w:rPr>
        <w:t xml:space="preserve"> </w:t>
      </w:r>
      <w:r>
        <w:t xml:space="preserve">Auditor </w:t>
      </w:r>
      <w:r>
        <w:rPr>
          <w:spacing w:val="-2"/>
        </w:rPr>
        <w:t>General.</w:t>
      </w:r>
    </w:p>
    <w:p w14:paraId="12576A7F" w14:textId="77777777" w:rsidR="00237C11" w:rsidRDefault="00000000">
      <w:pPr>
        <w:pStyle w:val="BodyText"/>
        <w:spacing w:before="267"/>
        <w:ind w:left="359" w:right="356"/>
        <w:jc w:val="both"/>
      </w:pPr>
      <w:r>
        <w:t>The Division’s Notice of Award indicates State resources awarded through the Coalition by this Contract.</w:t>
      </w:r>
      <w:r>
        <w:rPr>
          <w:spacing w:val="-5"/>
        </w:rPr>
        <w:t xml:space="preserve"> </w:t>
      </w:r>
      <w:r>
        <w:t>In</w:t>
      </w:r>
      <w:r>
        <w:rPr>
          <w:spacing w:val="-5"/>
        </w:rPr>
        <w:t xml:space="preserve"> </w:t>
      </w:r>
      <w:r>
        <w:t>determining</w:t>
      </w:r>
      <w:r>
        <w:rPr>
          <w:spacing w:val="-7"/>
        </w:rPr>
        <w:t xml:space="preserve"> </w:t>
      </w:r>
      <w:r>
        <w:t>the</w:t>
      </w:r>
      <w:r>
        <w:rPr>
          <w:spacing w:val="-4"/>
        </w:rPr>
        <w:t xml:space="preserve"> </w:t>
      </w:r>
      <w:r>
        <w:t>State</w:t>
      </w:r>
      <w:r>
        <w:rPr>
          <w:spacing w:val="-6"/>
        </w:rPr>
        <w:t xml:space="preserve"> </w:t>
      </w:r>
      <w:r>
        <w:t>awards</w:t>
      </w:r>
      <w:r>
        <w:rPr>
          <w:spacing w:val="-7"/>
        </w:rPr>
        <w:t xml:space="preserve"> </w:t>
      </w:r>
      <w:r>
        <w:t>expended</w:t>
      </w:r>
      <w:r>
        <w:rPr>
          <w:spacing w:val="-5"/>
        </w:rPr>
        <w:t xml:space="preserve"> </w:t>
      </w:r>
      <w:r>
        <w:t>in</w:t>
      </w:r>
      <w:r>
        <w:rPr>
          <w:spacing w:val="-5"/>
        </w:rPr>
        <w:t xml:space="preserve"> </w:t>
      </w:r>
      <w:r>
        <w:t>its</w:t>
      </w:r>
      <w:r>
        <w:rPr>
          <w:spacing w:val="-7"/>
        </w:rPr>
        <w:t xml:space="preserve"> </w:t>
      </w:r>
      <w:r>
        <w:t>fiscal</w:t>
      </w:r>
      <w:r>
        <w:rPr>
          <w:spacing w:val="-7"/>
        </w:rPr>
        <w:t xml:space="preserve"> </w:t>
      </w:r>
      <w:r>
        <w:t>year,</w:t>
      </w:r>
      <w:r>
        <w:rPr>
          <w:spacing w:val="-7"/>
        </w:rPr>
        <w:t xml:space="preserve"> </w:t>
      </w:r>
      <w:r>
        <w:t>the</w:t>
      </w:r>
      <w:r>
        <w:rPr>
          <w:spacing w:val="-6"/>
        </w:rPr>
        <w:t xml:space="preserve"> </w:t>
      </w:r>
      <w:r>
        <w:t>Contractor</w:t>
      </w:r>
      <w:r>
        <w:rPr>
          <w:spacing w:val="-7"/>
        </w:rPr>
        <w:t xml:space="preserve"> </w:t>
      </w:r>
      <w:r>
        <w:t>shall</w:t>
      </w:r>
      <w:r>
        <w:rPr>
          <w:spacing w:val="-7"/>
        </w:rPr>
        <w:t xml:space="preserve"> </w:t>
      </w:r>
      <w:r>
        <w:t>consider</w:t>
      </w:r>
      <w:r>
        <w:rPr>
          <w:spacing w:val="-7"/>
        </w:rPr>
        <w:t xml:space="preserve"> </w:t>
      </w:r>
      <w:r>
        <w:t>all sources of State awards, including State resources received from the Coalition.</w:t>
      </w:r>
    </w:p>
    <w:p w14:paraId="3E9D4D33" w14:textId="77777777" w:rsidR="00237C11" w:rsidRDefault="00237C11">
      <w:pPr>
        <w:pStyle w:val="BodyText"/>
        <w:jc w:val="both"/>
        <w:sectPr w:rsidR="00237C11">
          <w:pgSz w:w="12240" w:h="15840"/>
          <w:pgMar w:top="1120" w:right="1080" w:bottom="1260" w:left="1440" w:header="728" w:footer="1032" w:gutter="0"/>
          <w:cols w:space="720"/>
        </w:sectPr>
      </w:pPr>
    </w:p>
    <w:p w14:paraId="39CA41D8" w14:textId="77777777" w:rsidR="00237C11" w:rsidRDefault="00000000">
      <w:pPr>
        <w:pStyle w:val="BodyText"/>
        <w:ind w:left="359" w:right="355"/>
        <w:jc w:val="both"/>
      </w:pPr>
      <w:r>
        <w:lastRenderedPageBreak/>
        <w:t>In determining the</w:t>
      </w:r>
      <w:r>
        <w:rPr>
          <w:spacing w:val="-1"/>
        </w:rPr>
        <w:t xml:space="preserve"> </w:t>
      </w:r>
      <w:r>
        <w:t>state financial assistance</w:t>
      </w:r>
      <w:r>
        <w:rPr>
          <w:spacing w:val="-1"/>
        </w:rPr>
        <w:t xml:space="preserve"> </w:t>
      </w:r>
      <w:r>
        <w:t>expended</w:t>
      </w:r>
      <w:r>
        <w:rPr>
          <w:spacing w:val="-3"/>
        </w:rPr>
        <w:t xml:space="preserve"> </w:t>
      </w:r>
      <w:r>
        <w:t>in its fiscal</w:t>
      </w:r>
      <w:r>
        <w:rPr>
          <w:spacing w:val="-2"/>
        </w:rPr>
        <w:t xml:space="preserve"> </w:t>
      </w:r>
      <w:r>
        <w:t>year,</w:t>
      </w:r>
      <w:r>
        <w:rPr>
          <w:spacing w:val="-2"/>
        </w:rPr>
        <w:t xml:space="preserve"> </w:t>
      </w:r>
      <w:r>
        <w:t>the</w:t>
      </w:r>
      <w:r>
        <w:rPr>
          <w:spacing w:val="-1"/>
        </w:rPr>
        <w:t xml:space="preserve"> </w:t>
      </w:r>
      <w:r>
        <w:t>Contractor</w:t>
      </w:r>
      <w:r>
        <w:rPr>
          <w:spacing w:val="-2"/>
        </w:rPr>
        <w:t xml:space="preserve"> </w:t>
      </w:r>
      <w:r>
        <w:t xml:space="preserve">shall consider </w:t>
      </w:r>
      <w:r>
        <w:rPr>
          <w:spacing w:val="-2"/>
        </w:rPr>
        <w:t>all sources</w:t>
      </w:r>
      <w:r>
        <w:rPr>
          <w:spacing w:val="-3"/>
        </w:rPr>
        <w:t xml:space="preserve"> </w:t>
      </w:r>
      <w:r>
        <w:rPr>
          <w:spacing w:val="-2"/>
        </w:rPr>
        <w:t>of state</w:t>
      </w:r>
      <w:r>
        <w:rPr>
          <w:spacing w:val="-3"/>
        </w:rPr>
        <w:t xml:space="preserve"> </w:t>
      </w:r>
      <w:r>
        <w:rPr>
          <w:spacing w:val="-2"/>
        </w:rPr>
        <w:t>financial</w:t>
      </w:r>
      <w:r>
        <w:rPr>
          <w:spacing w:val="-3"/>
        </w:rPr>
        <w:t xml:space="preserve"> </w:t>
      </w:r>
      <w:r>
        <w:rPr>
          <w:spacing w:val="-2"/>
        </w:rPr>
        <w:t>assistance, including state financial assistance received</w:t>
      </w:r>
      <w:r>
        <w:rPr>
          <w:spacing w:val="-4"/>
        </w:rPr>
        <w:t xml:space="preserve"> </w:t>
      </w:r>
      <w:r>
        <w:rPr>
          <w:spacing w:val="-2"/>
        </w:rPr>
        <w:t xml:space="preserve">from the Coalition, </w:t>
      </w:r>
      <w:r>
        <w:t>other state agencies and other non-state entities. State financial assistance does not include federal direct or pass-through awards and resources received by a non-state entity for federal program matching requirements.</w:t>
      </w:r>
    </w:p>
    <w:p w14:paraId="1F4CC3A1" w14:textId="77777777" w:rsidR="00237C11" w:rsidRDefault="00000000">
      <w:pPr>
        <w:pStyle w:val="BodyText"/>
        <w:spacing w:before="268"/>
        <w:ind w:left="359" w:right="355"/>
        <w:jc w:val="both"/>
      </w:pPr>
      <w:r>
        <w:t>If the Contractor expends less than $750,000 in state financial assistance in its fiscal year, a Florida Single Audit is not required. If the Contractor still elects to have an audit conducted in accordance with</w:t>
      </w:r>
      <w:r>
        <w:rPr>
          <w:spacing w:val="-7"/>
        </w:rPr>
        <w:t xml:space="preserve"> </w:t>
      </w:r>
      <w:r>
        <w:t>the</w:t>
      </w:r>
      <w:r>
        <w:rPr>
          <w:spacing w:val="-6"/>
        </w:rPr>
        <w:t xml:space="preserve"> </w:t>
      </w:r>
      <w:r>
        <w:t>provisions</w:t>
      </w:r>
      <w:r>
        <w:rPr>
          <w:spacing w:val="-9"/>
        </w:rPr>
        <w:t xml:space="preserve"> </w:t>
      </w:r>
      <w:r>
        <w:t>of</w:t>
      </w:r>
      <w:r>
        <w:rPr>
          <w:spacing w:val="-9"/>
        </w:rPr>
        <w:t xml:space="preserve"> </w:t>
      </w:r>
      <w:r>
        <w:t>s.</w:t>
      </w:r>
      <w:r>
        <w:rPr>
          <w:spacing w:val="-10"/>
        </w:rPr>
        <w:t xml:space="preserve"> </w:t>
      </w:r>
      <w:r>
        <w:t>215.97,</w:t>
      </w:r>
      <w:r>
        <w:rPr>
          <w:spacing w:val="-7"/>
        </w:rPr>
        <w:t xml:space="preserve"> </w:t>
      </w:r>
      <w:r>
        <w:t>F.S.,</w:t>
      </w:r>
      <w:r>
        <w:rPr>
          <w:spacing w:val="-9"/>
        </w:rPr>
        <w:t xml:space="preserve"> </w:t>
      </w:r>
      <w:r>
        <w:t>the</w:t>
      </w:r>
      <w:r>
        <w:rPr>
          <w:spacing w:val="-8"/>
        </w:rPr>
        <w:t xml:space="preserve"> </w:t>
      </w:r>
      <w:r>
        <w:t>cost</w:t>
      </w:r>
      <w:r>
        <w:rPr>
          <w:spacing w:val="-8"/>
        </w:rPr>
        <w:t xml:space="preserve"> </w:t>
      </w:r>
      <w:r>
        <w:t>of</w:t>
      </w:r>
      <w:r>
        <w:rPr>
          <w:spacing w:val="-9"/>
        </w:rPr>
        <w:t xml:space="preserve"> </w:t>
      </w:r>
      <w:r>
        <w:t>the</w:t>
      </w:r>
      <w:r>
        <w:rPr>
          <w:spacing w:val="-8"/>
        </w:rPr>
        <w:t xml:space="preserve"> </w:t>
      </w:r>
      <w:r>
        <w:t>audit</w:t>
      </w:r>
      <w:r>
        <w:rPr>
          <w:spacing w:val="-6"/>
        </w:rPr>
        <w:t xml:space="preserve"> </w:t>
      </w:r>
      <w:r>
        <w:t>must</w:t>
      </w:r>
      <w:r>
        <w:rPr>
          <w:spacing w:val="-6"/>
        </w:rPr>
        <w:t xml:space="preserve"> </w:t>
      </w:r>
      <w:r>
        <w:t>be</w:t>
      </w:r>
      <w:r>
        <w:rPr>
          <w:spacing w:val="-8"/>
        </w:rPr>
        <w:t xml:space="preserve"> </w:t>
      </w:r>
      <w:r>
        <w:t>paid</w:t>
      </w:r>
      <w:r>
        <w:rPr>
          <w:spacing w:val="-7"/>
        </w:rPr>
        <w:t xml:space="preserve"> </w:t>
      </w:r>
      <w:r>
        <w:t>from</w:t>
      </w:r>
      <w:r>
        <w:rPr>
          <w:spacing w:val="-5"/>
        </w:rPr>
        <w:t xml:space="preserve"> </w:t>
      </w:r>
      <w:r>
        <w:t>non-state</w:t>
      </w:r>
      <w:r>
        <w:rPr>
          <w:spacing w:val="-8"/>
        </w:rPr>
        <w:t xml:space="preserve"> </w:t>
      </w:r>
      <w:r>
        <w:t>resources</w:t>
      </w:r>
      <w:r>
        <w:rPr>
          <w:spacing w:val="-6"/>
        </w:rPr>
        <w:t xml:space="preserve"> </w:t>
      </w:r>
      <w:r>
        <w:t xml:space="preserve">(i.e., the Contractor must pay the audit costs from resources obtained from non-federal and non-state </w:t>
      </w:r>
      <w:r>
        <w:rPr>
          <w:spacing w:val="-2"/>
        </w:rPr>
        <w:t>entities).</w:t>
      </w:r>
    </w:p>
    <w:p w14:paraId="5EF9A7E4" w14:textId="77777777" w:rsidR="00237C11" w:rsidRDefault="00237C11">
      <w:pPr>
        <w:pStyle w:val="BodyText"/>
        <w:rPr>
          <w:sz w:val="20"/>
        </w:rPr>
      </w:pPr>
    </w:p>
    <w:p w14:paraId="2AAABCB5" w14:textId="77777777" w:rsidR="00237C11" w:rsidRDefault="00237C11">
      <w:pPr>
        <w:pStyle w:val="BodyText"/>
        <w:rPr>
          <w:sz w:val="20"/>
        </w:rPr>
      </w:pPr>
    </w:p>
    <w:p w14:paraId="73162E4A" w14:textId="77777777" w:rsidR="00237C11" w:rsidRDefault="00237C11">
      <w:pPr>
        <w:pStyle w:val="BodyText"/>
        <w:rPr>
          <w:sz w:val="20"/>
        </w:rPr>
      </w:pPr>
    </w:p>
    <w:p w14:paraId="34FAB21D" w14:textId="77777777" w:rsidR="00237C11" w:rsidRDefault="00237C11">
      <w:pPr>
        <w:pStyle w:val="BodyText"/>
        <w:rPr>
          <w:sz w:val="20"/>
        </w:rPr>
      </w:pPr>
    </w:p>
    <w:p w14:paraId="108FC54D" w14:textId="77777777" w:rsidR="00237C11" w:rsidRDefault="00237C11">
      <w:pPr>
        <w:pStyle w:val="BodyText"/>
        <w:rPr>
          <w:sz w:val="20"/>
        </w:rPr>
      </w:pPr>
    </w:p>
    <w:p w14:paraId="7690C860" w14:textId="77777777" w:rsidR="00237C11" w:rsidRDefault="00237C11">
      <w:pPr>
        <w:pStyle w:val="BodyText"/>
        <w:rPr>
          <w:sz w:val="20"/>
        </w:rPr>
      </w:pPr>
    </w:p>
    <w:p w14:paraId="2B640DED" w14:textId="77777777" w:rsidR="00237C11" w:rsidRDefault="00237C11">
      <w:pPr>
        <w:pStyle w:val="BodyText"/>
        <w:rPr>
          <w:sz w:val="20"/>
        </w:rPr>
      </w:pPr>
    </w:p>
    <w:p w14:paraId="38770B19" w14:textId="77777777" w:rsidR="00237C11" w:rsidRDefault="00237C11">
      <w:pPr>
        <w:pStyle w:val="BodyText"/>
        <w:rPr>
          <w:sz w:val="20"/>
        </w:rPr>
      </w:pPr>
    </w:p>
    <w:p w14:paraId="49F19B4B" w14:textId="77777777" w:rsidR="00237C11" w:rsidRDefault="00000000">
      <w:pPr>
        <w:pStyle w:val="BodyText"/>
        <w:spacing w:before="173"/>
        <w:rPr>
          <w:sz w:val="20"/>
        </w:rPr>
      </w:pPr>
      <w:r>
        <w:rPr>
          <w:noProof/>
          <w:sz w:val="20"/>
        </w:rPr>
        <mc:AlternateContent>
          <mc:Choice Requires="wps">
            <w:drawing>
              <wp:anchor distT="0" distB="0" distL="0" distR="0" simplePos="0" relativeHeight="487609856" behindDoc="1" locked="0" layoutInCell="1" allowOverlap="1" wp14:anchorId="15060B88" wp14:editId="23F513BC">
                <wp:simplePos x="0" y="0"/>
                <wp:positionH relativeFrom="page">
                  <wp:posOffset>1143000</wp:posOffset>
                </wp:positionH>
                <wp:positionV relativeFrom="paragraph">
                  <wp:posOffset>280628</wp:posOffset>
                </wp:positionV>
                <wp:extent cx="299339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1EE37373">
              <v:shape id="Graphic 63" style="position:absolute;margin-left:90pt;margin-top:22.1pt;width:235.7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2993390,1270" o:spid="_x0000_s1026" filled="f" strokeweight=".35367mm" path="m,l2993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" w14:anchorId="6609FC7E">
                <v:path arrowok="t"/>
                <w10:wrap type="topAndBottom" anchorx="page"/>
              </v:shape>
            </w:pict>
          </mc:Fallback>
        </mc:AlternateContent>
      </w:r>
      <w:r>
        <w:rPr>
          <w:noProof/>
          <w:sz w:val="20"/>
        </w:rPr>
        <mc:AlternateContent>
          <mc:Choice Requires="wps">
            <w:drawing>
              <wp:anchor distT="0" distB="0" distL="0" distR="0" simplePos="0" relativeHeight="487610368" behindDoc="1" locked="0" layoutInCell="1" allowOverlap="1" wp14:anchorId="0C02D709" wp14:editId="64002F89">
                <wp:simplePos x="0" y="0"/>
                <wp:positionH relativeFrom="page">
                  <wp:posOffset>4451362</wp:posOffset>
                </wp:positionH>
                <wp:positionV relativeFrom="paragraph">
                  <wp:posOffset>280628</wp:posOffset>
                </wp:positionV>
                <wp:extent cx="2296795"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36C41908">
              <v:shape id="Graphic 64" style="position:absolute;margin-left:350.5pt;margin-top:22.1pt;width:180.8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2296795,1270" o:spid="_x0000_s1026" filled="f" strokeweight=".35367mm" path="m,l22963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" w14:anchorId="1E679A4F">
                <v:path arrowok="t"/>
                <w10:wrap type="topAndBottom" anchorx="page"/>
              </v:shape>
            </w:pict>
          </mc:Fallback>
        </mc:AlternateContent>
      </w:r>
    </w:p>
    <w:p w14:paraId="54DF6496" w14:textId="77777777" w:rsidR="00237C11" w:rsidRDefault="00000000">
      <w:pPr>
        <w:tabs>
          <w:tab w:val="left" w:pos="5601"/>
        </w:tabs>
        <w:spacing w:before="20"/>
        <w:ind w:left="360"/>
        <w:rPr>
          <w:b/>
        </w:rPr>
      </w:pPr>
      <w:r>
        <w:rPr>
          <w:b/>
        </w:rPr>
        <w:t>Signature</w:t>
      </w:r>
      <w:r>
        <w:rPr>
          <w:b/>
          <w:spacing w:val="-6"/>
        </w:rPr>
        <w:t xml:space="preserve"> </w:t>
      </w:r>
      <w:r>
        <w:rPr>
          <w:b/>
        </w:rPr>
        <w:t>of</w:t>
      </w:r>
      <w:r>
        <w:rPr>
          <w:b/>
          <w:spacing w:val="-4"/>
        </w:rPr>
        <w:t xml:space="preserve"> </w:t>
      </w:r>
      <w:r>
        <w:rPr>
          <w:b/>
        </w:rPr>
        <w:t>Authorized</w:t>
      </w:r>
      <w:r>
        <w:rPr>
          <w:b/>
          <w:spacing w:val="-7"/>
        </w:rPr>
        <w:t xml:space="preserve"> </w:t>
      </w:r>
      <w:r>
        <w:rPr>
          <w:b/>
          <w:spacing w:val="-2"/>
        </w:rPr>
        <w:t>Representative</w:t>
      </w:r>
      <w:r>
        <w:rPr>
          <w:b/>
        </w:rPr>
        <w:tab/>
      </w:r>
      <w:r>
        <w:rPr>
          <w:b/>
          <w:spacing w:val="-4"/>
        </w:rPr>
        <w:t>Date</w:t>
      </w:r>
    </w:p>
    <w:p w14:paraId="1922AE41" w14:textId="77777777" w:rsidR="00237C11" w:rsidRDefault="00237C11">
      <w:pPr>
        <w:pStyle w:val="BodyText"/>
        <w:rPr>
          <w:b/>
          <w:sz w:val="20"/>
        </w:rPr>
      </w:pPr>
    </w:p>
    <w:p w14:paraId="6283AC55" w14:textId="77777777" w:rsidR="00237C11" w:rsidRDefault="00237C11">
      <w:pPr>
        <w:pStyle w:val="BodyText"/>
        <w:rPr>
          <w:b/>
          <w:sz w:val="20"/>
        </w:rPr>
      </w:pPr>
    </w:p>
    <w:p w14:paraId="707725F9" w14:textId="77777777" w:rsidR="00237C11" w:rsidRDefault="00000000">
      <w:pPr>
        <w:pStyle w:val="BodyText"/>
        <w:spacing w:before="19"/>
        <w:rPr>
          <w:b/>
          <w:sz w:val="20"/>
        </w:rPr>
      </w:pPr>
      <w:r>
        <w:rPr>
          <w:b/>
          <w:noProof/>
          <w:sz w:val="20"/>
        </w:rPr>
        <mc:AlternateContent>
          <mc:Choice Requires="wps">
            <w:drawing>
              <wp:anchor distT="0" distB="0" distL="0" distR="0" simplePos="0" relativeHeight="487610880" behindDoc="1" locked="0" layoutInCell="1" allowOverlap="1" wp14:anchorId="762C8E9B" wp14:editId="2667C978">
                <wp:simplePos x="0" y="0"/>
                <wp:positionH relativeFrom="page">
                  <wp:posOffset>1143000</wp:posOffset>
                </wp:positionH>
                <wp:positionV relativeFrom="paragraph">
                  <wp:posOffset>182875</wp:posOffset>
                </wp:positionV>
                <wp:extent cx="2993390"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580F2213">
              <v:shape id="Graphic 65" style="position:absolute;margin-left:90pt;margin-top:14.4pt;width:235.7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2993390,1270" o:spid="_x0000_s1026" filled="f" strokeweight=".35367mm" path="m,l2993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" w14:anchorId="0A76001E">
                <v:path arrowok="t"/>
                <w10:wrap type="topAndBottom" anchorx="page"/>
              </v:shape>
            </w:pict>
          </mc:Fallback>
        </mc:AlternateContent>
      </w:r>
      <w:r>
        <w:rPr>
          <w:b/>
          <w:noProof/>
          <w:sz w:val="20"/>
        </w:rPr>
        <mc:AlternateContent>
          <mc:Choice Requires="wps">
            <w:drawing>
              <wp:anchor distT="0" distB="0" distL="0" distR="0" simplePos="0" relativeHeight="487611392" behindDoc="1" locked="0" layoutInCell="1" allowOverlap="1" wp14:anchorId="76A8CF7D" wp14:editId="452CF8E1">
                <wp:simplePos x="0" y="0"/>
                <wp:positionH relativeFrom="page">
                  <wp:posOffset>4451362</wp:posOffset>
                </wp:positionH>
                <wp:positionV relativeFrom="paragraph">
                  <wp:posOffset>182875</wp:posOffset>
                </wp:positionV>
                <wp:extent cx="2296795"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3DD991AC">
              <v:shape id="Graphic 66" style="position:absolute;margin-left:350.5pt;margin-top:14.4pt;width:180.85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2296795,1270" o:spid="_x0000_s1026" filled="f" strokeweight=".35367mm" path="m,l22963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" w14:anchorId="42BA6787">
                <v:path arrowok="t"/>
                <w10:wrap type="topAndBottom" anchorx="page"/>
              </v:shape>
            </w:pict>
          </mc:Fallback>
        </mc:AlternateContent>
      </w:r>
    </w:p>
    <w:p w14:paraId="25F8AD48" w14:textId="77777777" w:rsidR="00237C11" w:rsidRDefault="00000000">
      <w:pPr>
        <w:tabs>
          <w:tab w:val="left" w:pos="5563"/>
        </w:tabs>
        <w:spacing w:before="17"/>
        <w:ind w:left="360"/>
        <w:rPr>
          <w:b/>
        </w:rPr>
      </w:pPr>
      <w:r>
        <w:rPr>
          <w:b/>
        </w:rPr>
        <w:t>Name</w:t>
      </w:r>
      <w:r>
        <w:rPr>
          <w:b/>
          <w:spacing w:val="-2"/>
        </w:rPr>
        <w:t xml:space="preserve"> (Print)</w:t>
      </w:r>
      <w:r>
        <w:rPr>
          <w:b/>
        </w:rPr>
        <w:tab/>
        <w:t>Title</w:t>
      </w:r>
      <w:r>
        <w:rPr>
          <w:b/>
          <w:spacing w:val="-5"/>
        </w:rPr>
        <w:t xml:space="preserve"> </w:t>
      </w:r>
      <w:r>
        <w:rPr>
          <w:b/>
          <w:spacing w:val="-2"/>
        </w:rPr>
        <w:t>(Print)</w:t>
      </w:r>
    </w:p>
    <w:p w14:paraId="501C6551" w14:textId="77777777" w:rsidR="00237C11" w:rsidRDefault="00237C11">
      <w:pPr>
        <w:rPr>
          <w:b/>
        </w:rPr>
        <w:sectPr w:rsidR="00237C11">
          <w:pgSz w:w="12240" w:h="15840"/>
          <w:pgMar w:top="1120" w:right="1080" w:bottom="1260" w:left="1440" w:header="728" w:footer="1032" w:gutter="0"/>
          <w:cols w:space="720"/>
        </w:sectPr>
      </w:pPr>
    </w:p>
    <w:p w14:paraId="62D13EA3" w14:textId="77777777" w:rsidR="00237C11" w:rsidRDefault="00000000">
      <w:pPr>
        <w:ind w:left="360"/>
        <w:rPr>
          <w:b/>
        </w:rPr>
      </w:pPr>
      <w:bookmarkStart w:id="8" w:name="ASSURANCES"/>
      <w:bookmarkEnd w:id="8"/>
      <w:r>
        <w:rPr>
          <w:b/>
          <w:u w:val="single"/>
        </w:rPr>
        <w:lastRenderedPageBreak/>
        <w:t>Attachment</w:t>
      </w:r>
      <w:r>
        <w:rPr>
          <w:b/>
          <w:spacing w:val="-8"/>
          <w:u w:val="single"/>
        </w:rPr>
        <w:t xml:space="preserve"> </w:t>
      </w:r>
      <w:r>
        <w:rPr>
          <w:b/>
          <w:spacing w:val="-10"/>
          <w:u w:val="single"/>
        </w:rPr>
        <w:t>M</w:t>
      </w:r>
    </w:p>
    <w:p w14:paraId="105CE496" w14:textId="77777777" w:rsidR="00237C11" w:rsidRDefault="00000000">
      <w:pPr>
        <w:spacing w:before="240"/>
        <w:ind w:left="360"/>
        <w:rPr>
          <w:b/>
        </w:rPr>
      </w:pPr>
      <w:r>
        <w:rPr>
          <w:b/>
          <w:spacing w:val="-2"/>
        </w:rPr>
        <w:t>ASSURANCES</w:t>
      </w:r>
    </w:p>
    <w:p w14:paraId="56B9FB26" w14:textId="77777777" w:rsidR="00237C11" w:rsidRDefault="00237C11">
      <w:pPr>
        <w:pStyle w:val="BodyText"/>
        <w:spacing w:before="181"/>
        <w:rPr>
          <w:b/>
        </w:rPr>
      </w:pPr>
    </w:p>
    <w:p w14:paraId="37E4C489" w14:textId="77777777" w:rsidR="00237C11" w:rsidRDefault="00000000">
      <w:pPr>
        <w:ind w:left="359"/>
        <w:rPr>
          <w:b/>
        </w:rPr>
      </w:pPr>
      <w:r>
        <w:rPr>
          <w:b/>
        </w:rPr>
        <w:t>AS</w:t>
      </w:r>
      <w:r>
        <w:rPr>
          <w:b/>
          <w:spacing w:val="-4"/>
        </w:rPr>
        <w:t xml:space="preserve"> </w:t>
      </w:r>
      <w:r>
        <w:rPr>
          <w:b/>
        </w:rPr>
        <w:t>THE</w:t>
      </w:r>
      <w:r>
        <w:rPr>
          <w:b/>
          <w:spacing w:val="-5"/>
        </w:rPr>
        <w:t xml:space="preserve"> </w:t>
      </w:r>
      <w:r>
        <w:rPr>
          <w:b/>
        </w:rPr>
        <w:t>PROPOSER’S</w:t>
      </w:r>
      <w:r>
        <w:rPr>
          <w:b/>
          <w:spacing w:val="-2"/>
        </w:rPr>
        <w:t xml:space="preserve"> </w:t>
      </w:r>
      <w:r>
        <w:rPr>
          <w:b/>
        </w:rPr>
        <w:t>DULY</w:t>
      </w:r>
      <w:r>
        <w:rPr>
          <w:b/>
          <w:spacing w:val="-5"/>
        </w:rPr>
        <w:t xml:space="preserve"> </w:t>
      </w:r>
      <w:r>
        <w:rPr>
          <w:b/>
        </w:rPr>
        <w:t>AUTHORIZED</w:t>
      </w:r>
      <w:r>
        <w:rPr>
          <w:b/>
          <w:spacing w:val="-5"/>
        </w:rPr>
        <w:t xml:space="preserve"> </w:t>
      </w:r>
      <w:r>
        <w:rPr>
          <w:b/>
        </w:rPr>
        <w:t>REPRESENTATIVE,</w:t>
      </w:r>
      <w:r>
        <w:rPr>
          <w:b/>
          <w:spacing w:val="-2"/>
        </w:rPr>
        <w:t xml:space="preserve"> </w:t>
      </w:r>
      <w:r>
        <w:rPr>
          <w:b/>
        </w:rPr>
        <w:t>I</w:t>
      </w:r>
      <w:r>
        <w:rPr>
          <w:b/>
          <w:spacing w:val="-4"/>
        </w:rPr>
        <w:t xml:space="preserve"> </w:t>
      </w:r>
      <w:r>
        <w:rPr>
          <w:b/>
        </w:rPr>
        <w:t>ASSURE</w:t>
      </w:r>
      <w:r>
        <w:rPr>
          <w:b/>
          <w:spacing w:val="-5"/>
        </w:rPr>
        <w:t xml:space="preserve"> </w:t>
      </w:r>
      <w:r>
        <w:rPr>
          <w:b/>
        </w:rPr>
        <w:t>THE</w:t>
      </w:r>
      <w:r>
        <w:rPr>
          <w:b/>
          <w:spacing w:val="-3"/>
        </w:rPr>
        <w:t xml:space="preserve"> </w:t>
      </w:r>
      <w:r>
        <w:rPr>
          <w:b/>
        </w:rPr>
        <w:t>PROPOSER</w:t>
      </w:r>
      <w:r>
        <w:rPr>
          <w:b/>
          <w:spacing w:val="-5"/>
        </w:rPr>
        <w:t xml:space="preserve"> </w:t>
      </w:r>
      <w:r>
        <w:rPr>
          <w:b/>
        </w:rPr>
        <w:t>WILL</w:t>
      </w:r>
      <w:r>
        <w:rPr>
          <w:b/>
          <w:spacing w:val="-3"/>
        </w:rPr>
        <w:t xml:space="preserve"> </w:t>
      </w:r>
      <w:r>
        <w:rPr>
          <w:b/>
        </w:rPr>
        <w:t>COMPLY WITH THE FOLLOWING:</w:t>
      </w:r>
    </w:p>
    <w:p w14:paraId="5E548C8A" w14:textId="77777777" w:rsidR="00237C11" w:rsidRDefault="00000000">
      <w:pPr>
        <w:pStyle w:val="ListParagraph"/>
        <w:numPr>
          <w:ilvl w:val="0"/>
          <w:numId w:val="6"/>
        </w:numPr>
        <w:tabs>
          <w:tab w:val="left" w:pos="718"/>
        </w:tabs>
        <w:spacing w:before="118"/>
        <w:ind w:left="718" w:hanging="358"/>
        <w:jc w:val="both"/>
      </w:pPr>
      <w:bookmarkStart w:id="9" w:name="1._“The_Transparency_Act”_(as_defined_in"/>
      <w:bookmarkEnd w:id="9"/>
      <w:r>
        <w:t>“The</w:t>
      </w:r>
      <w:r>
        <w:rPr>
          <w:spacing w:val="-5"/>
        </w:rPr>
        <w:t xml:space="preserve"> </w:t>
      </w:r>
      <w:r>
        <w:t>Transparency</w:t>
      </w:r>
      <w:r>
        <w:rPr>
          <w:spacing w:val="-2"/>
        </w:rPr>
        <w:t xml:space="preserve"> </w:t>
      </w:r>
      <w:r>
        <w:t>Act”</w:t>
      </w:r>
      <w:r>
        <w:rPr>
          <w:spacing w:val="-3"/>
        </w:rPr>
        <w:t xml:space="preserve"> </w:t>
      </w:r>
      <w:r>
        <w:t>(as</w:t>
      </w:r>
      <w:r>
        <w:rPr>
          <w:spacing w:val="-5"/>
        </w:rPr>
        <w:t xml:space="preserve"> </w:t>
      </w:r>
      <w:r>
        <w:t>defined</w:t>
      </w:r>
      <w:r>
        <w:rPr>
          <w:spacing w:val="-3"/>
        </w:rPr>
        <w:t xml:space="preserve"> </w:t>
      </w:r>
      <w:r>
        <w:t>in</w:t>
      </w:r>
      <w:r>
        <w:rPr>
          <w:spacing w:val="-4"/>
        </w:rPr>
        <w:t xml:space="preserve"> </w:t>
      </w:r>
      <w:r>
        <w:t>2</w:t>
      </w:r>
      <w:r>
        <w:rPr>
          <w:spacing w:val="-3"/>
        </w:rPr>
        <w:t xml:space="preserve"> </w:t>
      </w:r>
      <w:r>
        <w:t>CFR</w:t>
      </w:r>
      <w:r>
        <w:rPr>
          <w:spacing w:val="-5"/>
        </w:rPr>
        <w:t xml:space="preserve"> </w:t>
      </w:r>
      <w:r>
        <w:t>Part</w:t>
      </w:r>
      <w:r>
        <w:rPr>
          <w:spacing w:val="-4"/>
        </w:rPr>
        <w:t xml:space="preserve"> 170)</w:t>
      </w:r>
    </w:p>
    <w:p w14:paraId="6CA082FD" w14:textId="77777777" w:rsidR="00237C11" w:rsidRDefault="00000000">
      <w:pPr>
        <w:pStyle w:val="BodyText"/>
        <w:ind w:left="719" w:right="354"/>
        <w:jc w:val="both"/>
      </w:pPr>
      <w:bookmarkStart w:id="10" w:name="HHS_now_requires_this_program_award_to_a"/>
      <w:bookmarkEnd w:id="10"/>
      <w:r>
        <w:t>HHS now requires this program award to adhere to the Transparency Act’s Sub-award and Executive Compensation reporting requirements (as 2 CFR Part 170 defines). Under the Transparency Act, the Contractor must report all sub- awards (as 2 CFR Part 170 defines) more than $25,000, unless exempted.</w:t>
      </w:r>
      <w:r>
        <w:rPr>
          <w:spacing w:val="40"/>
        </w:rPr>
        <w:t xml:space="preserve"> </w:t>
      </w:r>
      <w:r>
        <w:t>Please see the Award Term for Federal</w:t>
      </w:r>
      <w:r>
        <w:rPr>
          <w:spacing w:val="-1"/>
        </w:rPr>
        <w:t xml:space="preserve"> </w:t>
      </w:r>
      <w:r>
        <w:t>Financial Accountability and Transparency Act at the HHS ACF website.</w:t>
      </w:r>
    </w:p>
    <w:p w14:paraId="64CE2396" w14:textId="77777777" w:rsidR="00237C11" w:rsidRDefault="00237C11">
      <w:pPr>
        <w:pStyle w:val="BodyText"/>
        <w:spacing w:before="1"/>
      </w:pPr>
    </w:p>
    <w:p w14:paraId="53381F1D" w14:textId="77777777" w:rsidR="00237C11" w:rsidRDefault="00000000">
      <w:pPr>
        <w:pStyle w:val="ListParagraph"/>
        <w:numPr>
          <w:ilvl w:val="0"/>
          <w:numId w:val="6"/>
        </w:numPr>
        <w:tabs>
          <w:tab w:val="left" w:pos="724"/>
        </w:tabs>
        <w:ind w:left="724" w:hanging="365"/>
        <w:jc w:val="both"/>
      </w:pPr>
      <w:r>
        <w:t>Other</w:t>
      </w:r>
      <w:r>
        <w:rPr>
          <w:spacing w:val="-10"/>
        </w:rPr>
        <w:t xml:space="preserve"> </w:t>
      </w:r>
      <w:r>
        <w:t>Assurances</w:t>
      </w:r>
      <w:r>
        <w:rPr>
          <w:spacing w:val="-9"/>
        </w:rPr>
        <w:t xml:space="preserve"> </w:t>
      </w:r>
      <w:r>
        <w:t>-Miscellaneous/General</w:t>
      </w:r>
      <w:r>
        <w:rPr>
          <w:spacing w:val="-10"/>
        </w:rPr>
        <w:t xml:space="preserve"> </w:t>
      </w:r>
      <w:r>
        <w:rPr>
          <w:spacing w:val="-2"/>
        </w:rPr>
        <w:t>Disclosure”</w:t>
      </w:r>
    </w:p>
    <w:p w14:paraId="2B0E6B69" w14:textId="77777777" w:rsidR="00237C11" w:rsidRDefault="00000000">
      <w:pPr>
        <w:pStyle w:val="ListParagraph"/>
        <w:numPr>
          <w:ilvl w:val="1"/>
          <w:numId w:val="6"/>
        </w:numPr>
        <w:tabs>
          <w:tab w:val="left" w:pos="1436"/>
          <w:tab w:val="left" w:pos="1439"/>
        </w:tabs>
        <w:ind w:right="605"/>
        <w:jc w:val="both"/>
      </w:pPr>
      <w:r>
        <w:t>Use fiscal control and fund accounting procedures that will ensure proper disbursement</w:t>
      </w:r>
      <w:r>
        <w:rPr>
          <w:spacing w:val="-13"/>
        </w:rPr>
        <w:t xml:space="preserve"> </w:t>
      </w:r>
      <w:r>
        <w:t>of,</w:t>
      </w:r>
      <w:r>
        <w:rPr>
          <w:spacing w:val="-9"/>
        </w:rPr>
        <w:t xml:space="preserve"> </w:t>
      </w:r>
      <w:r>
        <w:t>and</w:t>
      </w:r>
      <w:r>
        <w:rPr>
          <w:spacing w:val="-12"/>
        </w:rPr>
        <w:t xml:space="preserve"> </w:t>
      </w:r>
      <w:r>
        <w:t>accounting</w:t>
      </w:r>
      <w:r>
        <w:rPr>
          <w:spacing w:val="-10"/>
        </w:rPr>
        <w:t xml:space="preserve"> </w:t>
      </w:r>
      <w:r>
        <w:t>for,</w:t>
      </w:r>
      <w:r>
        <w:rPr>
          <w:spacing w:val="-11"/>
        </w:rPr>
        <w:t xml:space="preserve"> </w:t>
      </w:r>
      <w:r>
        <w:t>federal</w:t>
      </w:r>
      <w:r>
        <w:rPr>
          <w:spacing w:val="-12"/>
        </w:rPr>
        <w:t xml:space="preserve"> </w:t>
      </w:r>
      <w:r>
        <w:t>and</w:t>
      </w:r>
      <w:r>
        <w:rPr>
          <w:spacing w:val="-10"/>
        </w:rPr>
        <w:t xml:space="preserve"> </w:t>
      </w:r>
      <w:r>
        <w:t>state</w:t>
      </w:r>
      <w:r>
        <w:rPr>
          <w:spacing w:val="-13"/>
        </w:rPr>
        <w:t xml:space="preserve"> </w:t>
      </w:r>
      <w:r>
        <w:t>funds</w:t>
      </w:r>
      <w:r>
        <w:rPr>
          <w:spacing w:val="-9"/>
        </w:rPr>
        <w:t xml:space="preserve"> </w:t>
      </w:r>
      <w:r>
        <w:t>paid</w:t>
      </w:r>
      <w:r>
        <w:rPr>
          <w:spacing w:val="-10"/>
        </w:rPr>
        <w:t xml:space="preserve"> </w:t>
      </w:r>
      <w:r>
        <w:t>to</w:t>
      </w:r>
      <w:r>
        <w:rPr>
          <w:spacing w:val="-10"/>
        </w:rPr>
        <w:t xml:space="preserve"> </w:t>
      </w:r>
      <w:r>
        <w:t>that</w:t>
      </w:r>
      <w:r>
        <w:rPr>
          <w:spacing w:val="-11"/>
        </w:rPr>
        <w:t xml:space="preserve"> </w:t>
      </w:r>
      <w:r>
        <w:t>agency</w:t>
      </w:r>
      <w:r>
        <w:rPr>
          <w:spacing w:val="-8"/>
        </w:rPr>
        <w:t xml:space="preserve"> </w:t>
      </w:r>
      <w:r>
        <w:t>under each program.</w:t>
      </w:r>
      <w:r>
        <w:rPr>
          <w:spacing w:val="40"/>
        </w:rPr>
        <w:t xml:space="preserve"> </w:t>
      </w:r>
      <w:r>
        <w:t>Access to such records shall be made available to authorized representatives of U.S. governmental agencies, the Florida DOE, the Florida DFS and the Auditor General of the state of Florida for the purpose of program and fiscal auditing and monitoring.</w:t>
      </w:r>
    </w:p>
    <w:p w14:paraId="633B66BF" w14:textId="77777777" w:rsidR="00237C11" w:rsidRDefault="00000000">
      <w:pPr>
        <w:pStyle w:val="ListParagraph"/>
        <w:numPr>
          <w:ilvl w:val="1"/>
          <w:numId w:val="6"/>
        </w:numPr>
        <w:tabs>
          <w:tab w:val="left" w:pos="1427"/>
          <w:tab w:val="left" w:pos="1455"/>
        </w:tabs>
        <w:ind w:left="1455" w:right="485" w:hanging="448"/>
        <w:jc w:val="left"/>
      </w:pPr>
      <w:r>
        <w:t>Cause</w:t>
      </w:r>
      <w:r>
        <w:rPr>
          <w:spacing w:val="-7"/>
        </w:rPr>
        <w:t xml:space="preserve"> </w:t>
      </w:r>
      <w:r>
        <w:t>the</w:t>
      </w:r>
      <w:r>
        <w:rPr>
          <w:spacing w:val="-5"/>
        </w:rPr>
        <w:t xml:space="preserve"> </w:t>
      </w:r>
      <w:r>
        <w:t>required</w:t>
      </w:r>
      <w:r>
        <w:rPr>
          <w:spacing w:val="-6"/>
        </w:rPr>
        <w:t xml:space="preserve"> </w:t>
      </w:r>
      <w:r>
        <w:t>financial</w:t>
      </w:r>
      <w:r>
        <w:rPr>
          <w:spacing w:val="-6"/>
        </w:rPr>
        <w:t xml:space="preserve"> </w:t>
      </w:r>
      <w:r>
        <w:t>and</w:t>
      </w:r>
      <w:r>
        <w:rPr>
          <w:spacing w:val="-6"/>
        </w:rPr>
        <w:t xml:space="preserve"> </w:t>
      </w:r>
      <w:r>
        <w:t>compliance</w:t>
      </w:r>
      <w:r>
        <w:rPr>
          <w:spacing w:val="-5"/>
        </w:rPr>
        <w:t xml:space="preserve"> </w:t>
      </w:r>
      <w:r>
        <w:t>audits</w:t>
      </w:r>
      <w:r>
        <w:rPr>
          <w:spacing w:val="-5"/>
        </w:rPr>
        <w:t xml:space="preserve"> </w:t>
      </w:r>
      <w:r>
        <w:t>to</w:t>
      </w:r>
      <w:r>
        <w:rPr>
          <w:spacing w:val="-4"/>
        </w:rPr>
        <w:t xml:space="preserve"> </w:t>
      </w:r>
      <w:r>
        <w:t>be</w:t>
      </w:r>
      <w:r>
        <w:rPr>
          <w:spacing w:val="-5"/>
        </w:rPr>
        <w:t xml:space="preserve"> </w:t>
      </w:r>
      <w:r>
        <w:t>performed</w:t>
      </w:r>
      <w:r>
        <w:rPr>
          <w:spacing w:val="-6"/>
        </w:rPr>
        <w:t xml:space="preserve"> </w:t>
      </w:r>
      <w:r>
        <w:t>in</w:t>
      </w:r>
      <w:r>
        <w:rPr>
          <w:spacing w:val="-3"/>
        </w:rPr>
        <w:t xml:space="preserve"> </w:t>
      </w:r>
      <w:r>
        <w:t>accordance</w:t>
      </w:r>
      <w:r>
        <w:rPr>
          <w:spacing w:val="-5"/>
        </w:rPr>
        <w:t xml:space="preserve"> </w:t>
      </w:r>
      <w:r>
        <w:t xml:space="preserve">with the Single Audit Act Amendments of 1996 and 2 CFR §200 Subpart F, </w:t>
      </w:r>
      <w:r>
        <w:rPr>
          <w:i/>
        </w:rPr>
        <w:t>Audit Requirements</w:t>
      </w:r>
      <w:r>
        <w:t>, and/or s. 215.97, F.S., Florida Single Audit Act, as applicable.</w:t>
      </w:r>
    </w:p>
    <w:p w14:paraId="78E191CA" w14:textId="77777777" w:rsidR="00237C11" w:rsidRDefault="00000000">
      <w:pPr>
        <w:pStyle w:val="ListParagraph"/>
        <w:numPr>
          <w:ilvl w:val="1"/>
          <w:numId w:val="6"/>
        </w:numPr>
        <w:tabs>
          <w:tab w:val="left" w:pos="1453"/>
          <w:tab w:val="left" w:pos="1481"/>
        </w:tabs>
        <w:ind w:left="1453" w:right="925" w:hanging="447"/>
        <w:jc w:val="left"/>
      </w:pPr>
      <w:r>
        <w:t>Establish</w:t>
      </w:r>
      <w:r>
        <w:rPr>
          <w:spacing w:val="38"/>
        </w:rPr>
        <w:t xml:space="preserve"> </w:t>
      </w:r>
      <w:r>
        <w:t>safeguards to prohibit employees and board members from using their positions</w:t>
      </w:r>
      <w:r>
        <w:rPr>
          <w:spacing w:val="-3"/>
        </w:rPr>
        <w:t xml:space="preserve"> </w:t>
      </w:r>
      <w:r>
        <w:t>for</w:t>
      </w:r>
      <w:r>
        <w:rPr>
          <w:spacing w:val="-3"/>
        </w:rPr>
        <w:t xml:space="preserve"> </w:t>
      </w:r>
      <w:r>
        <w:t>a</w:t>
      </w:r>
      <w:r>
        <w:rPr>
          <w:spacing w:val="-5"/>
        </w:rPr>
        <w:t xml:space="preserve"> </w:t>
      </w:r>
      <w:r>
        <w:t>purpose</w:t>
      </w:r>
      <w:r>
        <w:rPr>
          <w:spacing w:val="-2"/>
        </w:rPr>
        <w:t xml:space="preserve"> </w:t>
      </w:r>
      <w:r>
        <w:t>that</w:t>
      </w:r>
      <w:r>
        <w:rPr>
          <w:spacing w:val="-2"/>
        </w:rPr>
        <w:t xml:space="preserve"> </w:t>
      </w:r>
      <w:r>
        <w:t>constitutes</w:t>
      </w:r>
      <w:r>
        <w:rPr>
          <w:spacing w:val="-5"/>
        </w:rPr>
        <w:t xml:space="preserve"> </w:t>
      </w:r>
      <w:r>
        <w:t>or</w:t>
      </w:r>
      <w:r>
        <w:rPr>
          <w:spacing w:val="-5"/>
        </w:rPr>
        <w:t xml:space="preserve"> </w:t>
      </w:r>
      <w:r>
        <w:t>presents</w:t>
      </w:r>
      <w:r>
        <w:rPr>
          <w:spacing w:val="-5"/>
        </w:rPr>
        <w:t xml:space="preserve"> </w:t>
      </w:r>
      <w:r>
        <w:t>the</w:t>
      </w:r>
      <w:r>
        <w:rPr>
          <w:spacing w:val="-2"/>
        </w:rPr>
        <w:t xml:space="preserve"> </w:t>
      </w:r>
      <w:r>
        <w:t>appearance</w:t>
      </w:r>
      <w:r>
        <w:rPr>
          <w:spacing w:val="-3"/>
        </w:rPr>
        <w:t xml:space="preserve"> </w:t>
      </w:r>
      <w:r>
        <w:t>of</w:t>
      </w:r>
      <w:r>
        <w:rPr>
          <w:spacing w:val="-3"/>
        </w:rPr>
        <w:t xml:space="preserve"> </w:t>
      </w:r>
      <w:r>
        <w:t>personal</w:t>
      </w:r>
      <w:r>
        <w:rPr>
          <w:spacing w:val="-6"/>
        </w:rPr>
        <w:t xml:space="preserve"> </w:t>
      </w:r>
      <w:r>
        <w:t>or organizational conflict of interest or personal gain.</w:t>
      </w:r>
    </w:p>
    <w:p w14:paraId="00A2DB83" w14:textId="77777777" w:rsidR="00237C11" w:rsidRDefault="00000000">
      <w:pPr>
        <w:pStyle w:val="ListParagraph"/>
        <w:numPr>
          <w:ilvl w:val="1"/>
          <w:numId w:val="6"/>
        </w:numPr>
        <w:tabs>
          <w:tab w:val="left" w:pos="1484"/>
          <w:tab w:val="left" w:pos="1487"/>
        </w:tabs>
        <w:ind w:left="1487" w:right="815" w:hanging="481"/>
        <w:jc w:val="left"/>
      </w:pPr>
      <w:r>
        <w:t>Initiate</w:t>
      </w:r>
      <w:r>
        <w:rPr>
          <w:spacing w:val="-1"/>
        </w:rPr>
        <w:t xml:space="preserve"> </w:t>
      </w:r>
      <w:r>
        <w:t>and</w:t>
      </w:r>
      <w:r>
        <w:rPr>
          <w:spacing w:val="-3"/>
        </w:rPr>
        <w:t xml:space="preserve"> </w:t>
      </w:r>
      <w:r>
        <w:t>complete</w:t>
      </w:r>
      <w:r>
        <w:rPr>
          <w:spacing w:val="-1"/>
        </w:rPr>
        <w:t xml:space="preserve"> </w:t>
      </w:r>
      <w:r>
        <w:t>the</w:t>
      </w:r>
      <w:r>
        <w:rPr>
          <w:spacing w:val="-6"/>
        </w:rPr>
        <w:t xml:space="preserve"> </w:t>
      </w:r>
      <w:r>
        <w:t>work</w:t>
      </w:r>
      <w:r>
        <w:rPr>
          <w:spacing w:val="-4"/>
        </w:rPr>
        <w:t xml:space="preserve"> </w:t>
      </w:r>
      <w:r>
        <w:t>within</w:t>
      </w:r>
      <w:r>
        <w:rPr>
          <w:spacing w:val="-5"/>
        </w:rPr>
        <w:t xml:space="preserve"> </w:t>
      </w:r>
      <w:r>
        <w:t>the</w:t>
      </w:r>
      <w:r>
        <w:rPr>
          <w:spacing w:val="-1"/>
        </w:rPr>
        <w:t xml:space="preserve"> </w:t>
      </w:r>
      <w:r>
        <w:t>applicable</w:t>
      </w:r>
      <w:r>
        <w:rPr>
          <w:spacing w:val="-6"/>
        </w:rPr>
        <w:t xml:space="preserve"> </w:t>
      </w:r>
      <w:r>
        <w:t>time</w:t>
      </w:r>
      <w:r>
        <w:rPr>
          <w:spacing w:val="-4"/>
        </w:rPr>
        <w:t xml:space="preserve"> </w:t>
      </w:r>
      <w:r>
        <w:t>frame</w:t>
      </w:r>
      <w:r>
        <w:rPr>
          <w:spacing w:val="-1"/>
        </w:rPr>
        <w:t xml:space="preserve"> </w:t>
      </w:r>
      <w:r>
        <w:t>after</w:t>
      </w:r>
      <w:r>
        <w:rPr>
          <w:spacing w:val="-2"/>
        </w:rPr>
        <w:t xml:space="preserve"> </w:t>
      </w:r>
      <w:r>
        <w:t>receiving</w:t>
      </w:r>
      <w:r>
        <w:rPr>
          <w:spacing w:val="-5"/>
        </w:rPr>
        <w:t xml:space="preserve"> </w:t>
      </w:r>
      <w:r>
        <w:t xml:space="preserve">the </w:t>
      </w:r>
      <w:r>
        <w:rPr>
          <w:spacing w:val="-2"/>
        </w:rPr>
        <w:t>Contract.</w:t>
      </w:r>
    </w:p>
    <w:p w14:paraId="02CBDE13" w14:textId="77777777" w:rsidR="00237C11" w:rsidRDefault="00000000">
      <w:pPr>
        <w:pStyle w:val="ListParagraph"/>
        <w:numPr>
          <w:ilvl w:val="1"/>
          <w:numId w:val="6"/>
        </w:numPr>
        <w:tabs>
          <w:tab w:val="left" w:pos="1484"/>
          <w:tab w:val="left" w:pos="1487"/>
        </w:tabs>
        <w:ind w:left="1487" w:right="604" w:hanging="481"/>
        <w:jc w:val="both"/>
      </w:pPr>
      <w:r>
        <w:t>Administer each program covered by this Contract in accordance with all applicable laws, regulations, statutes, rules, policies, procedures and program requirements governing the program(s).</w:t>
      </w:r>
    </w:p>
    <w:p w14:paraId="62133C31" w14:textId="77777777" w:rsidR="00237C11" w:rsidRDefault="00000000">
      <w:pPr>
        <w:pStyle w:val="ListParagraph"/>
        <w:numPr>
          <w:ilvl w:val="1"/>
          <w:numId w:val="6"/>
        </w:numPr>
        <w:tabs>
          <w:tab w:val="left" w:pos="1484"/>
          <w:tab w:val="left" w:pos="1487"/>
        </w:tabs>
        <w:ind w:left="1487" w:right="607" w:hanging="481"/>
        <w:jc w:val="both"/>
      </w:pPr>
      <w:r>
        <w:t>Comply</w:t>
      </w:r>
      <w:r>
        <w:rPr>
          <w:spacing w:val="-1"/>
        </w:rPr>
        <w:t xml:space="preserve"> </w:t>
      </w:r>
      <w:r>
        <w:t>with</w:t>
      </w:r>
      <w:r>
        <w:rPr>
          <w:spacing w:val="-3"/>
        </w:rPr>
        <w:t xml:space="preserve"> </w:t>
      </w:r>
      <w:r>
        <w:t>all</w:t>
      </w:r>
      <w:r>
        <w:rPr>
          <w:spacing w:val="-2"/>
        </w:rPr>
        <w:t xml:space="preserve"> </w:t>
      </w:r>
      <w:r>
        <w:t>applicable</w:t>
      </w:r>
      <w:r>
        <w:rPr>
          <w:spacing w:val="-4"/>
        </w:rPr>
        <w:t xml:space="preserve"> </w:t>
      </w:r>
      <w:r>
        <w:t>requirements</w:t>
      </w:r>
      <w:r>
        <w:rPr>
          <w:spacing w:val="-2"/>
        </w:rPr>
        <w:t xml:space="preserve"> </w:t>
      </w:r>
      <w:r>
        <w:t>of</w:t>
      </w:r>
      <w:r>
        <w:rPr>
          <w:spacing w:val="-2"/>
        </w:rPr>
        <w:t xml:space="preserve"> </w:t>
      </w:r>
      <w:r>
        <w:t>all</w:t>
      </w:r>
      <w:r>
        <w:rPr>
          <w:spacing w:val="-5"/>
        </w:rPr>
        <w:t xml:space="preserve"> </w:t>
      </w:r>
      <w:r>
        <w:t>other</w:t>
      </w:r>
      <w:r>
        <w:rPr>
          <w:spacing w:val="-2"/>
        </w:rPr>
        <w:t xml:space="preserve"> </w:t>
      </w:r>
      <w:r>
        <w:t>federal</w:t>
      </w:r>
      <w:r>
        <w:rPr>
          <w:spacing w:val="-2"/>
        </w:rPr>
        <w:t xml:space="preserve"> </w:t>
      </w:r>
      <w:r>
        <w:t>and</w:t>
      </w:r>
      <w:r>
        <w:rPr>
          <w:spacing w:val="-3"/>
        </w:rPr>
        <w:t xml:space="preserve"> </w:t>
      </w:r>
      <w:r>
        <w:t>state</w:t>
      </w:r>
      <w:r>
        <w:rPr>
          <w:spacing w:val="-1"/>
        </w:rPr>
        <w:t xml:space="preserve"> </w:t>
      </w:r>
      <w:r>
        <w:t>laws,</w:t>
      </w:r>
      <w:r>
        <w:rPr>
          <w:spacing w:val="-2"/>
        </w:rPr>
        <w:t xml:space="preserve"> </w:t>
      </w:r>
      <w:r>
        <w:t>executive orders, regulations and policies governing each funded program.</w:t>
      </w:r>
    </w:p>
    <w:p w14:paraId="16F91F78" w14:textId="77777777" w:rsidR="00237C11" w:rsidRDefault="00000000">
      <w:pPr>
        <w:pStyle w:val="ListParagraph"/>
        <w:numPr>
          <w:ilvl w:val="1"/>
          <w:numId w:val="6"/>
        </w:numPr>
        <w:tabs>
          <w:tab w:val="left" w:pos="1484"/>
          <w:tab w:val="left" w:pos="1487"/>
        </w:tabs>
        <w:ind w:left="1487" w:right="605" w:hanging="481"/>
        <w:jc w:val="both"/>
      </w:pPr>
      <w:r>
        <w:t>Submit such reports as described in this Contract. The Contractor will maintain such fiscal</w:t>
      </w:r>
      <w:r>
        <w:rPr>
          <w:spacing w:val="-13"/>
        </w:rPr>
        <w:t xml:space="preserve"> </w:t>
      </w:r>
      <w:r>
        <w:t>and</w:t>
      </w:r>
      <w:r>
        <w:rPr>
          <w:spacing w:val="-12"/>
        </w:rPr>
        <w:t xml:space="preserve"> </w:t>
      </w:r>
      <w:r>
        <w:t>programmatic</w:t>
      </w:r>
      <w:r>
        <w:rPr>
          <w:spacing w:val="-13"/>
        </w:rPr>
        <w:t xml:space="preserve"> </w:t>
      </w:r>
      <w:r>
        <w:t>records</w:t>
      </w:r>
      <w:r>
        <w:rPr>
          <w:spacing w:val="-12"/>
        </w:rPr>
        <w:t xml:space="preserve"> </w:t>
      </w:r>
      <w:r>
        <w:t>and</w:t>
      </w:r>
      <w:r>
        <w:rPr>
          <w:spacing w:val="-12"/>
        </w:rPr>
        <w:t xml:space="preserve"> </w:t>
      </w:r>
      <w:r>
        <w:t>provide</w:t>
      </w:r>
      <w:r>
        <w:rPr>
          <w:spacing w:val="-12"/>
        </w:rPr>
        <w:t xml:space="preserve"> </w:t>
      </w:r>
      <w:r>
        <w:t>access</w:t>
      </w:r>
      <w:r>
        <w:rPr>
          <w:spacing w:val="-12"/>
        </w:rPr>
        <w:t xml:space="preserve"> </w:t>
      </w:r>
      <w:r>
        <w:t>to</w:t>
      </w:r>
      <w:r>
        <w:rPr>
          <w:spacing w:val="-11"/>
        </w:rPr>
        <w:t xml:space="preserve"> </w:t>
      </w:r>
      <w:r>
        <w:t>those</w:t>
      </w:r>
      <w:r>
        <w:rPr>
          <w:spacing w:val="-13"/>
        </w:rPr>
        <w:t xml:space="preserve"> </w:t>
      </w:r>
      <w:r>
        <w:t>records,</w:t>
      </w:r>
      <w:r>
        <w:rPr>
          <w:spacing w:val="-11"/>
        </w:rPr>
        <w:t xml:space="preserve"> </w:t>
      </w:r>
      <w:r>
        <w:t>as</w:t>
      </w:r>
      <w:r>
        <w:rPr>
          <w:spacing w:val="-10"/>
        </w:rPr>
        <w:t xml:space="preserve"> </w:t>
      </w:r>
      <w:r>
        <w:t>necessary,</w:t>
      </w:r>
      <w:r>
        <w:rPr>
          <w:spacing w:val="-10"/>
        </w:rPr>
        <w:t xml:space="preserve"> </w:t>
      </w:r>
      <w:r>
        <w:t>for those departments to perform their duties.</w:t>
      </w:r>
    </w:p>
    <w:p w14:paraId="6E390CE4" w14:textId="77777777" w:rsidR="00237C11" w:rsidRDefault="00000000">
      <w:pPr>
        <w:pStyle w:val="ListParagraph"/>
        <w:numPr>
          <w:ilvl w:val="1"/>
          <w:numId w:val="6"/>
        </w:numPr>
        <w:tabs>
          <w:tab w:val="left" w:pos="1485"/>
          <w:tab w:val="left" w:pos="1573"/>
        </w:tabs>
        <w:ind w:left="1573" w:right="1409" w:hanging="566"/>
        <w:jc w:val="left"/>
      </w:pPr>
      <w:r>
        <w:t>Have/establish</w:t>
      </w:r>
      <w:r>
        <w:rPr>
          <w:spacing w:val="-6"/>
        </w:rPr>
        <w:t xml:space="preserve"> </w:t>
      </w:r>
      <w:r>
        <w:t>and</w:t>
      </w:r>
      <w:r>
        <w:rPr>
          <w:spacing w:val="-4"/>
        </w:rPr>
        <w:t xml:space="preserve"> </w:t>
      </w:r>
      <w:r>
        <w:t>maintain</w:t>
      </w:r>
      <w:r>
        <w:rPr>
          <w:spacing w:val="-4"/>
        </w:rPr>
        <w:t xml:space="preserve"> </w:t>
      </w:r>
      <w:r>
        <w:t>a</w:t>
      </w:r>
      <w:r>
        <w:rPr>
          <w:spacing w:val="-3"/>
        </w:rPr>
        <w:t xml:space="preserve"> </w:t>
      </w:r>
      <w:r>
        <w:t>proper</w:t>
      </w:r>
      <w:r>
        <w:rPr>
          <w:spacing w:val="-5"/>
        </w:rPr>
        <w:t xml:space="preserve"> </w:t>
      </w:r>
      <w:r>
        <w:t>accounting</w:t>
      </w:r>
      <w:r>
        <w:rPr>
          <w:spacing w:val="-4"/>
        </w:rPr>
        <w:t xml:space="preserve"> </w:t>
      </w:r>
      <w:r>
        <w:t>system</w:t>
      </w:r>
      <w:r>
        <w:rPr>
          <w:spacing w:val="-2"/>
        </w:rPr>
        <w:t xml:space="preserve"> </w:t>
      </w:r>
      <w:r>
        <w:t>in</w:t>
      </w:r>
      <w:r>
        <w:rPr>
          <w:spacing w:val="-5"/>
        </w:rPr>
        <w:t xml:space="preserve"> </w:t>
      </w:r>
      <w:r>
        <w:t>accordance</w:t>
      </w:r>
      <w:r>
        <w:rPr>
          <w:spacing w:val="-5"/>
        </w:rPr>
        <w:t xml:space="preserve"> </w:t>
      </w:r>
      <w:r>
        <w:t>with generally accepted accounting standards.</w:t>
      </w:r>
    </w:p>
    <w:p w14:paraId="1DB07FEA" w14:textId="77777777" w:rsidR="00237C11" w:rsidRDefault="00000000">
      <w:pPr>
        <w:pStyle w:val="ListParagraph"/>
        <w:numPr>
          <w:ilvl w:val="1"/>
          <w:numId w:val="6"/>
        </w:numPr>
        <w:tabs>
          <w:tab w:val="left" w:pos="1484"/>
          <w:tab w:val="left" w:pos="1592"/>
        </w:tabs>
        <w:ind w:left="1592" w:right="928" w:hanging="586"/>
        <w:jc w:val="left"/>
      </w:pPr>
      <w:r>
        <w:t>Not expend funds under the applicable program to acquire equipment (including computer software) in any instance in which such acquisition results in a direct financial</w:t>
      </w:r>
      <w:r>
        <w:rPr>
          <w:spacing w:val="-4"/>
        </w:rPr>
        <w:t xml:space="preserve"> </w:t>
      </w:r>
      <w:r>
        <w:t>benefit</w:t>
      </w:r>
      <w:r>
        <w:rPr>
          <w:spacing w:val="-6"/>
        </w:rPr>
        <w:t xml:space="preserve"> </w:t>
      </w:r>
      <w:r>
        <w:t>to</w:t>
      </w:r>
      <w:r>
        <w:rPr>
          <w:spacing w:val="-5"/>
        </w:rPr>
        <w:t xml:space="preserve"> </w:t>
      </w:r>
      <w:r>
        <w:t>any</w:t>
      </w:r>
      <w:r>
        <w:rPr>
          <w:spacing w:val="-5"/>
        </w:rPr>
        <w:t xml:space="preserve"> </w:t>
      </w:r>
      <w:r>
        <w:t>organization</w:t>
      </w:r>
      <w:r>
        <w:rPr>
          <w:spacing w:val="-5"/>
        </w:rPr>
        <w:t xml:space="preserve"> </w:t>
      </w:r>
      <w:r>
        <w:t>representing</w:t>
      </w:r>
      <w:r>
        <w:rPr>
          <w:spacing w:val="-5"/>
        </w:rPr>
        <w:t xml:space="preserve"> </w:t>
      </w:r>
      <w:r>
        <w:t>the</w:t>
      </w:r>
      <w:r>
        <w:rPr>
          <w:spacing w:val="-3"/>
        </w:rPr>
        <w:t xml:space="preserve"> </w:t>
      </w:r>
      <w:r>
        <w:t>interests</w:t>
      </w:r>
      <w:r>
        <w:rPr>
          <w:spacing w:val="-6"/>
        </w:rPr>
        <w:t xml:space="preserve"> </w:t>
      </w:r>
      <w:r>
        <w:t>of</w:t>
      </w:r>
      <w:r>
        <w:rPr>
          <w:spacing w:val="-6"/>
        </w:rPr>
        <w:t xml:space="preserve"> </w:t>
      </w:r>
      <w:r>
        <w:t>the</w:t>
      </w:r>
      <w:r>
        <w:rPr>
          <w:spacing w:val="-3"/>
        </w:rPr>
        <w:t xml:space="preserve"> </w:t>
      </w:r>
      <w:r>
        <w:t>purchasing entity or its employees or any affiliate of such an organization.</w:t>
      </w:r>
    </w:p>
    <w:p w14:paraId="1727FBDE" w14:textId="77777777" w:rsidR="00237C11" w:rsidRDefault="00000000">
      <w:pPr>
        <w:pStyle w:val="ListParagraph"/>
        <w:numPr>
          <w:ilvl w:val="1"/>
          <w:numId w:val="5"/>
        </w:numPr>
        <w:tabs>
          <w:tab w:val="left" w:pos="1562"/>
          <w:tab w:val="left" w:pos="1592"/>
        </w:tabs>
        <w:ind w:right="1000" w:hanging="586"/>
      </w:pPr>
      <w:r>
        <w:t>Comply</w:t>
      </w:r>
      <w:r>
        <w:rPr>
          <w:spacing w:val="-4"/>
        </w:rPr>
        <w:t xml:space="preserve"> </w:t>
      </w:r>
      <w:r>
        <w:t>with</w:t>
      </w:r>
      <w:r>
        <w:rPr>
          <w:spacing w:val="-4"/>
        </w:rPr>
        <w:t xml:space="preserve"> </w:t>
      </w:r>
      <w:r>
        <w:t>the</w:t>
      </w:r>
      <w:r>
        <w:rPr>
          <w:spacing w:val="-5"/>
        </w:rPr>
        <w:t xml:space="preserve"> </w:t>
      </w:r>
      <w:r>
        <w:t>requirements</w:t>
      </w:r>
      <w:r>
        <w:rPr>
          <w:spacing w:val="-3"/>
        </w:rPr>
        <w:t xml:space="preserve"> </w:t>
      </w:r>
      <w:r>
        <w:t>in</w:t>
      </w:r>
      <w:r>
        <w:rPr>
          <w:spacing w:val="-6"/>
        </w:rPr>
        <w:t xml:space="preserve"> </w:t>
      </w:r>
      <w:r>
        <w:t>2</w:t>
      </w:r>
      <w:r>
        <w:rPr>
          <w:spacing w:val="-2"/>
        </w:rPr>
        <w:t xml:space="preserve"> </w:t>
      </w:r>
      <w:r>
        <w:t>CFR</w:t>
      </w:r>
      <w:r>
        <w:rPr>
          <w:spacing w:val="-3"/>
        </w:rPr>
        <w:t xml:space="preserve"> </w:t>
      </w:r>
      <w:r>
        <w:t>part</w:t>
      </w:r>
      <w:r>
        <w:rPr>
          <w:spacing w:val="-2"/>
        </w:rPr>
        <w:t xml:space="preserve"> </w:t>
      </w:r>
      <w:r>
        <w:t>376,</w:t>
      </w:r>
      <w:r>
        <w:rPr>
          <w:spacing w:val="-3"/>
        </w:rPr>
        <w:t xml:space="preserve"> </w:t>
      </w:r>
      <w:r>
        <w:t>Non-procurement,</w:t>
      </w:r>
      <w:r>
        <w:rPr>
          <w:spacing w:val="-5"/>
        </w:rPr>
        <w:t xml:space="preserve"> </w:t>
      </w:r>
      <w:r>
        <w:t>Debarment and Suspension.</w:t>
      </w:r>
    </w:p>
    <w:p w14:paraId="73F62E8A" w14:textId="77777777" w:rsidR="00237C11" w:rsidRDefault="00000000">
      <w:pPr>
        <w:pStyle w:val="ListParagraph"/>
        <w:numPr>
          <w:ilvl w:val="1"/>
          <w:numId w:val="5"/>
        </w:numPr>
        <w:tabs>
          <w:tab w:val="left" w:pos="1562"/>
          <w:tab w:val="left" w:pos="1592"/>
        </w:tabs>
        <w:ind w:right="555" w:hanging="586"/>
      </w:pPr>
      <w:r>
        <w:t>Comply</w:t>
      </w:r>
      <w:r>
        <w:rPr>
          <w:spacing w:val="-3"/>
        </w:rPr>
        <w:t xml:space="preserve"> </w:t>
      </w:r>
      <w:r>
        <w:t>with</w:t>
      </w:r>
      <w:r>
        <w:rPr>
          <w:spacing w:val="-3"/>
        </w:rPr>
        <w:t xml:space="preserve"> </w:t>
      </w:r>
      <w:r>
        <w:t>all</w:t>
      </w:r>
      <w:r>
        <w:rPr>
          <w:spacing w:val="-2"/>
        </w:rPr>
        <w:t xml:space="preserve"> </w:t>
      </w:r>
      <w:r>
        <w:t>state</w:t>
      </w:r>
      <w:r>
        <w:rPr>
          <w:spacing w:val="-4"/>
        </w:rPr>
        <w:t xml:space="preserve"> </w:t>
      </w:r>
      <w:r>
        <w:t>and</w:t>
      </w:r>
      <w:r>
        <w:rPr>
          <w:spacing w:val="-3"/>
        </w:rPr>
        <w:t xml:space="preserve"> </w:t>
      </w:r>
      <w:r>
        <w:t>federal</w:t>
      </w:r>
      <w:r>
        <w:rPr>
          <w:spacing w:val="-2"/>
        </w:rPr>
        <w:t xml:space="preserve"> </w:t>
      </w:r>
      <w:r>
        <w:t>requirements,</w:t>
      </w:r>
      <w:r>
        <w:rPr>
          <w:spacing w:val="-2"/>
        </w:rPr>
        <w:t xml:space="preserve"> </w:t>
      </w:r>
      <w:r>
        <w:t>as</w:t>
      </w:r>
      <w:r>
        <w:rPr>
          <w:spacing w:val="-2"/>
        </w:rPr>
        <w:t xml:space="preserve"> </w:t>
      </w:r>
      <w:r>
        <w:t>applicable,</w:t>
      </w:r>
      <w:r>
        <w:rPr>
          <w:spacing w:val="-2"/>
        </w:rPr>
        <w:t xml:space="preserve"> </w:t>
      </w:r>
      <w:r>
        <w:t>for</w:t>
      </w:r>
      <w:r>
        <w:rPr>
          <w:spacing w:val="-4"/>
        </w:rPr>
        <w:t xml:space="preserve"> </w:t>
      </w:r>
      <w:r>
        <w:t>internal</w:t>
      </w:r>
      <w:r>
        <w:rPr>
          <w:spacing w:val="-5"/>
        </w:rPr>
        <w:t xml:space="preserve"> </w:t>
      </w:r>
      <w:r>
        <w:t>controls</w:t>
      </w:r>
      <w:r>
        <w:rPr>
          <w:spacing w:val="-2"/>
        </w:rPr>
        <w:t xml:space="preserve"> </w:t>
      </w:r>
      <w:r>
        <w:t>to ensure compliance with federal and state statutes, regulations, and terms and conditions of the award.</w:t>
      </w:r>
    </w:p>
    <w:p w14:paraId="46645B7E" w14:textId="77777777" w:rsidR="00237C11" w:rsidRDefault="00237C11">
      <w:pPr>
        <w:pStyle w:val="ListParagraph"/>
        <w:sectPr w:rsidR="00237C11">
          <w:pgSz w:w="12240" w:h="15840"/>
          <w:pgMar w:top="1120" w:right="1080" w:bottom="1260" w:left="1440" w:header="728" w:footer="1032" w:gutter="0"/>
          <w:cols w:space="720"/>
        </w:sectPr>
      </w:pPr>
    </w:p>
    <w:p w14:paraId="1316D841" w14:textId="77777777" w:rsidR="00237C11" w:rsidRDefault="00237C11">
      <w:pPr>
        <w:pStyle w:val="BodyText"/>
        <w:spacing w:before="37"/>
      </w:pPr>
    </w:p>
    <w:p w14:paraId="6E72E32B" w14:textId="77777777" w:rsidR="00237C11" w:rsidRDefault="00000000">
      <w:pPr>
        <w:pStyle w:val="ListParagraph"/>
        <w:numPr>
          <w:ilvl w:val="1"/>
          <w:numId w:val="4"/>
        </w:numPr>
        <w:tabs>
          <w:tab w:val="left" w:pos="1494"/>
          <w:tab w:val="left" w:pos="1507"/>
        </w:tabs>
        <w:ind w:right="912" w:hanging="600"/>
      </w:pPr>
      <w:bookmarkStart w:id="11" w:name="2.12____Comply_with_Florida’s_Government"/>
      <w:bookmarkStart w:id="12" w:name="provides_a_right_of_access_to_meeting_of"/>
      <w:bookmarkEnd w:id="11"/>
      <w:bookmarkEnd w:id="12"/>
      <w:r>
        <w:t>Comply with Florida’s Government-in-the-Sunshine Law (Chapter 286, F.S.), that provides</w:t>
      </w:r>
      <w:r>
        <w:rPr>
          <w:spacing w:val="-3"/>
        </w:rPr>
        <w:t xml:space="preserve"> </w:t>
      </w:r>
      <w:r>
        <w:t>a</w:t>
      </w:r>
      <w:r>
        <w:rPr>
          <w:spacing w:val="-3"/>
        </w:rPr>
        <w:t xml:space="preserve"> </w:t>
      </w:r>
      <w:r>
        <w:t>right</w:t>
      </w:r>
      <w:r>
        <w:rPr>
          <w:spacing w:val="-2"/>
        </w:rPr>
        <w:t xml:space="preserve"> </w:t>
      </w:r>
      <w:r>
        <w:t>of</w:t>
      </w:r>
      <w:r>
        <w:rPr>
          <w:spacing w:val="-3"/>
        </w:rPr>
        <w:t xml:space="preserve"> </w:t>
      </w:r>
      <w:r>
        <w:t>access</w:t>
      </w:r>
      <w:r>
        <w:rPr>
          <w:spacing w:val="-3"/>
        </w:rPr>
        <w:t xml:space="preserve"> </w:t>
      </w:r>
      <w:r>
        <w:t>to</w:t>
      </w:r>
      <w:r>
        <w:rPr>
          <w:spacing w:val="-4"/>
        </w:rPr>
        <w:t xml:space="preserve"> </w:t>
      </w:r>
      <w:r>
        <w:t>meeting</w:t>
      </w:r>
      <w:r>
        <w:rPr>
          <w:spacing w:val="-6"/>
        </w:rPr>
        <w:t xml:space="preserve"> </w:t>
      </w:r>
      <w:r>
        <w:t>of</w:t>
      </w:r>
      <w:r>
        <w:rPr>
          <w:spacing w:val="-6"/>
        </w:rPr>
        <w:t xml:space="preserve"> </w:t>
      </w:r>
      <w:r>
        <w:t>boards,</w:t>
      </w:r>
      <w:r>
        <w:rPr>
          <w:spacing w:val="-3"/>
        </w:rPr>
        <w:t xml:space="preserve"> </w:t>
      </w:r>
      <w:r>
        <w:t>commissions</w:t>
      </w:r>
      <w:r>
        <w:rPr>
          <w:spacing w:val="-5"/>
        </w:rPr>
        <w:t xml:space="preserve"> </w:t>
      </w:r>
      <w:r>
        <w:t>and</w:t>
      </w:r>
      <w:r>
        <w:rPr>
          <w:spacing w:val="-4"/>
        </w:rPr>
        <w:t xml:space="preserve"> </w:t>
      </w:r>
      <w:r>
        <w:t>other</w:t>
      </w:r>
      <w:r>
        <w:rPr>
          <w:spacing w:val="-3"/>
        </w:rPr>
        <w:t xml:space="preserve"> </w:t>
      </w:r>
      <w:r>
        <w:t xml:space="preserve">governing </w:t>
      </w:r>
      <w:bookmarkStart w:id="13" w:name="bodies_of_state_and_local_governmental_a"/>
      <w:bookmarkStart w:id="14" w:name="2.13____If_applicable,_after_timely_and_"/>
      <w:bookmarkEnd w:id="13"/>
      <w:bookmarkEnd w:id="14"/>
      <w:r>
        <w:t>bodies of state and local governmental agencies or authorities.</w:t>
      </w:r>
    </w:p>
    <w:p w14:paraId="4881D33E" w14:textId="77777777" w:rsidR="00237C11" w:rsidRDefault="00000000">
      <w:pPr>
        <w:pStyle w:val="ListParagraph"/>
        <w:numPr>
          <w:ilvl w:val="1"/>
          <w:numId w:val="4"/>
        </w:numPr>
        <w:tabs>
          <w:tab w:val="left" w:pos="1455"/>
          <w:tab w:val="left" w:pos="1493"/>
        </w:tabs>
        <w:spacing w:before="1"/>
        <w:ind w:left="1455" w:right="561" w:hanging="549"/>
      </w:pPr>
      <w:r>
        <w:t>If</w:t>
      </w:r>
      <w:r>
        <w:rPr>
          <w:spacing w:val="40"/>
        </w:rPr>
        <w:t xml:space="preserve"> </w:t>
      </w:r>
      <w:r>
        <w:t xml:space="preserve">applicable, after timely and meaningful consultation, provide the opportunity for </w:t>
      </w:r>
      <w:bookmarkStart w:id="15" w:name="children_enrolled_in_private,_non-profit"/>
      <w:bookmarkEnd w:id="15"/>
      <w:r>
        <w:t>children</w:t>
      </w:r>
      <w:r>
        <w:rPr>
          <w:spacing w:val="-3"/>
        </w:rPr>
        <w:t xml:space="preserve"> </w:t>
      </w:r>
      <w:r>
        <w:t>enrolled</w:t>
      </w:r>
      <w:r>
        <w:rPr>
          <w:spacing w:val="-1"/>
        </w:rPr>
        <w:t xml:space="preserve"> </w:t>
      </w:r>
      <w:r>
        <w:t>in</w:t>
      </w:r>
      <w:r>
        <w:rPr>
          <w:spacing w:val="-1"/>
        </w:rPr>
        <w:t xml:space="preserve"> </w:t>
      </w:r>
      <w:r>
        <w:t>private, non-profit</w:t>
      </w:r>
      <w:r>
        <w:rPr>
          <w:spacing w:val="-2"/>
        </w:rPr>
        <w:t xml:space="preserve"> </w:t>
      </w:r>
      <w:r>
        <w:t>schools,</w:t>
      </w:r>
      <w:r>
        <w:rPr>
          <w:spacing w:val="-2"/>
        </w:rPr>
        <w:t xml:space="preserve"> </w:t>
      </w:r>
      <w:r>
        <w:t>and</w:t>
      </w:r>
      <w:r>
        <w:rPr>
          <w:spacing w:val="-1"/>
        </w:rPr>
        <w:t xml:space="preserve"> </w:t>
      </w:r>
      <w:r>
        <w:t>the</w:t>
      </w:r>
      <w:r>
        <w:rPr>
          <w:spacing w:val="-2"/>
        </w:rPr>
        <w:t xml:space="preserve"> </w:t>
      </w:r>
      <w:r>
        <w:t>educational</w:t>
      </w:r>
      <w:r>
        <w:rPr>
          <w:spacing w:val="-3"/>
        </w:rPr>
        <w:t xml:space="preserve"> </w:t>
      </w:r>
      <w:r>
        <w:t>personnel</w:t>
      </w:r>
      <w:r>
        <w:rPr>
          <w:spacing w:val="-3"/>
        </w:rPr>
        <w:t xml:space="preserve"> </w:t>
      </w:r>
      <w:r>
        <w:t xml:space="preserve">of such </w:t>
      </w:r>
      <w:bookmarkStart w:id="16" w:name="schools,_equitable_participation_in_the_"/>
      <w:bookmarkEnd w:id="16"/>
      <w:r>
        <w:t>schools,</w:t>
      </w:r>
      <w:r>
        <w:rPr>
          <w:spacing w:val="-3"/>
        </w:rPr>
        <w:t xml:space="preserve"> </w:t>
      </w:r>
      <w:r>
        <w:t>equitable</w:t>
      </w:r>
      <w:r>
        <w:rPr>
          <w:spacing w:val="-2"/>
        </w:rPr>
        <w:t xml:space="preserve"> </w:t>
      </w:r>
      <w:r>
        <w:t>participation</w:t>
      </w:r>
      <w:r>
        <w:rPr>
          <w:spacing w:val="-4"/>
        </w:rPr>
        <w:t xml:space="preserve"> </w:t>
      </w:r>
      <w:r>
        <w:t>in</w:t>
      </w:r>
      <w:r>
        <w:rPr>
          <w:spacing w:val="-4"/>
        </w:rPr>
        <w:t xml:space="preserve"> </w:t>
      </w:r>
      <w:r>
        <w:t>the</w:t>
      </w:r>
      <w:r>
        <w:rPr>
          <w:spacing w:val="-5"/>
        </w:rPr>
        <w:t xml:space="preserve"> </w:t>
      </w:r>
      <w:r>
        <w:t>activities</w:t>
      </w:r>
      <w:r>
        <w:rPr>
          <w:spacing w:val="-5"/>
        </w:rPr>
        <w:t xml:space="preserve"> </w:t>
      </w:r>
      <w:r>
        <w:t>and</w:t>
      </w:r>
      <w:r>
        <w:rPr>
          <w:spacing w:val="-4"/>
        </w:rPr>
        <w:t xml:space="preserve"> </w:t>
      </w:r>
      <w:r>
        <w:t>services</w:t>
      </w:r>
      <w:r>
        <w:rPr>
          <w:spacing w:val="-3"/>
        </w:rPr>
        <w:t xml:space="preserve"> </w:t>
      </w:r>
      <w:r>
        <w:t>provided</w:t>
      </w:r>
      <w:r>
        <w:rPr>
          <w:spacing w:val="-4"/>
        </w:rPr>
        <w:t xml:space="preserve"> </w:t>
      </w:r>
      <w:r>
        <w:t>by</w:t>
      </w:r>
      <w:r>
        <w:rPr>
          <w:spacing w:val="-2"/>
        </w:rPr>
        <w:t xml:space="preserve"> </w:t>
      </w:r>
      <w:r>
        <w:t>these</w:t>
      </w:r>
      <w:r>
        <w:rPr>
          <w:spacing w:val="-2"/>
        </w:rPr>
        <w:t xml:space="preserve"> </w:t>
      </w:r>
      <w:r>
        <w:t xml:space="preserve">federal </w:t>
      </w:r>
      <w:bookmarkStart w:id="17" w:name="funds,_and_will_notify_the_officials_of_"/>
      <w:bookmarkEnd w:id="17"/>
      <w:r>
        <w:t xml:space="preserve">funds, and will notify the officials of the private schools of said opportunity. </w:t>
      </w:r>
      <w:bookmarkStart w:id="18" w:name="(Educational_services_or_other_benefits_"/>
      <w:bookmarkStart w:id="19" w:name="shall_be_secular,_neutral,_and_non-ideol"/>
      <w:bookmarkEnd w:id="18"/>
      <w:bookmarkEnd w:id="19"/>
      <w:r>
        <w:t xml:space="preserve">(Educational services or other benefits provided, including materials and equipment, shall be secular, neutral, and non-ideological. Expenditures for such services or other </w:t>
      </w:r>
      <w:bookmarkStart w:id="20" w:name="benefits_shall_be_equal_[consistent_with"/>
      <w:bookmarkStart w:id="21" w:name="expenditures_for_programs_of_children_en"/>
      <w:bookmarkEnd w:id="20"/>
      <w:bookmarkEnd w:id="21"/>
      <w:r>
        <w:t xml:space="preserve">benefits shall be equal [consistent with the number of children to be served to expenditures for programs of children enrolled in the public schools of the local </w:t>
      </w:r>
      <w:bookmarkStart w:id="22" w:name="educational_agency.)"/>
      <w:bookmarkEnd w:id="22"/>
      <w:r>
        <w:t>educational agency.)</w:t>
      </w:r>
    </w:p>
    <w:p w14:paraId="3791DDA5" w14:textId="77777777" w:rsidR="00237C11" w:rsidRDefault="00000000">
      <w:pPr>
        <w:pStyle w:val="ListParagraph"/>
        <w:numPr>
          <w:ilvl w:val="1"/>
          <w:numId w:val="4"/>
        </w:numPr>
        <w:tabs>
          <w:tab w:val="left" w:pos="1445"/>
          <w:tab w:val="left" w:pos="1455"/>
        </w:tabs>
        <w:ind w:left="1455" w:right="501" w:hanging="549"/>
      </w:pPr>
      <w:bookmarkStart w:id="23" w:name="2.14___Agree_for_any_agreement-related_a"/>
      <w:bookmarkEnd w:id="23"/>
      <w:r>
        <w:t xml:space="preserve">Agree for any agreement-related activity in which family, marital, or household </w:t>
      </w:r>
      <w:bookmarkStart w:id="24" w:name="considerations_are,_by_statute_or_regula"/>
      <w:bookmarkEnd w:id="24"/>
      <w:r>
        <w:t xml:space="preserve">considerations are, by statute or regulation, relevant for purposes of determining </w:t>
      </w:r>
      <w:bookmarkStart w:id="25" w:name="beneficiary_eligibility_or_participation"/>
      <w:bookmarkStart w:id="26" w:name="households_on_the_same_terms_as_opposite"/>
      <w:bookmarkEnd w:id="25"/>
      <w:bookmarkEnd w:id="26"/>
      <w:r>
        <w:t xml:space="preserve">beneficiary eligibility or participation, to treat same-sex spouses, marriages, and households on the same terms as opposite sex spouses, marriages, and households, </w:t>
      </w:r>
      <w:bookmarkStart w:id="27" w:name="respectively._Marriage_is_between_two_in"/>
      <w:bookmarkEnd w:id="27"/>
      <w:r>
        <w:t xml:space="preserve">respectively. Marriage is between two individuals validly entered into in the </w:t>
      </w:r>
      <w:bookmarkStart w:id="28" w:name="jurisdiction_where_performed._This_does_"/>
      <w:bookmarkEnd w:id="28"/>
      <w:r>
        <w:t>jurisdiction</w:t>
      </w:r>
      <w:r>
        <w:rPr>
          <w:spacing w:val="-6"/>
        </w:rPr>
        <w:t xml:space="preserve"> </w:t>
      </w:r>
      <w:r>
        <w:t>where</w:t>
      </w:r>
      <w:r>
        <w:rPr>
          <w:spacing w:val="-2"/>
        </w:rPr>
        <w:t xml:space="preserve"> </w:t>
      </w:r>
      <w:r>
        <w:t>performed.</w:t>
      </w:r>
      <w:r>
        <w:rPr>
          <w:spacing w:val="-6"/>
        </w:rPr>
        <w:t xml:space="preserve"> </w:t>
      </w:r>
      <w:r>
        <w:t>This</w:t>
      </w:r>
      <w:r>
        <w:rPr>
          <w:spacing w:val="-4"/>
        </w:rPr>
        <w:t xml:space="preserve"> </w:t>
      </w:r>
      <w:r>
        <w:t>does</w:t>
      </w:r>
      <w:r>
        <w:rPr>
          <w:spacing w:val="-4"/>
        </w:rPr>
        <w:t xml:space="preserve"> </w:t>
      </w:r>
      <w:r>
        <w:t>not</w:t>
      </w:r>
      <w:r>
        <w:rPr>
          <w:spacing w:val="-3"/>
        </w:rPr>
        <w:t xml:space="preserve"> </w:t>
      </w:r>
      <w:r>
        <w:t>apply</w:t>
      </w:r>
      <w:r>
        <w:rPr>
          <w:spacing w:val="-5"/>
        </w:rPr>
        <w:t xml:space="preserve"> </w:t>
      </w:r>
      <w:r>
        <w:t>to</w:t>
      </w:r>
      <w:r>
        <w:rPr>
          <w:spacing w:val="-3"/>
        </w:rPr>
        <w:t xml:space="preserve"> </w:t>
      </w:r>
      <w:r>
        <w:t>registered</w:t>
      </w:r>
      <w:r>
        <w:rPr>
          <w:spacing w:val="-6"/>
        </w:rPr>
        <w:t xml:space="preserve"> </w:t>
      </w:r>
      <w:r>
        <w:t>domestic</w:t>
      </w:r>
      <w:r>
        <w:rPr>
          <w:spacing w:val="-4"/>
        </w:rPr>
        <w:t xml:space="preserve"> </w:t>
      </w:r>
      <w:r>
        <w:t xml:space="preserve">partnerships, </w:t>
      </w:r>
      <w:bookmarkStart w:id="29" w:name="civil_unions_or_similar_formal_relations"/>
      <w:bookmarkEnd w:id="29"/>
      <w:r>
        <w:t xml:space="preserve">civil unions or similar formal relations recognized under state law as something other </w:t>
      </w:r>
      <w:bookmarkStart w:id="30" w:name="than_marriage._(For_further_detail,_see_"/>
      <w:bookmarkEnd w:id="30"/>
      <w:r>
        <w:t xml:space="preserve">than marriage. (For further detail, see Section 3 of the Defense of Marriage Act, </w:t>
      </w:r>
      <w:bookmarkStart w:id="31" w:name="codified_at_U.S.C._7)."/>
      <w:bookmarkEnd w:id="31"/>
      <w:r>
        <w:t>codified at U.S.C. 7).</w:t>
      </w:r>
    </w:p>
    <w:p w14:paraId="71F0E0E6" w14:textId="77777777" w:rsidR="00237C11" w:rsidRDefault="00000000">
      <w:pPr>
        <w:pStyle w:val="ListParagraph"/>
        <w:numPr>
          <w:ilvl w:val="1"/>
          <w:numId w:val="4"/>
        </w:numPr>
        <w:tabs>
          <w:tab w:val="left" w:pos="1445"/>
          <w:tab w:val="left" w:pos="1455"/>
        </w:tabs>
        <w:ind w:left="1455" w:right="664" w:hanging="549"/>
      </w:pPr>
      <w:bookmarkStart w:id="32" w:name="2.15___Not_use_federal_funds_awarded_und"/>
      <w:bookmarkStart w:id="33" w:name="purchase_of_land."/>
      <w:bookmarkEnd w:id="32"/>
      <w:bookmarkEnd w:id="33"/>
      <w:r>
        <w:t>Not</w:t>
      </w:r>
      <w:r>
        <w:rPr>
          <w:spacing w:val="-1"/>
        </w:rPr>
        <w:t xml:space="preserve"> </w:t>
      </w:r>
      <w:r>
        <w:t>use</w:t>
      </w:r>
      <w:r>
        <w:rPr>
          <w:spacing w:val="-2"/>
        </w:rPr>
        <w:t xml:space="preserve"> </w:t>
      </w:r>
      <w:r>
        <w:t>federal</w:t>
      </w:r>
      <w:r>
        <w:rPr>
          <w:spacing w:val="-2"/>
        </w:rPr>
        <w:t xml:space="preserve"> </w:t>
      </w:r>
      <w:r>
        <w:t>funds</w:t>
      </w:r>
      <w:r>
        <w:rPr>
          <w:spacing w:val="-2"/>
        </w:rPr>
        <w:t xml:space="preserve"> </w:t>
      </w:r>
      <w:r>
        <w:t>awarded</w:t>
      </w:r>
      <w:r>
        <w:rPr>
          <w:spacing w:val="-3"/>
        </w:rPr>
        <w:t xml:space="preserve"> </w:t>
      </w:r>
      <w:r>
        <w:t>under</w:t>
      </w:r>
      <w:r>
        <w:rPr>
          <w:spacing w:val="-4"/>
        </w:rPr>
        <w:t xml:space="preserve"> </w:t>
      </w:r>
      <w:r>
        <w:t>this</w:t>
      </w:r>
      <w:r>
        <w:rPr>
          <w:spacing w:val="-4"/>
        </w:rPr>
        <w:t xml:space="preserve"> </w:t>
      </w:r>
      <w:r>
        <w:t>Contract</w:t>
      </w:r>
      <w:r>
        <w:rPr>
          <w:spacing w:val="-1"/>
        </w:rPr>
        <w:t xml:space="preserve"> </w:t>
      </w:r>
      <w:r>
        <w:t>to</w:t>
      </w:r>
      <w:r>
        <w:rPr>
          <w:spacing w:val="-2"/>
        </w:rPr>
        <w:t xml:space="preserve"> </w:t>
      </w:r>
      <w:r>
        <w:t>be</w:t>
      </w:r>
      <w:r>
        <w:rPr>
          <w:spacing w:val="-4"/>
        </w:rPr>
        <w:t xml:space="preserve"> </w:t>
      </w:r>
      <w:r>
        <w:t>used</w:t>
      </w:r>
      <w:r>
        <w:rPr>
          <w:spacing w:val="-3"/>
        </w:rPr>
        <w:t xml:space="preserve"> </w:t>
      </w:r>
      <w:r>
        <w:t>for</w:t>
      </w:r>
      <w:r>
        <w:rPr>
          <w:spacing w:val="-2"/>
        </w:rPr>
        <w:t xml:space="preserve"> </w:t>
      </w:r>
      <w:r>
        <w:t>construction</w:t>
      </w:r>
      <w:r>
        <w:rPr>
          <w:spacing w:val="-5"/>
        </w:rPr>
        <w:t xml:space="preserve"> </w:t>
      </w:r>
      <w:r>
        <w:t>or</w:t>
      </w:r>
      <w:r>
        <w:rPr>
          <w:spacing w:val="-4"/>
        </w:rPr>
        <w:t xml:space="preserve"> </w:t>
      </w:r>
      <w:r>
        <w:t>the purchase of land.</w:t>
      </w:r>
    </w:p>
    <w:p w14:paraId="40F0CF37" w14:textId="77777777" w:rsidR="00237C11" w:rsidRDefault="00000000">
      <w:pPr>
        <w:pStyle w:val="ListParagraph"/>
        <w:numPr>
          <w:ilvl w:val="0"/>
          <w:numId w:val="6"/>
        </w:numPr>
        <w:tabs>
          <w:tab w:val="left" w:pos="724"/>
        </w:tabs>
        <w:spacing w:before="119" w:line="268" w:lineRule="exact"/>
        <w:ind w:left="724" w:hanging="365"/>
      </w:pPr>
      <w:r>
        <w:t>Restrictions</w:t>
      </w:r>
      <w:r>
        <w:rPr>
          <w:spacing w:val="-7"/>
        </w:rPr>
        <w:t xml:space="preserve"> </w:t>
      </w:r>
      <w:r>
        <w:t>on</w:t>
      </w:r>
      <w:r>
        <w:rPr>
          <w:spacing w:val="-5"/>
        </w:rPr>
        <w:t xml:space="preserve"> </w:t>
      </w:r>
      <w:r>
        <w:t>Funding</w:t>
      </w:r>
      <w:r>
        <w:rPr>
          <w:spacing w:val="-5"/>
        </w:rPr>
        <w:t xml:space="preserve"> </w:t>
      </w:r>
      <w:r>
        <w:rPr>
          <w:spacing w:val="-2"/>
        </w:rPr>
        <w:t>ACORN</w:t>
      </w:r>
    </w:p>
    <w:p w14:paraId="714A4DF7" w14:textId="77777777" w:rsidR="00237C11" w:rsidRDefault="00000000">
      <w:pPr>
        <w:pStyle w:val="BodyText"/>
        <w:ind w:left="1080" w:right="367" w:hanging="1"/>
      </w:pPr>
      <w:r>
        <w:t>To</w:t>
      </w:r>
      <w:r>
        <w:rPr>
          <w:spacing w:val="-2"/>
        </w:rPr>
        <w:t xml:space="preserve"> </w:t>
      </w:r>
      <w:r>
        <w:t>comply</w:t>
      </w:r>
      <w:r>
        <w:rPr>
          <w:spacing w:val="-3"/>
        </w:rPr>
        <w:t xml:space="preserve"> </w:t>
      </w:r>
      <w:r>
        <w:t>with</w:t>
      </w:r>
      <w:r>
        <w:rPr>
          <w:spacing w:val="-5"/>
        </w:rPr>
        <w:t xml:space="preserve"> </w:t>
      </w:r>
      <w:r>
        <w:t>P.L.</w:t>
      </w:r>
      <w:r>
        <w:rPr>
          <w:spacing w:val="-5"/>
        </w:rPr>
        <w:t xml:space="preserve"> </w:t>
      </w:r>
      <w:r>
        <w:t>111-117,</w:t>
      </w:r>
      <w:r>
        <w:rPr>
          <w:spacing w:val="-2"/>
        </w:rPr>
        <w:t xml:space="preserve"> </w:t>
      </w:r>
      <w:r>
        <w:t>the</w:t>
      </w:r>
      <w:r>
        <w:rPr>
          <w:spacing w:val="-4"/>
        </w:rPr>
        <w:t xml:space="preserve"> </w:t>
      </w:r>
      <w:r>
        <w:t>Contractor</w:t>
      </w:r>
      <w:r>
        <w:rPr>
          <w:spacing w:val="-4"/>
        </w:rPr>
        <w:t xml:space="preserve"> </w:t>
      </w:r>
      <w:r>
        <w:t>may</w:t>
      </w:r>
      <w:r>
        <w:rPr>
          <w:spacing w:val="-2"/>
        </w:rPr>
        <w:t xml:space="preserve"> </w:t>
      </w:r>
      <w:r>
        <w:t>not</w:t>
      </w:r>
      <w:r>
        <w:rPr>
          <w:spacing w:val="-4"/>
        </w:rPr>
        <w:t xml:space="preserve"> </w:t>
      </w:r>
      <w:r>
        <w:t>distribute</w:t>
      </w:r>
      <w:r>
        <w:rPr>
          <w:spacing w:val="-2"/>
        </w:rPr>
        <w:t xml:space="preserve"> </w:t>
      </w:r>
      <w:r>
        <w:t>federal</w:t>
      </w:r>
      <w:r>
        <w:rPr>
          <w:spacing w:val="-2"/>
        </w:rPr>
        <w:t xml:space="preserve"> </w:t>
      </w:r>
      <w:r>
        <w:t>funds</w:t>
      </w:r>
      <w:r>
        <w:rPr>
          <w:spacing w:val="-4"/>
        </w:rPr>
        <w:t xml:space="preserve"> </w:t>
      </w:r>
      <w:r>
        <w:t>made</w:t>
      </w:r>
      <w:r>
        <w:rPr>
          <w:spacing w:val="-2"/>
        </w:rPr>
        <w:t xml:space="preserve"> </w:t>
      </w:r>
      <w:r>
        <w:t>available under this Contract to the Association of Community Organizations for Reform Now</w:t>
      </w:r>
      <w:r>
        <w:rPr>
          <w:spacing w:val="40"/>
        </w:rPr>
        <w:t xml:space="preserve"> </w:t>
      </w:r>
      <w:r>
        <w:t>(ACORN)</w:t>
      </w:r>
      <w:r>
        <w:rPr>
          <w:spacing w:val="-1"/>
        </w:rPr>
        <w:t xml:space="preserve"> </w:t>
      </w:r>
      <w:r>
        <w:t>or its</w:t>
      </w:r>
      <w:r>
        <w:rPr>
          <w:spacing w:val="-1"/>
        </w:rPr>
        <w:t xml:space="preserve"> </w:t>
      </w:r>
      <w:r>
        <w:t>subsidiaries.</w:t>
      </w:r>
      <w:r>
        <w:rPr>
          <w:spacing w:val="-2"/>
        </w:rPr>
        <w:t xml:space="preserve"> </w:t>
      </w:r>
      <w:r>
        <w:t>In addition, the Contractor</w:t>
      </w:r>
      <w:r>
        <w:rPr>
          <w:spacing w:val="-1"/>
        </w:rPr>
        <w:t xml:space="preserve"> </w:t>
      </w:r>
      <w:r>
        <w:t>may not provide</w:t>
      </w:r>
      <w:r>
        <w:rPr>
          <w:spacing w:val="-1"/>
        </w:rPr>
        <w:t xml:space="preserve"> </w:t>
      </w:r>
      <w:r>
        <w:t>federal</w:t>
      </w:r>
      <w:r>
        <w:rPr>
          <w:spacing w:val="-2"/>
        </w:rPr>
        <w:t xml:space="preserve"> </w:t>
      </w:r>
      <w:r>
        <w:t xml:space="preserve">funds to any covered organization as House of Representatives (H.R.) 3571, the Defund ACORN Act, </w:t>
      </w:r>
      <w:r>
        <w:rPr>
          <w:spacing w:val="-2"/>
        </w:rPr>
        <w:t>defines.</w:t>
      </w:r>
    </w:p>
    <w:p w14:paraId="4A9DE687" w14:textId="77777777" w:rsidR="00237C11" w:rsidRDefault="00237C11">
      <w:pPr>
        <w:pStyle w:val="BodyText"/>
      </w:pPr>
    </w:p>
    <w:p w14:paraId="26A1B52B" w14:textId="77777777" w:rsidR="00237C11" w:rsidRDefault="00000000">
      <w:pPr>
        <w:pStyle w:val="ListParagraph"/>
        <w:numPr>
          <w:ilvl w:val="0"/>
          <w:numId w:val="6"/>
        </w:numPr>
        <w:tabs>
          <w:tab w:val="left" w:pos="729"/>
        </w:tabs>
        <w:ind w:left="729" w:hanging="370"/>
      </w:pPr>
      <w:r>
        <w:t>Immigration</w:t>
      </w:r>
      <w:r>
        <w:rPr>
          <w:spacing w:val="-11"/>
        </w:rPr>
        <w:t xml:space="preserve"> </w:t>
      </w:r>
      <w:r>
        <w:rPr>
          <w:spacing w:val="-2"/>
        </w:rPr>
        <w:t>Status</w:t>
      </w:r>
    </w:p>
    <w:p w14:paraId="24AFEA38" w14:textId="77777777" w:rsidR="00237C11" w:rsidRDefault="00000000">
      <w:pPr>
        <w:pStyle w:val="BodyText"/>
        <w:ind w:left="1079" w:right="458"/>
      </w:pPr>
      <w:r>
        <w:t>The Contractor certifies that it agrees to comply with the provisions of s. 432 of the Personal</w:t>
      </w:r>
      <w:r>
        <w:rPr>
          <w:spacing w:val="-3"/>
        </w:rPr>
        <w:t xml:space="preserve"> </w:t>
      </w:r>
      <w:r>
        <w:t>Responsibility</w:t>
      </w:r>
      <w:r>
        <w:rPr>
          <w:spacing w:val="-3"/>
        </w:rPr>
        <w:t xml:space="preserve"> </w:t>
      </w:r>
      <w:r>
        <w:t>and</w:t>
      </w:r>
      <w:r>
        <w:rPr>
          <w:spacing w:val="-6"/>
        </w:rPr>
        <w:t xml:space="preserve"> </w:t>
      </w:r>
      <w:r>
        <w:t>Work</w:t>
      </w:r>
      <w:r>
        <w:rPr>
          <w:spacing w:val="-3"/>
        </w:rPr>
        <w:t xml:space="preserve"> </w:t>
      </w:r>
      <w:r>
        <w:t>Opportunity</w:t>
      </w:r>
      <w:r>
        <w:rPr>
          <w:spacing w:val="-4"/>
        </w:rPr>
        <w:t xml:space="preserve"> </w:t>
      </w:r>
      <w:r>
        <w:t>Reconciliation</w:t>
      </w:r>
      <w:r>
        <w:rPr>
          <w:spacing w:val="-4"/>
        </w:rPr>
        <w:t xml:space="preserve"> </w:t>
      </w:r>
      <w:r>
        <w:t>Act</w:t>
      </w:r>
      <w:r>
        <w:rPr>
          <w:spacing w:val="-3"/>
        </w:rPr>
        <w:t xml:space="preserve"> </w:t>
      </w:r>
      <w:r>
        <w:t>(42</w:t>
      </w:r>
      <w:r>
        <w:rPr>
          <w:spacing w:val="-4"/>
        </w:rPr>
        <w:t xml:space="preserve"> </w:t>
      </w:r>
      <w:r>
        <w:t>U.S.C.</w:t>
      </w:r>
      <w:r>
        <w:rPr>
          <w:spacing w:val="-3"/>
        </w:rPr>
        <w:t xml:space="preserve"> </w:t>
      </w:r>
      <w:r>
        <w:t>Part</w:t>
      </w:r>
      <w:r>
        <w:rPr>
          <w:spacing w:val="-5"/>
        </w:rPr>
        <w:t xml:space="preserve"> </w:t>
      </w:r>
      <w:r>
        <w:t>1611) ensuring that only individuals eligible for CCDF services receive them.</w:t>
      </w:r>
    </w:p>
    <w:p w14:paraId="0BB937A5" w14:textId="77777777" w:rsidR="00237C11" w:rsidRDefault="00000000">
      <w:pPr>
        <w:pStyle w:val="ListParagraph"/>
        <w:numPr>
          <w:ilvl w:val="0"/>
          <w:numId w:val="6"/>
        </w:numPr>
        <w:tabs>
          <w:tab w:val="left" w:pos="728"/>
        </w:tabs>
        <w:spacing w:before="267"/>
        <w:ind w:left="728" w:hanging="369"/>
      </w:pPr>
      <w:r>
        <w:t>Standards</w:t>
      </w:r>
      <w:r>
        <w:rPr>
          <w:spacing w:val="-5"/>
        </w:rPr>
        <w:t xml:space="preserve"> </w:t>
      </w:r>
      <w:r>
        <w:t>of</w:t>
      </w:r>
      <w:r>
        <w:rPr>
          <w:spacing w:val="-6"/>
        </w:rPr>
        <w:t xml:space="preserve"> </w:t>
      </w:r>
      <w:r>
        <w:rPr>
          <w:spacing w:val="-2"/>
        </w:rPr>
        <w:t>Conduct</w:t>
      </w:r>
    </w:p>
    <w:p w14:paraId="5B986B7D" w14:textId="77777777" w:rsidR="00237C11" w:rsidRDefault="00000000">
      <w:pPr>
        <w:pStyle w:val="BodyText"/>
        <w:spacing w:before="1"/>
        <w:ind w:left="1100"/>
      </w:pPr>
      <w:r>
        <w:t>The</w:t>
      </w:r>
      <w:r>
        <w:rPr>
          <w:spacing w:val="-4"/>
        </w:rPr>
        <w:t xml:space="preserve"> </w:t>
      </w:r>
      <w:r>
        <w:t>Contractor</w:t>
      </w:r>
      <w:r>
        <w:rPr>
          <w:spacing w:val="-5"/>
        </w:rPr>
        <w:t xml:space="preserve"> </w:t>
      </w:r>
      <w:r>
        <w:t>certifies</w:t>
      </w:r>
      <w:r>
        <w:rPr>
          <w:spacing w:val="-3"/>
        </w:rPr>
        <w:t xml:space="preserve"> </w:t>
      </w:r>
      <w:r>
        <w:t>that</w:t>
      </w:r>
      <w:r>
        <w:rPr>
          <w:spacing w:val="-2"/>
        </w:rPr>
        <w:t xml:space="preserve"> </w:t>
      </w:r>
      <w:r>
        <w:t>it</w:t>
      </w:r>
      <w:r>
        <w:rPr>
          <w:spacing w:val="-2"/>
        </w:rPr>
        <w:t xml:space="preserve"> </w:t>
      </w:r>
      <w:r>
        <w:t>shall</w:t>
      </w:r>
      <w:r>
        <w:rPr>
          <w:spacing w:val="-5"/>
        </w:rPr>
        <w:t xml:space="preserve"> </w:t>
      </w:r>
      <w:r>
        <w:t>comply</w:t>
      </w:r>
      <w:r>
        <w:rPr>
          <w:spacing w:val="-4"/>
        </w:rPr>
        <w:t xml:space="preserve"> </w:t>
      </w:r>
      <w:r>
        <w:t>with</w:t>
      </w:r>
      <w:r>
        <w:rPr>
          <w:spacing w:val="-6"/>
        </w:rPr>
        <w:t xml:space="preserve"> </w:t>
      </w:r>
      <w:r>
        <w:t>the</w:t>
      </w:r>
      <w:r>
        <w:rPr>
          <w:spacing w:val="-5"/>
        </w:rPr>
        <w:t xml:space="preserve"> </w:t>
      </w:r>
      <w:r>
        <w:t>provisions</w:t>
      </w:r>
      <w:r>
        <w:rPr>
          <w:spacing w:val="-3"/>
        </w:rPr>
        <w:t xml:space="preserve"> </w:t>
      </w:r>
      <w:r>
        <w:t>45</w:t>
      </w:r>
      <w:r>
        <w:rPr>
          <w:spacing w:val="-4"/>
        </w:rPr>
        <w:t xml:space="preserve"> </w:t>
      </w:r>
      <w:r>
        <w:t>CFR</w:t>
      </w:r>
      <w:r>
        <w:rPr>
          <w:spacing w:val="-5"/>
        </w:rPr>
        <w:t xml:space="preserve"> </w:t>
      </w:r>
      <w:r>
        <w:t>§75.327</w:t>
      </w:r>
      <w:r>
        <w:rPr>
          <w:spacing w:val="-4"/>
        </w:rPr>
        <w:t xml:space="preserve"> </w:t>
      </w:r>
      <w:r>
        <w:t>(also</w:t>
      </w:r>
      <w:r>
        <w:rPr>
          <w:spacing w:val="-4"/>
        </w:rPr>
        <w:t xml:space="preserve"> </w:t>
      </w:r>
      <w:r>
        <w:t>2</w:t>
      </w:r>
      <w:r>
        <w:rPr>
          <w:spacing w:val="-1"/>
        </w:rPr>
        <w:t xml:space="preserve"> </w:t>
      </w:r>
      <w:r>
        <w:rPr>
          <w:spacing w:val="-5"/>
        </w:rPr>
        <w:t>CFR</w:t>
      </w:r>
    </w:p>
    <w:p w14:paraId="01607D3F" w14:textId="77777777" w:rsidR="00237C11" w:rsidRDefault="00000000">
      <w:pPr>
        <w:pStyle w:val="BodyText"/>
        <w:ind w:left="1098" w:right="432" w:firstLine="2"/>
      </w:pPr>
      <w:r>
        <w:t>§200.318),</w:t>
      </w:r>
      <w:r>
        <w:rPr>
          <w:spacing w:val="-4"/>
        </w:rPr>
        <w:t xml:space="preserve"> </w:t>
      </w:r>
      <w:r>
        <w:rPr>
          <w:i/>
        </w:rPr>
        <w:t>General</w:t>
      </w:r>
      <w:r>
        <w:rPr>
          <w:i/>
          <w:spacing w:val="-4"/>
        </w:rPr>
        <w:t xml:space="preserve"> </w:t>
      </w:r>
      <w:r>
        <w:rPr>
          <w:i/>
        </w:rPr>
        <w:t>procurement</w:t>
      </w:r>
      <w:r>
        <w:rPr>
          <w:i/>
          <w:spacing w:val="-3"/>
        </w:rPr>
        <w:t xml:space="preserve"> </w:t>
      </w:r>
      <w:r>
        <w:rPr>
          <w:i/>
        </w:rPr>
        <w:t>standards</w:t>
      </w:r>
      <w:r>
        <w:t>,</w:t>
      </w:r>
      <w:r>
        <w:rPr>
          <w:spacing w:val="-4"/>
        </w:rPr>
        <w:t xml:space="preserve"> </w:t>
      </w:r>
      <w:r>
        <w:t>regarding</w:t>
      </w:r>
      <w:r>
        <w:rPr>
          <w:spacing w:val="-5"/>
        </w:rPr>
        <w:t xml:space="preserve"> </w:t>
      </w:r>
      <w:r>
        <w:t>standards</w:t>
      </w:r>
      <w:r>
        <w:rPr>
          <w:spacing w:val="-3"/>
        </w:rPr>
        <w:t xml:space="preserve"> </w:t>
      </w:r>
      <w:r>
        <w:t>of</w:t>
      </w:r>
      <w:r>
        <w:rPr>
          <w:spacing w:val="-6"/>
        </w:rPr>
        <w:t xml:space="preserve"> </w:t>
      </w:r>
      <w:r>
        <w:t>conduct.</w:t>
      </w:r>
      <w:r>
        <w:rPr>
          <w:spacing w:val="-6"/>
        </w:rPr>
        <w:t xml:space="preserve"> </w:t>
      </w:r>
      <w:r>
        <w:t>It</w:t>
      </w:r>
      <w:r>
        <w:rPr>
          <w:spacing w:val="-6"/>
        </w:rPr>
        <w:t xml:space="preserve"> </w:t>
      </w:r>
      <w:r>
        <w:t>will</w:t>
      </w:r>
      <w:r>
        <w:rPr>
          <w:spacing w:val="-4"/>
        </w:rPr>
        <w:t xml:space="preserve"> </w:t>
      </w:r>
      <w:r>
        <w:t>establish safeguards, written policies and training procedures to prohibit employees and board members from using their positions for any purpose that constitutes or presents the appearance of personal or organizational conflict of interest or personal gain.</w:t>
      </w:r>
    </w:p>
    <w:p w14:paraId="6DB17D66" w14:textId="77777777" w:rsidR="00237C11" w:rsidRDefault="00237C11">
      <w:pPr>
        <w:pStyle w:val="BodyText"/>
      </w:pPr>
    </w:p>
    <w:p w14:paraId="4D24B601" w14:textId="77777777" w:rsidR="00237C11" w:rsidRDefault="00000000">
      <w:pPr>
        <w:pStyle w:val="ListParagraph"/>
        <w:numPr>
          <w:ilvl w:val="0"/>
          <w:numId w:val="6"/>
        </w:numPr>
        <w:tabs>
          <w:tab w:val="left" w:pos="724"/>
        </w:tabs>
        <w:ind w:left="724" w:hanging="365"/>
      </w:pPr>
      <w:r>
        <w:t>Clean</w:t>
      </w:r>
      <w:r>
        <w:rPr>
          <w:spacing w:val="-5"/>
        </w:rPr>
        <w:t xml:space="preserve"> </w:t>
      </w:r>
      <w:r>
        <w:t>Air</w:t>
      </w:r>
      <w:r>
        <w:rPr>
          <w:spacing w:val="-4"/>
        </w:rPr>
        <w:t xml:space="preserve"> </w:t>
      </w:r>
      <w:r>
        <w:t>Act</w:t>
      </w:r>
      <w:r>
        <w:rPr>
          <w:spacing w:val="-3"/>
        </w:rPr>
        <w:t xml:space="preserve"> </w:t>
      </w:r>
      <w:r>
        <w:t>and</w:t>
      </w:r>
      <w:r>
        <w:rPr>
          <w:spacing w:val="-5"/>
        </w:rPr>
        <w:t xml:space="preserve"> </w:t>
      </w:r>
      <w:r>
        <w:t>Federal</w:t>
      </w:r>
      <w:r>
        <w:rPr>
          <w:spacing w:val="-3"/>
        </w:rPr>
        <w:t xml:space="preserve"> </w:t>
      </w:r>
      <w:r>
        <w:t>Water</w:t>
      </w:r>
      <w:r>
        <w:rPr>
          <w:spacing w:val="-6"/>
        </w:rPr>
        <w:t xml:space="preserve"> </w:t>
      </w:r>
      <w:r>
        <w:t>Pollution</w:t>
      </w:r>
      <w:r>
        <w:rPr>
          <w:spacing w:val="-5"/>
        </w:rPr>
        <w:t xml:space="preserve"> </w:t>
      </w:r>
      <w:r>
        <w:t>Control</w:t>
      </w:r>
      <w:r>
        <w:rPr>
          <w:spacing w:val="-6"/>
        </w:rPr>
        <w:t xml:space="preserve"> </w:t>
      </w:r>
      <w:r>
        <w:rPr>
          <w:spacing w:val="-5"/>
        </w:rPr>
        <w:t>Act</w:t>
      </w:r>
    </w:p>
    <w:p w14:paraId="146724CD" w14:textId="77777777" w:rsidR="00237C11" w:rsidRDefault="00000000">
      <w:pPr>
        <w:pStyle w:val="BodyText"/>
        <w:spacing w:before="1"/>
        <w:ind w:left="1100" w:right="780" w:hanging="3"/>
      </w:pPr>
      <w:r>
        <w:t>Pursuant to the Clean Air Act (42 U.S.C. 7401 et seq.) and the Federal Water Pollution Control Act (33 U.S.C. 1251 et seq.), as amended, if the aggregated amount of funds awarded under</w:t>
      </w:r>
      <w:r>
        <w:rPr>
          <w:spacing w:val="-1"/>
        </w:rPr>
        <w:t xml:space="preserve"> </w:t>
      </w:r>
      <w:r>
        <w:t>this Contract is</w:t>
      </w:r>
      <w:r>
        <w:rPr>
          <w:spacing w:val="-1"/>
        </w:rPr>
        <w:t xml:space="preserve"> </w:t>
      </w:r>
      <w:r>
        <w:t>in excess</w:t>
      </w:r>
      <w:r>
        <w:rPr>
          <w:spacing w:val="-1"/>
        </w:rPr>
        <w:t xml:space="preserve"> </w:t>
      </w:r>
      <w:r>
        <w:t>of</w:t>
      </w:r>
      <w:r>
        <w:rPr>
          <w:spacing w:val="-1"/>
        </w:rPr>
        <w:t xml:space="preserve"> </w:t>
      </w:r>
      <w:r>
        <w:t>$100,000,</w:t>
      </w:r>
      <w:r>
        <w:rPr>
          <w:spacing w:val="-1"/>
        </w:rPr>
        <w:t xml:space="preserve"> </w:t>
      </w:r>
      <w:r>
        <w:t>the Contractor shall comply with all applicable standards, orders or regulations issued pursuant to the Clean Air Act</w:t>
      </w:r>
    </w:p>
    <w:p w14:paraId="42E10476" w14:textId="2A51B437" w:rsidR="00237C11" w:rsidRDefault="00000000" w:rsidP="00C13AFB">
      <w:pPr>
        <w:pStyle w:val="BodyText"/>
        <w:spacing w:line="267" w:lineRule="exact"/>
        <w:ind w:left="1148"/>
      </w:pPr>
      <w:r>
        <w:lastRenderedPageBreak/>
        <w:t>(42</w:t>
      </w:r>
      <w:r>
        <w:rPr>
          <w:spacing w:val="-4"/>
        </w:rPr>
        <w:t xml:space="preserve"> </w:t>
      </w:r>
      <w:r>
        <w:t>U.S.C.</w:t>
      </w:r>
      <w:r>
        <w:rPr>
          <w:spacing w:val="-3"/>
        </w:rPr>
        <w:t xml:space="preserve"> </w:t>
      </w:r>
      <w:r>
        <w:t>7401</w:t>
      </w:r>
      <w:r>
        <w:rPr>
          <w:spacing w:val="-3"/>
        </w:rPr>
        <w:t xml:space="preserve"> </w:t>
      </w:r>
      <w:r>
        <w:t>et</w:t>
      </w:r>
      <w:r>
        <w:rPr>
          <w:spacing w:val="-2"/>
        </w:rPr>
        <w:t xml:space="preserve"> </w:t>
      </w:r>
      <w:r>
        <w:t>seq.)</w:t>
      </w:r>
      <w:r>
        <w:rPr>
          <w:spacing w:val="-5"/>
        </w:rPr>
        <w:t xml:space="preserve"> </w:t>
      </w:r>
      <w:r>
        <w:t>and</w:t>
      </w:r>
      <w:r>
        <w:rPr>
          <w:spacing w:val="-3"/>
        </w:rPr>
        <w:t xml:space="preserve"> </w:t>
      </w:r>
      <w:r>
        <w:t>the</w:t>
      </w:r>
      <w:r>
        <w:rPr>
          <w:spacing w:val="-2"/>
        </w:rPr>
        <w:t xml:space="preserve"> </w:t>
      </w:r>
      <w:r>
        <w:t>Federal</w:t>
      </w:r>
      <w:r>
        <w:rPr>
          <w:spacing w:val="-6"/>
        </w:rPr>
        <w:t xml:space="preserve"> </w:t>
      </w:r>
      <w:r>
        <w:t>Water</w:t>
      </w:r>
      <w:r>
        <w:rPr>
          <w:spacing w:val="-4"/>
        </w:rPr>
        <w:t xml:space="preserve"> </w:t>
      </w:r>
      <w:r>
        <w:t>Pollution</w:t>
      </w:r>
      <w:r>
        <w:rPr>
          <w:spacing w:val="-4"/>
        </w:rPr>
        <w:t xml:space="preserve"> </w:t>
      </w:r>
      <w:r>
        <w:t>Control</w:t>
      </w:r>
      <w:r>
        <w:rPr>
          <w:spacing w:val="-5"/>
        </w:rPr>
        <w:t xml:space="preserve"> </w:t>
      </w:r>
      <w:r>
        <w:t>Act</w:t>
      </w:r>
      <w:r>
        <w:rPr>
          <w:spacing w:val="-5"/>
        </w:rPr>
        <w:t xml:space="preserve"> </w:t>
      </w:r>
      <w:r>
        <w:t>as</w:t>
      </w:r>
      <w:r>
        <w:rPr>
          <w:spacing w:val="-2"/>
        </w:rPr>
        <w:t xml:space="preserve"> amended</w:t>
      </w:r>
    </w:p>
    <w:p w14:paraId="4D74EB9F" w14:textId="77777777" w:rsidR="00237C11" w:rsidRDefault="00000000">
      <w:pPr>
        <w:pStyle w:val="BodyText"/>
        <w:ind w:left="1151" w:right="780" w:hanging="3"/>
      </w:pPr>
      <w:r>
        <w:t>(33 U.S.C. 1251 et seq.). Violations shall be reported to the federal awarding agency and</w:t>
      </w:r>
      <w:r>
        <w:rPr>
          <w:spacing w:val="-5"/>
        </w:rPr>
        <w:t xml:space="preserve"> </w:t>
      </w:r>
      <w:r>
        <w:t>the</w:t>
      </w:r>
      <w:r>
        <w:rPr>
          <w:spacing w:val="-1"/>
        </w:rPr>
        <w:t xml:space="preserve"> </w:t>
      </w:r>
      <w:r>
        <w:t>Regional</w:t>
      </w:r>
      <w:r>
        <w:rPr>
          <w:spacing w:val="-5"/>
        </w:rPr>
        <w:t xml:space="preserve"> </w:t>
      </w:r>
      <w:r>
        <w:t>Office</w:t>
      </w:r>
      <w:r>
        <w:rPr>
          <w:spacing w:val="-6"/>
        </w:rPr>
        <w:t xml:space="preserve"> </w:t>
      </w:r>
      <w:r>
        <w:t>of</w:t>
      </w:r>
      <w:r>
        <w:rPr>
          <w:spacing w:val="-2"/>
        </w:rPr>
        <w:t xml:space="preserve"> </w:t>
      </w:r>
      <w:r>
        <w:t>the</w:t>
      </w:r>
      <w:r>
        <w:rPr>
          <w:spacing w:val="-3"/>
        </w:rPr>
        <w:t xml:space="preserve"> </w:t>
      </w:r>
      <w:r>
        <w:t>Environmental</w:t>
      </w:r>
      <w:r>
        <w:rPr>
          <w:spacing w:val="-5"/>
        </w:rPr>
        <w:t xml:space="preserve"> </w:t>
      </w:r>
      <w:r>
        <w:t>Protection</w:t>
      </w:r>
      <w:r>
        <w:rPr>
          <w:spacing w:val="-3"/>
        </w:rPr>
        <w:t xml:space="preserve"> </w:t>
      </w:r>
      <w:r>
        <w:t>Agency</w:t>
      </w:r>
      <w:r>
        <w:rPr>
          <w:spacing w:val="-3"/>
        </w:rPr>
        <w:t xml:space="preserve"> </w:t>
      </w:r>
      <w:r>
        <w:t>(EPA).</w:t>
      </w:r>
      <w:r>
        <w:rPr>
          <w:spacing w:val="-2"/>
        </w:rPr>
        <w:t xml:space="preserve"> </w:t>
      </w:r>
      <w:r>
        <w:t>See</w:t>
      </w:r>
      <w:r>
        <w:rPr>
          <w:spacing w:val="-4"/>
        </w:rPr>
        <w:t xml:space="preserve"> </w:t>
      </w:r>
      <w:r>
        <w:t>45</w:t>
      </w:r>
      <w:r>
        <w:rPr>
          <w:spacing w:val="-3"/>
        </w:rPr>
        <w:t xml:space="preserve"> </w:t>
      </w:r>
      <w:r>
        <w:t>CFR</w:t>
      </w:r>
      <w:r>
        <w:rPr>
          <w:spacing w:val="-2"/>
        </w:rPr>
        <w:t xml:space="preserve"> </w:t>
      </w:r>
      <w:r>
        <w:t>§75,</w:t>
      </w:r>
    </w:p>
    <w:p w14:paraId="19801AEA" w14:textId="77777777" w:rsidR="00237C11" w:rsidRDefault="00000000">
      <w:pPr>
        <w:pStyle w:val="BodyText"/>
        <w:ind w:left="1151"/>
      </w:pPr>
      <w:r>
        <w:t>Appendix</w:t>
      </w:r>
      <w:r>
        <w:rPr>
          <w:spacing w:val="-9"/>
        </w:rPr>
        <w:t xml:space="preserve"> </w:t>
      </w:r>
      <w:r>
        <w:t>II,</w:t>
      </w:r>
      <w:r>
        <w:rPr>
          <w:spacing w:val="-5"/>
        </w:rPr>
        <w:t xml:space="preserve"> </w:t>
      </w:r>
      <w:r>
        <w:t>Contract</w:t>
      </w:r>
      <w:r>
        <w:rPr>
          <w:spacing w:val="-6"/>
        </w:rPr>
        <w:t xml:space="preserve"> </w:t>
      </w:r>
      <w:r>
        <w:t>Provisions</w:t>
      </w:r>
      <w:r>
        <w:rPr>
          <w:spacing w:val="-5"/>
        </w:rPr>
        <w:t xml:space="preserve"> </w:t>
      </w:r>
      <w:r>
        <w:t>for</w:t>
      </w:r>
      <w:r>
        <w:rPr>
          <w:spacing w:val="-6"/>
        </w:rPr>
        <w:t xml:space="preserve"> </w:t>
      </w:r>
      <w:r>
        <w:t>Non-Federal</w:t>
      </w:r>
      <w:r>
        <w:rPr>
          <w:spacing w:val="-7"/>
        </w:rPr>
        <w:t xml:space="preserve"> </w:t>
      </w:r>
      <w:r>
        <w:t>Entity</w:t>
      </w:r>
      <w:r>
        <w:rPr>
          <w:spacing w:val="-4"/>
        </w:rPr>
        <w:t xml:space="preserve"> </w:t>
      </w:r>
      <w:r>
        <w:t>Contracts</w:t>
      </w:r>
      <w:r>
        <w:rPr>
          <w:spacing w:val="-6"/>
        </w:rPr>
        <w:t xml:space="preserve"> </w:t>
      </w:r>
      <w:r>
        <w:t>Under</w:t>
      </w:r>
      <w:r>
        <w:rPr>
          <w:spacing w:val="-6"/>
        </w:rPr>
        <w:t xml:space="preserve"> </w:t>
      </w:r>
      <w:r>
        <w:t>Federal</w:t>
      </w:r>
      <w:r>
        <w:rPr>
          <w:spacing w:val="-5"/>
        </w:rPr>
        <w:t xml:space="preserve"> </w:t>
      </w:r>
      <w:r>
        <w:rPr>
          <w:spacing w:val="-2"/>
        </w:rPr>
        <w:t>Awards.</w:t>
      </w:r>
    </w:p>
    <w:p w14:paraId="629548EA" w14:textId="77777777" w:rsidR="00237C11" w:rsidRDefault="00000000">
      <w:pPr>
        <w:pStyle w:val="ListParagraph"/>
        <w:numPr>
          <w:ilvl w:val="0"/>
          <w:numId w:val="6"/>
        </w:numPr>
        <w:tabs>
          <w:tab w:val="left" w:pos="724"/>
        </w:tabs>
        <w:spacing w:before="267"/>
        <w:ind w:left="724" w:hanging="365"/>
        <w:jc w:val="both"/>
      </w:pPr>
      <w:r>
        <w:t>Conflicts</w:t>
      </w:r>
      <w:r>
        <w:rPr>
          <w:spacing w:val="-7"/>
        </w:rPr>
        <w:t xml:space="preserve"> </w:t>
      </w:r>
      <w:r>
        <w:t>of</w:t>
      </w:r>
      <w:r>
        <w:rPr>
          <w:spacing w:val="-3"/>
        </w:rPr>
        <w:t xml:space="preserve"> </w:t>
      </w:r>
      <w:r>
        <w:rPr>
          <w:spacing w:val="-2"/>
        </w:rPr>
        <w:t>Interest</w:t>
      </w:r>
    </w:p>
    <w:p w14:paraId="141B24E8" w14:textId="77777777" w:rsidR="00237C11" w:rsidRDefault="00000000">
      <w:pPr>
        <w:pStyle w:val="ListParagraph"/>
        <w:numPr>
          <w:ilvl w:val="1"/>
          <w:numId w:val="6"/>
        </w:numPr>
        <w:tabs>
          <w:tab w:val="left" w:pos="1365"/>
          <w:tab w:val="left" w:pos="1367"/>
        </w:tabs>
        <w:ind w:left="1367" w:right="488" w:hanging="360"/>
        <w:jc w:val="both"/>
      </w:pPr>
      <w:r>
        <w:t xml:space="preserve">Pursuant to 2 CFR §200.318, </w:t>
      </w:r>
      <w:r>
        <w:rPr>
          <w:i/>
        </w:rPr>
        <w:t xml:space="preserve">General procurement standards, </w:t>
      </w:r>
      <w:r>
        <w:t>the Coalition must maintain oversight to ensure Contractors perform scoped services in accordance with minimum standards or conduct.</w:t>
      </w:r>
    </w:p>
    <w:p w14:paraId="7063A155" w14:textId="77777777" w:rsidR="00237C11" w:rsidRDefault="00000000">
      <w:pPr>
        <w:pStyle w:val="ListParagraph"/>
        <w:numPr>
          <w:ilvl w:val="2"/>
          <w:numId w:val="6"/>
        </w:numPr>
        <w:tabs>
          <w:tab w:val="left" w:pos="2370"/>
          <w:tab w:val="left" w:pos="2375"/>
        </w:tabs>
        <w:spacing w:before="1"/>
        <w:ind w:right="487"/>
        <w:jc w:val="both"/>
      </w:pPr>
      <w:r>
        <w:t>If</w:t>
      </w:r>
      <w:r>
        <w:rPr>
          <w:spacing w:val="-7"/>
        </w:rPr>
        <w:t xml:space="preserve"> </w:t>
      </w:r>
      <w:r>
        <w:t>the</w:t>
      </w:r>
      <w:r>
        <w:rPr>
          <w:spacing w:val="-6"/>
        </w:rPr>
        <w:t xml:space="preserve"> </w:t>
      </w:r>
      <w:r>
        <w:t>Contractor</w:t>
      </w:r>
      <w:r>
        <w:rPr>
          <w:spacing w:val="-7"/>
        </w:rPr>
        <w:t xml:space="preserve"> </w:t>
      </w:r>
      <w:r>
        <w:t>has</w:t>
      </w:r>
      <w:r>
        <w:rPr>
          <w:spacing w:val="-6"/>
        </w:rPr>
        <w:t xml:space="preserve"> </w:t>
      </w:r>
      <w:r>
        <w:t>a</w:t>
      </w:r>
      <w:r>
        <w:rPr>
          <w:spacing w:val="-7"/>
        </w:rPr>
        <w:t xml:space="preserve"> </w:t>
      </w:r>
      <w:r>
        <w:t>parent,</w:t>
      </w:r>
      <w:r>
        <w:rPr>
          <w:spacing w:val="-7"/>
        </w:rPr>
        <w:t xml:space="preserve"> </w:t>
      </w:r>
      <w:r>
        <w:t>affiliate</w:t>
      </w:r>
      <w:r>
        <w:rPr>
          <w:spacing w:val="-6"/>
        </w:rPr>
        <w:t xml:space="preserve"> </w:t>
      </w:r>
      <w:r>
        <w:t>or</w:t>
      </w:r>
      <w:r>
        <w:rPr>
          <w:spacing w:val="-7"/>
        </w:rPr>
        <w:t xml:space="preserve"> </w:t>
      </w:r>
      <w:r>
        <w:t>subsidiary</w:t>
      </w:r>
      <w:r>
        <w:rPr>
          <w:spacing w:val="-6"/>
        </w:rPr>
        <w:t xml:space="preserve"> </w:t>
      </w:r>
      <w:r>
        <w:t>organization</w:t>
      </w:r>
      <w:r>
        <w:rPr>
          <w:spacing w:val="-7"/>
        </w:rPr>
        <w:t xml:space="preserve"> </w:t>
      </w:r>
      <w:r>
        <w:t>that</w:t>
      </w:r>
      <w:r>
        <w:rPr>
          <w:spacing w:val="-6"/>
        </w:rPr>
        <w:t xml:space="preserve"> </w:t>
      </w:r>
      <w:r>
        <w:t>is</w:t>
      </w:r>
      <w:r>
        <w:rPr>
          <w:spacing w:val="-6"/>
        </w:rPr>
        <w:t xml:space="preserve"> </w:t>
      </w:r>
      <w:r>
        <w:t>not</w:t>
      </w:r>
      <w:r>
        <w:rPr>
          <w:spacing w:val="-9"/>
        </w:rPr>
        <w:t xml:space="preserve"> </w:t>
      </w:r>
      <w:r>
        <w:t>a state or local government, the Contractor must also maintain written standards of conduct covering organization conflicts of interest.</w:t>
      </w:r>
    </w:p>
    <w:p w14:paraId="39313DE7" w14:textId="77777777" w:rsidR="00237C11" w:rsidRDefault="00000000">
      <w:pPr>
        <w:pStyle w:val="ListParagraph"/>
        <w:numPr>
          <w:ilvl w:val="2"/>
          <w:numId w:val="6"/>
        </w:numPr>
        <w:tabs>
          <w:tab w:val="left" w:pos="2370"/>
          <w:tab w:val="left" w:pos="2375"/>
        </w:tabs>
        <w:ind w:right="485"/>
        <w:jc w:val="both"/>
      </w:pPr>
      <w:r>
        <w:t>Organizational conflicts of interest means that because of relationships with a parent company, affiliate, or subsidiary organization, the Contractor is unable or</w:t>
      </w:r>
      <w:r>
        <w:rPr>
          <w:spacing w:val="-1"/>
        </w:rPr>
        <w:t xml:space="preserve"> </w:t>
      </w:r>
      <w:r>
        <w:t>appears to be unable to be impartial</w:t>
      </w:r>
      <w:r>
        <w:rPr>
          <w:spacing w:val="-1"/>
        </w:rPr>
        <w:t xml:space="preserve"> </w:t>
      </w:r>
      <w:r>
        <w:t>in conducting a procurement action involving a related organization.</w:t>
      </w:r>
    </w:p>
    <w:p w14:paraId="3120A2DB" w14:textId="77777777" w:rsidR="00237C11" w:rsidRDefault="00000000">
      <w:pPr>
        <w:pStyle w:val="ListParagraph"/>
        <w:numPr>
          <w:ilvl w:val="2"/>
          <w:numId w:val="6"/>
        </w:numPr>
        <w:tabs>
          <w:tab w:val="left" w:pos="2370"/>
          <w:tab w:val="left" w:pos="2375"/>
        </w:tabs>
        <w:ind w:right="485"/>
        <w:jc w:val="both"/>
      </w:pPr>
      <w:r>
        <w:t>The Contractor’s written standards of conduct must also address the performance of employees engaged in the selection, award and administration of contracts.</w:t>
      </w:r>
    </w:p>
    <w:p w14:paraId="4C148087" w14:textId="77777777" w:rsidR="00237C11" w:rsidRDefault="00000000">
      <w:pPr>
        <w:pStyle w:val="ListParagraph"/>
        <w:numPr>
          <w:ilvl w:val="0"/>
          <w:numId w:val="3"/>
        </w:numPr>
        <w:tabs>
          <w:tab w:val="left" w:pos="718"/>
        </w:tabs>
        <w:spacing w:before="268"/>
        <w:ind w:left="718" w:hanging="359"/>
        <w:jc w:val="both"/>
      </w:pPr>
      <w:r>
        <w:t>Related</w:t>
      </w:r>
      <w:r>
        <w:rPr>
          <w:spacing w:val="-6"/>
        </w:rPr>
        <w:t xml:space="preserve"> </w:t>
      </w:r>
      <w:r>
        <w:t>Party</w:t>
      </w:r>
      <w:r>
        <w:rPr>
          <w:spacing w:val="-1"/>
        </w:rPr>
        <w:t xml:space="preserve"> </w:t>
      </w:r>
      <w:r>
        <w:rPr>
          <w:spacing w:val="-2"/>
        </w:rPr>
        <w:t>Contracts</w:t>
      </w:r>
    </w:p>
    <w:p w14:paraId="49939422" w14:textId="77777777" w:rsidR="00237C11" w:rsidRDefault="00000000">
      <w:pPr>
        <w:pStyle w:val="ListParagraph"/>
        <w:numPr>
          <w:ilvl w:val="1"/>
          <w:numId w:val="3"/>
        </w:numPr>
        <w:tabs>
          <w:tab w:val="left" w:pos="1364"/>
          <w:tab w:val="left" w:pos="1367"/>
        </w:tabs>
        <w:ind w:right="487"/>
        <w:jc w:val="both"/>
      </w:pPr>
      <w:r>
        <w:t>Pursuant to state statute and Coalition instructions (s.1002.84(20), F.S.); the Contractor shall provide the Coalition contract documentation for any contracts with Contractor employees, governing board members or relatives of either group as s. 112.3143(1)(b), F.S.,</w:t>
      </w:r>
      <w:r>
        <w:rPr>
          <w:spacing w:val="-5"/>
        </w:rPr>
        <w:t xml:space="preserve"> </w:t>
      </w:r>
      <w:r>
        <w:t>defines.</w:t>
      </w:r>
      <w:r>
        <w:rPr>
          <w:spacing w:val="-6"/>
        </w:rPr>
        <w:t xml:space="preserve"> </w:t>
      </w:r>
      <w:r>
        <w:t>The</w:t>
      </w:r>
      <w:r>
        <w:rPr>
          <w:spacing w:val="-5"/>
        </w:rPr>
        <w:t xml:space="preserve"> </w:t>
      </w:r>
      <w:r>
        <w:t>Contractor</w:t>
      </w:r>
      <w:r>
        <w:rPr>
          <w:spacing w:val="-5"/>
        </w:rPr>
        <w:t xml:space="preserve"> </w:t>
      </w:r>
      <w:r>
        <w:t>must</w:t>
      </w:r>
      <w:r>
        <w:rPr>
          <w:spacing w:val="-5"/>
        </w:rPr>
        <w:t xml:space="preserve"> </w:t>
      </w:r>
      <w:r>
        <w:t>comply</w:t>
      </w:r>
      <w:r>
        <w:rPr>
          <w:spacing w:val="-4"/>
        </w:rPr>
        <w:t xml:space="preserve"> </w:t>
      </w:r>
      <w:r>
        <w:t>with</w:t>
      </w:r>
      <w:r>
        <w:rPr>
          <w:spacing w:val="-6"/>
        </w:rPr>
        <w:t xml:space="preserve"> </w:t>
      </w:r>
      <w:r>
        <w:t>disclosure</w:t>
      </w:r>
      <w:r>
        <w:rPr>
          <w:spacing w:val="-5"/>
        </w:rPr>
        <w:t xml:space="preserve"> </w:t>
      </w:r>
      <w:r>
        <w:t>and</w:t>
      </w:r>
      <w:r>
        <w:rPr>
          <w:spacing w:val="-6"/>
        </w:rPr>
        <w:t xml:space="preserve"> </w:t>
      </w:r>
      <w:r>
        <w:t>reporting</w:t>
      </w:r>
      <w:r>
        <w:rPr>
          <w:spacing w:val="-6"/>
        </w:rPr>
        <w:t xml:space="preserve"> </w:t>
      </w:r>
      <w:r>
        <w:t>requirements</w:t>
      </w:r>
      <w:r>
        <w:rPr>
          <w:spacing w:val="-5"/>
        </w:rPr>
        <w:t xml:space="preserve"> </w:t>
      </w:r>
      <w:r>
        <w:t>in the state statute and Coalition instructions (s. 1002.84(20), F.S.).</w:t>
      </w:r>
    </w:p>
    <w:p w14:paraId="3DA6B511" w14:textId="77777777" w:rsidR="00237C11" w:rsidRDefault="00000000">
      <w:pPr>
        <w:pStyle w:val="ListParagraph"/>
        <w:numPr>
          <w:ilvl w:val="2"/>
          <w:numId w:val="3"/>
        </w:numPr>
        <w:tabs>
          <w:tab w:val="left" w:pos="2371"/>
          <w:tab w:val="left" w:pos="2376"/>
        </w:tabs>
        <w:ind w:right="486"/>
        <w:jc w:val="both"/>
      </w:pPr>
      <w:r>
        <w:t>Any</w:t>
      </w:r>
      <w:r>
        <w:rPr>
          <w:spacing w:val="-13"/>
        </w:rPr>
        <w:t xml:space="preserve"> </w:t>
      </w:r>
      <w:r>
        <w:t>governing</w:t>
      </w:r>
      <w:r>
        <w:rPr>
          <w:spacing w:val="-12"/>
        </w:rPr>
        <w:t xml:space="preserve"> </w:t>
      </w:r>
      <w:r>
        <w:t>board</w:t>
      </w:r>
      <w:r>
        <w:rPr>
          <w:spacing w:val="-13"/>
        </w:rPr>
        <w:t xml:space="preserve"> </w:t>
      </w:r>
      <w:r>
        <w:t>member(s)</w:t>
      </w:r>
      <w:r>
        <w:rPr>
          <w:spacing w:val="-12"/>
        </w:rPr>
        <w:t xml:space="preserve"> </w:t>
      </w:r>
      <w:r>
        <w:t>benefitting</w:t>
      </w:r>
      <w:r>
        <w:rPr>
          <w:spacing w:val="-13"/>
        </w:rPr>
        <w:t xml:space="preserve"> </w:t>
      </w:r>
      <w:r>
        <w:t>from</w:t>
      </w:r>
      <w:r>
        <w:rPr>
          <w:spacing w:val="-12"/>
        </w:rPr>
        <w:t xml:space="preserve"> </w:t>
      </w:r>
      <w:r>
        <w:t>Contractor</w:t>
      </w:r>
      <w:r>
        <w:rPr>
          <w:spacing w:val="-13"/>
        </w:rPr>
        <w:t xml:space="preserve"> </w:t>
      </w:r>
      <w:r>
        <w:t>contract(s)</w:t>
      </w:r>
      <w:r>
        <w:rPr>
          <w:spacing w:val="-12"/>
        </w:rPr>
        <w:t xml:space="preserve"> </w:t>
      </w:r>
      <w:r>
        <w:t xml:space="preserve">must disclose in advance the conflict of interest and must abstain from the vote </w:t>
      </w:r>
      <w:r>
        <w:rPr>
          <w:spacing w:val="-2"/>
        </w:rPr>
        <w:t>process.</w:t>
      </w:r>
    </w:p>
    <w:p w14:paraId="3F7D296A" w14:textId="77777777" w:rsidR="00237C11" w:rsidRDefault="00000000">
      <w:pPr>
        <w:pStyle w:val="ListParagraph"/>
        <w:numPr>
          <w:ilvl w:val="2"/>
          <w:numId w:val="3"/>
        </w:numPr>
        <w:tabs>
          <w:tab w:val="left" w:pos="2371"/>
          <w:tab w:val="left" w:pos="2376"/>
        </w:tabs>
        <w:ind w:right="488"/>
        <w:jc w:val="both"/>
      </w:pPr>
      <w:r>
        <w:t>The impacted individual must complete the necessary conflict of interest disclosure forms.</w:t>
      </w:r>
    </w:p>
    <w:p w14:paraId="3FAA91FD" w14:textId="77777777" w:rsidR="00237C11" w:rsidRDefault="00000000">
      <w:pPr>
        <w:pStyle w:val="ListParagraph"/>
        <w:numPr>
          <w:ilvl w:val="2"/>
          <w:numId w:val="3"/>
        </w:numPr>
        <w:tabs>
          <w:tab w:val="left" w:pos="2371"/>
          <w:tab w:val="left" w:pos="2375"/>
        </w:tabs>
        <w:ind w:left="2375" w:right="487" w:hanging="720"/>
        <w:jc w:val="both"/>
      </w:pPr>
      <w:r>
        <w:t>The Contractor shall present all such contracts to the governing board for a vote. A valid approval requires two-thirds vote of the Contractor’s board, a quorum must be established.</w:t>
      </w:r>
    </w:p>
    <w:p w14:paraId="0DAF5F85" w14:textId="77777777" w:rsidR="00237C11" w:rsidRDefault="00000000">
      <w:pPr>
        <w:pStyle w:val="ListParagraph"/>
        <w:numPr>
          <w:ilvl w:val="2"/>
          <w:numId w:val="3"/>
        </w:numPr>
        <w:tabs>
          <w:tab w:val="left" w:pos="2370"/>
          <w:tab w:val="left" w:pos="2375"/>
        </w:tabs>
        <w:ind w:left="2375" w:right="486"/>
        <w:jc w:val="both"/>
      </w:pPr>
      <w:r>
        <w:t>The</w:t>
      </w:r>
      <w:r>
        <w:rPr>
          <w:spacing w:val="-6"/>
        </w:rPr>
        <w:t xml:space="preserve"> </w:t>
      </w:r>
      <w:r>
        <w:t>Contractor</w:t>
      </w:r>
      <w:r>
        <w:rPr>
          <w:spacing w:val="-7"/>
        </w:rPr>
        <w:t xml:space="preserve"> </w:t>
      </w:r>
      <w:r>
        <w:t>shall</w:t>
      </w:r>
      <w:r>
        <w:rPr>
          <w:spacing w:val="-7"/>
        </w:rPr>
        <w:t xml:space="preserve"> </w:t>
      </w:r>
      <w:r>
        <w:t>not</w:t>
      </w:r>
      <w:r>
        <w:rPr>
          <w:spacing w:val="-6"/>
        </w:rPr>
        <w:t xml:space="preserve"> </w:t>
      </w:r>
      <w:r>
        <w:t>enter</w:t>
      </w:r>
      <w:r>
        <w:rPr>
          <w:spacing w:val="-7"/>
        </w:rPr>
        <w:t xml:space="preserve"> </w:t>
      </w:r>
      <w:r>
        <w:t>into</w:t>
      </w:r>
      <w:r>
        <w:rPr>
          <w:spacing w:val="-8"/>
        </w:rPr>
        <w:t xml:space="preserve"> </w:t>
      </w:r>
      <w:r>
        <w:t>or</w:t>
      </w:r>
      <w:r>
        <w:rPr>
          <w:spacing w:val="-7"/>
        </w:rPr>
        <w:t xml:space="preserve"> </w:t>
      </w:r>
      <w:r>
        <w:t>execute</w:t>
      </w:r>
      <w:r>
        <w:rPr>
          <w:spacing w:val="-6"/>
        </w:rPr>
        <w:t xml:space="preserve"> </w:t>
      </w:r>
      <w:r>
        <w:t>a</w:t>
      </w:r>
      <w:r>
        <w:rPr>
          <w:spacing w:val="-7"/>
        </w:rPr>
        <w:t xml:space="preserve"> </w:t>
      </w:r>
      <w:r>
        <w:t>contract</w:t>
      </w:r>
      <w:r>
        <w:rPr>
          <w:spacing w:val="-6"/>
        </w:rPr>
        <w:t xml:space="preserve"> </w:t>
      </w:r>
      <w:r>
        <w:t>in</w:t>
      </w:r>
      <w:r>
        <w:rPr>
          <w:spacing w:val="-7"/>
        </w:rPr>
        <w:t xml:space="preserve"> </w:t>
      </w:r>
      <w:r>
        <w:t>excess</w:t>
      </w:r>
      <w:r>
        <w:rPr>
          <w:spacing w:val="-7"/>
        </w:rPr>
        <w:t xml:space="preserve"> </w:t>
      </w:r>
      <w:r>
        <w:t>of</w:t>
      </w:r>
      <w:r>
        <w:rPr>
          <w:spacing w:val="-7"/>
        </w:rPr>
        <w:t xml:space="preserve"> </w:t>
      </w:r>
      <w:r>
        <w:t>$25,000 with</w:t>
      </w:r>
      <w:r>
        <w:rPr>
          <w:spacing w:val="-13"/>
        </w:rPr>
        <w:t xml:space="preserve"> </w:t>
      </w:r>
      <w:r>
        <w:t>a</w:t>
      </w:r>
      <w:r>
        <w:rPr>
          <w:spacing w:val="-11"/>
        </w:rPr>
        <w:t xml:space="preserve"> </w:t>
      </w:r>
      <w:r>
        <w:t>member</w:t>
      </w:r>
      <w:r>
        <w:rPr>
          <w:spacing w:val="-11"/>
        </w:rPr>
        <w:t xml:space="preserve"> </w:t>
      </w:r>
      <w:r>
        <w:t>of</w:t>
      </w:r>
      <w:r>
        <w:rPr>
          <w:spacing w:val="-11"/>
        </w:rPr>
        <w:t xml:space="preserve"> </w:t>
      </w:r>
      <w:r>
        <w:t>the</w:t>
      </w:r>
      <w:r>
        <w:rPr>
          <w:spacing w:val="-11"/>
        </w:rPr>
        <w:t xml:space="preserve"> </w:t>
      </w:r>
      <w:r>
        <w:t>governing</w:t>
      </w:r>
      <w:r>
        <w:rPr>
          <w:spacing w:val="-11"/>
        </w:rPr>
        <w:t xml:space="preserve"> </w:t>
      </w:r>
      <w:r>
        <w:t>board</w:t>
      </w:r>
      <w:r>
        <w:rPr>
          <w:spacing w:val="-11"/>
        </w:rPr>
        <w:t xml:space="preserve"> </w:t>
      </w:r>
      <w:r>
        <w:t>or</w:t>
      </w:r>
      <w:r>
        <w:rPr>
          <w:spacing w:val="-11"/>
        </w:rPr>
        <w:t xml:space="preserve"> </w:t>
      </w:r>
      <w:r>
        <w:t>relative</w:t>
      </w:r>
      <w:r>
        <w:rPr>
          <w:spacing w:val="-11"/>
        </w:rPr>
        <w:t xml:space="preserve"> </w:t>
      </w:r>
      <w:r>
        <w:t>of</w:t>
      </w:r>
      <w:r>
        <w:rPr>
          <w:spacing w:val="-11"/>
        </w:rPr>
        <w:t xml:space="preserve"> </w:t>
      </w:r>
      <w:r>
        <w:t>a</w:t>
      </w:r>
      <w:r>
        <w:rPr>
          <w:spacing w:val="-13"/>
        </w:rPr>
        <w:t xml:space="preserve"> </w:t>
      </w:r>
      <w:r>
        <w:t>board</w:t>
      </w:r>
      <w:r>
        <w:rPr>
          <w:spacing w:val="-11"/>
        </w:rPr>
        <w:t xml:space="preserve"> </w:t>
      </w:r>
      <w:r>
        <w:t>member</w:t>
      </w:r>
      <w:r>
        <w:rPr>
          <w:spacing w:val="-13"/>
        </w:rPr>
        <w:t xml:space="preserve"> </w:t>
      </w:r>
      <w:r>
        <w:t>without Coalition’s prior approval.</w:t>
      </w:r>
    </w:p>
    <w:p w14:paraId="1BF0252B" w14:textId="77777777" w:rsidR="00237C11" w:rsidRDefault="00000000">
      <w:pPr>
        <w:pStyle w:val="ListParagraph"/>
        <w:numPr>
          <w:ilvl w:val="2"/>
          <w:numId w:val="3"/>
        </w:numPr>
        <w:tabs>
          <w:tab w:val="left" w:pos="2375"/>
        </w:tabs>
        <w:ind w:left="2375" w:right="490"/>
      </w:pPr>
      <w:r>
        <w:t>The</w:t>
      </w:r>
      <w:r>
        <w:rPr>
          <w:spacing w:val="40"/>
        </w:rPr>
        <w:t xml:space="preserve"> </w:t>
      </w:r>
      <w:r>
        <w:t>Contractor</w:t>
      </w:r>
      <w:r>
        <w:rPr>
          <w:spacing w:val="40"/>
        </w:rPr>
        <w:t xml:space="preserve"> </w:t>
      </w:r>
      <w:r>
        <w:t>does</w:t>
      </w:r>
      <w:r>
        <w:rPr>
          <w:spacing w:val="40"/>
        </w:rPr>
        <w:t xml:space="preserve"> </w:t>
      </w:r>
      <w:r>
        <w:t>not</w:t>
      </w:r>
      <w:r>
        <w:rPr>
          <w:spacing w:val="40"/>
        </w:rPr>
        <w:t xml:space="preserve"> </w:t>
      </w:r>
      <w:r>
        <w:t>have</w:t>
      </w:r>
      <w:r>
        <w:rPr>
          <w:spacing w:val="40"/>
        </w:rPr>
        <w:t xml:space="preserve"> </w:t>
      </w:r>
      <w:r>
        <w:t>to</w:t>
      </w:r>
      <w:r>
        <w:rPr>
          <w:spacing w:val="40"/>
        </w:rPr>
        <w:t xml:space="preserve"> </w:t>
      </w:r>
      <w:r>
        <w:t>obtain</w:t>
      </w:r>
      <w:r>
        <w:rPr>
          <w:spacing w:val="40"/>
        </w:rPr>
        <w:t xml:space="preserve"> </w:t>
      </w:r>
      <w:r>
        <w:t>Coalition’s</w:t>
      </w:r>
      <w:r>
        <w:rPr>
          <w:spacing w:val="40"/>
        </w:rPr>
        <w:t xml:space="preserve"> </w:t>
      </w:r>
      <w:r>
        <w:t>prior</w:t>
      </w:r>
      <w:r>
        <w:rPr>
          <w:spacing w:val="40"/>
        </w:rPr>
        <w:t xml:space="preserve"> </w:t>
      </w:r>
      <w:r>
        <w:t>approval</w:t>
      </w:r>
      <w:r>
        <w:rPr>
          <w:spacing w:val="40"/>
        </w:rPr>
        <w:t xml:space="preserve"> </w:t>
      </w:r>
      <w:r>
        <w:t>for</w:t>
      </w:r>
      <w:r>
        <w:rPr>
          <w:spacing w:val="80"/>
        </w:rPr>
        <w:t xml:space="preserve"> </w:t>
      </w:r>
      <w:r>
        <w:t>contracts below $25,000.</w:t>
      </w:r>
    </w:p>
    <w:p w14:paraId="66CEB0C5" w14:textId="77777777" w:rsidR="00237C11" w:rsidRDefault="00000000">
      <w:pPr>
        <w:pStyle w:val="ListParagraph"/>
        <w:numPr>
          <w:ilvl w:val="2"/>
          <w:numId w:val="3"/>
        </w:numPr>
        <w:tabs>
          <w:tab w:val="left" w:pos="2375"/>
        </w:tabs>
        <w:ind w:left="2375" w:right="487"/>
      </w:pPr>
      <w:r>
        <w:t>However, the Contractor must adequately disclose and properly report and track such contract activity.</w:t>
      </w:r>
    </w:p>
    <w:p w14:paraId="226060B7" w14:textId="77777777" w:rsidR="00237C11" w:rsidRDefault="00000000">
      <w:pPr>
        <w:pStyle w:val="ListParagraph"/>
        <w:numPr>
          <w:ilvl w:val="2"/>
          <w:numId w:val="3"/>
        </w:numPr>
        <w:tabs>
          <w:tab w:val="left" w:pos="2375"/>
        </w:tabs>
        <w:ind w:left="2375" w:right="487"/>
      </w:pPr>
      <w:r>
        <w:t>The</w:t>
      </w:r>
      <w:r>
        <w:rPr>
          <w:spacing w:val="27"/>
        </w:rPr>
        <w:t xml:space="preserve"> </w:t>
      </w:r>
      <w:r>
        <w:t>Contractor shall</w:t>
      </w:r>
      <w:r>
        <w:rPr>
          <w:spacing w:val="26"/>
        </w:rPr>
        <w:t xml:space="preserve"> </w:t>
      </w:r>
      <w:r>
        <w:t>report</w:t>
      </w:r>
      <w:r>
        <w:rPr>
          <w:spacing w:val="27"/>
        </w:rPr>
        <w:t xml:space="preserve"> </w:t>
      </w:r>
      <w:r>
        <w:t>such</w:t>
      </w:r>
      <w:r>
        <w:rPr>
          <w:spacing w:val="25"/>
        </w:rPr>
        <w:t xml:space="preserve"> </w:t>
      </w:r>
      <w:r>
        <w:t>contracts to</w:t>
      </w:r>
      <w:r>
        <w:rPr>
          <w:spacing w:val="25"/>
        </w:rPr>
        <w:t xml:space="preserve"> </w:t>
      </w:r>
      <w:r>
        <w:t>the Coalition within 30</w:t>
      </w:r>
      <w:r>
        <w:rPr>
          <w:spacing w:val="25"/>
        </w:rPr>
        <w:t xml:space="preserve"> </w:t>
      </w:r>
      <w:r>
        <w:t>days after receiving approval from the governing board.</w:t>
      </w:r>
    </w:p>
    <w:p w14:paraId="666B1C94" w14:textId="77777777" w:rsidR="00237C11" w:rsidRDefault="00237C11" w:rsidP="00C13AFB">
      <w:pPr>
        <w:pStyle w:val="BodyText"/>
      </w:pPr>
    </w:p>
    <w:p w14:paraId="36343A46" w14:textId="77777777" w:rsidR="00237C11" w:rsidRDefault="00000000">
      <w:pPr>
        <w:pStyle w:val="ListParagraph"/>
        <w:numPr>
          <w:ilvl w:val="0"/>
          <w:numId w:val="2"/>
        </w:numPr>
        <w:tabs>
          <w:tab w:val="left" w:pos="725"/>
        </w:tabs>
        <w:ind w:left="725" w:hanging="365"/>
        <w:jc w:val="both"/>
      </w:pPr>
      <w:r>
        <w:t>Contract</w:t>
      </w:r>
      <w:r>
        <w:rPr>
          <w:spacing w:val="-9"/>
        </w:rPr>
        <w:t xml:space="preserve"> </w:t>
      </w:r>
      <w:r>
        <w:t>Work</w:t>
      </w:r>
      <w:r>
        <w:rPr>
          <w:spacing w:val="-4"/>
        </w:rPr>
        <w:t xml:space="preserve"> </w:t>
      </w:r>
      <w:r>
        <w:t>Hours</w:t>
      </w:r>
      <w:r>
        <w:rPr>
          <w:spacing w:val="-5"/>
        </w:rPr>
        <w:t xml:space="preserve"> </w:t>
      </w:r>
      <w:r>
        <w:t>and</w:t>
      </w:r>
      <w:r>
        <w:rPr>
          <w:spacing w:val="-6"/>
        </w:rPr>
        <w:t xml:space="preserve"> </w:t>
      </w:r>
      <w:r>
        <w:t>Safety</w:t>
      </w:r>
      <w:r>
        <w:rPr>
          <w:spacing w:val="-4"/>
        </w:rPr>
        <w:t xml:space="preserve"> </w:t>
      </w:r>
      <w:r>
        <w:t>Standards</w:t>
      </w:r>
      <w:r>
        <w:rPr>
          <w:spacing w:val="-4"/>
        </w:rPr>
        <w:t xml:space="preserve"> </w:t>
      </w:r>
      <w:r>
        <w:rPr>
          <w:spacing w:val="-5"/>
        </w:rPr>
        <w:t>Act</w:t>
      </w:r>
    </w:p>
    <w:p w14:paraId="0CAC6779" w14:textId="77777777" w:rsidR="00237C11" w:rsidRDefault="00000000">
      <w:pPr>
        <w:pStyle w:val="ListParagraph"/>
        <w:numPr>
          <w:ilvl w:val="1"/>
          <w:numId w:val="2"/>
        </w:numPr>
        <w:tabs>
          <w:tab w:val="left" w:pos="1365"/>
          <w:tab w:val="left" w:pos="1368"/>
        </w:tabs>
        <w:ind w:right="487"/>
        <w:jc w:val="both"/>
        <w:rPr>
          <w:i/>
        </w:rPr>
      </w:pPr>
      <w:r>
        <w:t xml:space="preserve">Federal and state standards for procurement and contracts administration require all contractual agreements in excess of $100,000 to address requirements for compliance with federal labor laws. See 45 CFR 75 Appendix II, </w:t>
      </w:r>
      <w:r>
        <w:rPr>
          <w:i/>
        </w:rPr>
        <w:t>Contract Provisions for Non-Federal</w:t>
      </w:r>
    </w:p>
    <w:p w14:paraId="4D0A50D7" w14:textId="77777777" w:rsidR="00237C11" w:rsidRDefault="00237C11">
      <w:pPr>
        <w:pStyle w:val="ListParagraph"/>
        <w:jc w:val="both"/>
        <w:rPr>
          <w:i/>
        </w:rPr>
        <w:sectPr w:rsidR="00237C11">
          <w:pgSz w:w="12240" w:h="15840"/>
          <w:pgMar w:top="1120" w:right="1080" w:bottom="1260" w:left="1440" w:header="728" w:footer="1032" w:gutter="0"/>
          <w:cols w:space="720"/>
        </w:sectPr>
      </w:pPr>
    </w:p>
    <w:p w14:paraId="7880AD14" w14:textId="77777777" w:rsidR="00237C11" w:rsidRDefault="00000000">
      <w:pPr>
        <w:pStyle w:val="BodyText"/>
        <w:ind w:left="1368" w:right="486"/>
        <w:jc w:val="both"/>
      </w:pPr>
      <w:r>
        <w:rPr>
          <w:i/>
        </w:rPr>
        <w:lastRenderedPageBreak/>
        <w:t>Entity</w:t>
      </w:r>
      <w:r>
        <w:rPr>
          <w:i/>
          <w:spacing w:val="-11"/>
        </w:rPr>
        <w:t xml:space="preserve"> </w:t>
      </w:r>
      <w:r>
        <w:rPr>
          <w:i/>
        </w:rPr>
        <w:t>Contracts</w:t>
      </w:r>
      <w:r>
        <w:rPr>
          <w:i/>
          <w:spacing w:val="-12"/>
        </w:rPr>
        <w:t xml:space="preserve"> </w:t>
      </w:r>
      <w:r>
        <w:rPr>
          <w:i/>
        </w:rPr>
        <w:t>Under</w:t>
      </w:r>
      <w:r>
        <w:rPr>
          <w:i/>
          <w:spacing w:val="-10"/>
        </w:rPr>
        <w:t xml:space="preserve"> </w:t>
      </w:r>
      <w:r>
        <w:rPr>
          <w:i/>
        </w:rPr>
        <w:t>Federal</w:t>
      </w:r>
      <w:r>
        <w:rPr>
          <w:i/>
          <w:spacing w:val="-10"/>
        </w:rPr>
        <w:t xml:space="preserve"> </w:t>
      </w:r>
      <w:r>
        <w:rPr>
          <w:i/>
        </w:rPr>
        <w:t>Awards</w:t>
      </w:r>
      <w:r>
        <w:t>.</w:t>
      </w:r>
      <w:r>
        <w:rPr>
          <w:spacing w:val="-13"/>
        </w:rPr>
        <w:t xml:space="preserve"> </w:t>
      </w:r>
      <w:r>
        <w:t>This</w:t>
      </w:r>
      <w:r>
        <w:rPr>
          <w:spacing w:val="-12"/>
        </w:rPr>
        <w:t xml:space="preserve"> </w:t>
      </w:r>
      <w:r>
        <w:t>provision</w:t>
      </w:r>
      <w:r>
        <w:rPr>
          <w:spacing w:val="-13"/>
        </w:rPr>
        <w:t xml:space="preserve"> </w:t>
      </w:r>
      <w:r>
        <w:t>applies</w:t>
      </w:r>
      <w:r>
        <w:rPr>
          <w:spacing w:val="-10"/>
        </w:rPr>
        <w:t xml:space="preserve"> </w:t>
      </w:r>
      <w:r>
        <w:t>to</w:t>
      </w:r>
      <w:r>
        <w:rPr>
          <w:spacing w:val="-11"/>
        </w:rPr>
        <w:t xml:space="preserve"> </w:t>
      </w:r>
      <w:r>
        <w:t>agreements</w:t>
      </w:r>
      <w:r>
        <w:rPr>
          <w:spacing w:val="-12"/>
        </w:rPr>
        <w:t xml:space="preserve"> </w:t>
      </w:r>
      <w:r>
        <w:t>that</w:t>
      </w:r>
      <w:r>
        <w:rPr>
          <w:spacing w:val="-12"/>
        </w:rPr>
        <w:t xml:space="preserve"> </w:t>
      </w:r>
      <w:r>
        <w:t>include salaries</w:t>
      </w:r>
      <w:r>
        <w:rPr>
          <w:spacing w:val="-9"/>
        </w:rPr>
        <w:t xml:space="preserve"> </w:t>
      </w:r>
      <w:r>
        <w:t>for</w:t>
      </w:r>
      <w:r>
        <w:rPr>
          <w:spacing w:val="-9"/>
        </w:rPr>
        <w:t xml:space="preserve"> </w:t>
      </w:r>
      <w:r>
        <w:t>laborers</w:t>
      </w:r>
      <w:r>
        <w:rPr>
          <w:spacing w:val="-11"/>
        </w:rPr>
        <w:t xml:space="preserve"> </w:t>
      </w:r>
      <w:r>
        <w:t>and</w:t>
      </w:r>
      <w:r>
        <w:rPr>
          <w:spacing w:val="-10"/>
        </w:rPr>
        <w:t xml:space="preserve"> </w:t>
      </w:r>
      <w:r>
        <w:t>for</w:t>
      </w:r>
      <w:r>
        <w:rPr>
          <w:spacing w:val="-12"/>
        </w:rPr>
        <w:t xml:space="preserve"> </w:t>
      </w:r>
      <w:r>
        <w:t>all</w:t>
      </w:r>
      <w:r>
        <w:rPr>
          <w:spacing w:val="-9"/>
        </w:rPr>
        <w:t xml:space="preserve"> </w:t>
      </w:r>
      <w:r>
        <w:t>contracts</w:t>
      </w:r>
      <w:r>
        <w:rPr>
          <w:spacing w:val="-11"/>
        </w:rPr>
        <w:t xml:space="preserve"> </w:t>
      </w:r>
      <w:r>
        <w:t>for</w:t>
      </w:r>
      <w:r>
        <w:rPr>
          <w:spacing w:val="-9"/>
        </w:rPr>
        <w:t xml:space="preserve"> </w:t>
      </w:r>
      <w:r>
        <w:t>repairs,</w:t>
      </w:r>
      <w:r>
        <w:rPr>
          <w:spacing w:val="-11"/>
        </w:rPr>
        <w:t xml:space="preserve"> </w:t>
      </w:r>
      <w:r>
        <w:t>improvements</w:t>
      </w:r>
      <w:r>
        <w:rPr>
          <w:spacing w:val="-11"/>
        </w:rPr>
        <w:t xml:space="preserve"> </w:t>
      </w:r>
      <w:r>
        <w:t>or</w:t>
      </w:r>
      <w:r>
        <w:rPr>
          <w:spacing w:val="-12"/>
        </w:rPr>
        <w:t xml:space="preserve"> </w:t>
      </w:r>
      <w:r>
        <w:t>other</w:t>
      </w:r>
      <w:r>
        <w:rPr>
          <w:spacing w:val="-12"/>
        </w:rPr>
        <w:t xml:space="preserve"> </w:t>
      </w:r>
      <w:r>
        <w:t xml:space="preserve">construction </w:t>
      </w:r>
      <w:r>
        <w:rPr>
          <w:spacing w:val="-2"/>
        </w:rPr>
        <w:t>activities.</w:t>
      </w:r>
    </w:p>
    <w:p w14:paraId="7B7CD22C" w14:textId="77777777" w:rsidR="00237C11" w:rsidRDefault="00000000">
      <w:pPr>
        <w:pStyle w:val="ListParagraph"/>
        <w:numPr>
          <w:ilvl w:val="1"/>
          <w:numId w:val="2"/>
        </w:numPr>
        <w:tabs>
          <w:tab w:val="left" w:pos="1364"/>
          <w:tab w:val="left" w:pos="1367"/>
        </w:tabs>
        <w:spacing w:before="1"/>
        <w:ind w:left="1367" w:right="487"/>
        <w:jc w:val="both"/>
      </w:pPr>
      <w:r>
        <w:t>The</w:t>
      </w:r>
      <w:r>
        <w:rPr>
          <w:spacing w:val="-6"/>
        </w:rPr>
        <w:t xml:space="preserve"> </w:t>
      </w:r>
      <w:r>
        <w:t>Contractor</w:t>
      </w:r>
      <w:r>
        <w:rPr>
          <w:spacing w:val="-9"/>
        </w:rPr>
        <w:t xml:space="preserve"> </w:t>
      </w:r>
      <w:r>
        <w:t>shall</w:t>
      </w:r>
      <w:r>
        <w:rPr>
          <w:spacing w:val="-7"/>
        </w:rPr>
        <w:t xml:space="preserve"> </w:t>
      </w:r>
      <w:r>
        <w:t>compute</w:t>
      </w:r>
      <w:r>
        <w:rPr>
          <w:spacing w:val="-6"/>
        </w:rPr>
        <w:t xml:space="preserve"> </w:t>
      </w:r>
      <w:r>
        <w:t>wages</w:t>
      </w:r>
      <w:r>
        <w:rPr>
          <w:spacing w:val="-9"/>
        </w:rPr>
        <w:t xml:space="preserve"> </w:t>
      </w:r>
      <w:r>
        <w:t>on</w:t>
      </w:r>
      <w:r>
        <w:rPr>
          <w:spacing w:val="-7"/>
        </w:rPr>
        <w:t xml:space="preserve"> </w:t>
      </w:r>
      <w:r>
        <w:t>a</w:t>
      </w:r>
      <w:r>
        <w:rPr>
          <w:spacing w:val="-9"/>
        </w:rPr>
        <w:t xml:space="preserve"> </w:t>
      </w:r>
      <w:r>
        <w:t>40-hour</w:t>
      </w:r>
      <w:r>
        <w:rPr>
          <w:spacing w:val="-9"/>
        </w:rPr>
        <w:t xml:space="preserve"> </w:t>
      </w:r>
      <w:r>
        <w:t>week</w:t>
      </w:r>
      <w:r>
        <w:rPr>
          <w:spacing w:val="-6"/>
        </w:rPr>
        <w:t xml:space="preserve"> </w:t>
      </w:r>
      <w:r>
        <w:t>schedule</w:t>
      </w:r>
      <w:r>
        <w:rPr>
          <w:spacing w:val="-8"/>
        </w:rPr>
        <w:t xml:space="preserve"> </w:t>
      </w:r>
      <w:r>
        <w:t>and</w:t>
      </w:r>
      <w:r>
        <w:rPr>
          <w:spacing w:val="-7"/>
        </w:rPr>
        <w:t xml:space="preserve"> </w:t>
      </w:r>
      <w:r>
        <w:t>pay</w:t>
      </w:r>
      <w:r>
        <w:rPr>
          <w:spacing w:val="-8"/>
        </w:rPr>
        <w:t xml:space="preserve"> </w:t>
      </w:r>
      <w:r>
        <w:t>employees</w:t>
      </w:r>
      <w:r>
        <w:rPr>
          <w:spacing w:val="-7"/>
        </w:rPr>
        <w:t xml:space="preserve"> </w:t>
      </w:r>
      <w:r>
        <w:t>for extra</w:t>
      </w:r>
      <w:r>
        <w:rPr>
          <w:spacing w:val="-7"/>
        </w:rPr>
        <w:t xml:space="preserve"> </w:t>
      </w:r>
      <w:r>
        <w:t>hours</w:t>
      </w:r>
      <w:r>
        <w:rPr>
          <w:spacing w:val="-9"/>
        </w:rPr>
        <w:t xml:space="preserve"> </w:t>
      </w:r>
      <w:r>
        <w:t>worked.</w:t>
      </w:r>
      <w:r>
        <w:rPr>
          <w:spacing w:val="-5"/>
        </w:rPr>
        <w:t xml:space="preserve"> </w:t>
      </w:r>
      <w:r>
        <w:t>None</w:t>
      </w:r>
      <w:r>
        <w:rPr>
          <w:spacing w:val="-6"/>
        </w:rPr>
        <w:t xml:space="preserve"> </w:t>
      </w:r>
      <w:r>
        <w:t>shall</w:t>
      </w:r>
      <w:r>
        <w:rPr>
          <w:spacing w:val="-5"/>
        </w:rPr>
        <w:t xml:space="preserve"> </w:t>
      </w:r>
      <w:r>
        <w:t>be</w:t>
      </w:r>
      <w:r>
        <w:rPr>
          <w:spacing w:val="-6"/>
        </w:rPr>
        <w:t xml:space="preserve"> </w:t>
      </w:r>
      <w:r>
        <w:t>forced</w:t>
      </w:r>
      <w:r>
        <w:rPr>
          <w:spacing w:val="-8"/>
        </w:rPr>
        <w:t xml:space="preserve"> </w:t>
      </w:r>
      <w:r>
        <w:t>to</w:t>
      </w:r>
      <w:r>
        <w:rPr>
          <w:spacing w:val="-8"/>
        </w:rPr>
        <w:t xml:space="preserve"> </w:t>
      </w:r>
      <w:r>
        <w:t>work</w:t>
      </w:r>
      <w:r>
        <w:rPr>
          <w:spacing w:val="-4"/>
        </w:rPr>
        <w:t xml:space="preserve"> </w:t>
      </w:r>
      <w:r>
        <w:t>in</w:t>
      </w:r>
      <w:r>
        <w:rPr>
          <w:spacing w:val="-8"/>
        </w:rPr>
        <w:t xml:space="preserve"> </w:t>
      </w:r>
      <w:r>
        <w:t>unsanitary,</w:t>
      </w:r>
      <w:r>
        <w:rPr>
          <w:spacing w:val="-7"/>
        </w:rPr>
        <w:t xml:space="preserve"> </w:t>
      </w:r>
      <w:r>
        <w:t>hazardous</w:t>
      </w:r>
      <w:r>
        <w:rPr>
          <w:spacing w:val="-9"/>
        </w:rPr>
        <w:t xml:space="preserve"> </w:t>
      </w:r>
      <w:r>
        <w:t>or</w:t>
      </w:r>
      <w:r>
        <w:rPr>
          <w:spacing w:val="-4"/>
        </w:rPr>
        <w:t xml:space="preserve"> </w:t>
      </w:r>
      <w:r>
        <w:t>dangerous conditions or surroundings.</w:t>
      </w:r>
    </w:p>
    <w:p w14:paraId="7E97D033" w14:textId="77777777" w:rsidR="00237C11" w:rsidRDefault="00000000">
      <w:pPr>
        <w:pStyle w:val="ListParagraph"/>
        <w:numPr>
          <w:ilvl w:val="1"/>
          <w:numId w:val="2"/>
        </w:numPr>
        <w:tabs>
          <w:tab w:val="left" w:pos="1365"/>
          <w:tab w:val="left" w:pos="1368"/>
        </w:tabs>
        <w:ind w:right="487"/>
        <w:jc w:val="both"/>
      </w:pPr>
      <w:r>
        <w:t>These requirements do not apply to purchase of supplies or materials or articles ordinarily available on the open market or contracts for transportation services.</w:t>
      </w:r>
    </w:p>
    <w:p w14:paraId="211B3C3A" w14:textId="77777777" w:rsidR="00237C11" w:rsidRDefault="00237C11">
      <w:pPr>
        <w:pStyle w:val="BodyText"/>
        <w:spacing w:before="118"/>
      </w:pPr>
    </w:p>
    <w:p w14:paraId="2CE22EC0" w14:textId="2F2C59BC" w:rsidR="00237C11" w:rsidRDefault="00000000" w:rsidP="00C13AFB">
      <w:pPr>
        <w:pStyle w:val="ListParagraph"/>
        <w:numPr>
          <w:ilvl w:val="0"/>
          <w:numId w:val="2"/>
        </w:numPr>
        <w:tabs>
          <w:tab w:val="left" w:pos="719"/>
        </w:tabs>
        <w:jc w:val="both"/>
      </w:pPr>
      <w:r>
        <w:t>Copeland</w:t>
      </w:r>
      <w:r w:rsidRPr="00C13AFB">
        <w:rPr>
          <w:spacing w:val="-7"/>
        </w:rPr>
        <w:t xml:space="preserve"> </w:t>
      </w:r>
      <w:r>
        <w:t>“Anti-Kickback”</w:t>
      </w:r>
      <w:r w:rsidRPr="00C13AFB">
        <w:rPr>
          <w:spacing w:val="-5"/>
        </w:rPr>
        <w:t xml:space="preserve"> </w:t>
      </w:r>
      <w:r>
        <w:t>Act</w:t>
      </w:r>
      <w:r w:rsidRPr="00C13AFB">
        <w:rPr>
          <w:spacing w:val="-3"/>
        </w:rPr>
        <w:t xml:space="preserve"> </w:t>
      </w:r>
      <w:r>
        <w:t>(18</w:t>
      </w:r>
      <w:r w:rsidRPr="00C13AFB">
        <w:rPr>
          <w:spacing w:val="-3"/>
        </w:rPr>
        <w:t xml:space="preserve"> </w:t>
      </w:r>
      <w:r>
        <w:t>U.S.C.</w:t>
      </w:r>
      <w:r w:rsidRPr="00C13AFB">
        <w:rPr>
          <w:spacing w:val="-6"/>
        </w:rPr>
        <w:t xml:space="preserve"> </w:t>
      </w:r>
      <w:r>
        <w:t>874</w:t>
      </w:r>
      <w:r w:rsidRPr="00C13AFB">
        <w:rPr>
          <w:spacing w:val="-3"/>
        </w:rPr>
        <w:t xml:space="preserve"> </w:t>
      </w:r>
      <w:r>
        <w:t>and</w:t>
      </w:r>
      <w:r w:rsidRPr="00C13AFB">
        <w:rPr>
          <w:spacing w:val="-7"/>
        </w:rPr>
        <w:t xml:space="preserve"> </w:t>
      </w:r>
      <w:r>
        <w:t>40</w:t>
      </w:r>
      <w:r w:rsidRPr="00C13AFB">
        <w:rPr>
          <w:spacing w:val="-5"/>
        </w:rPr>
        <w:t xml:space="preserve"> </w:t>
      </w:r>
      <w:r>
        <w:t>U.S.C.</w:t>
      </w:r>
      <w:r w:rsidRPr="00C13AFB">
        <w:rPr>
          <w:spacing w:val="-3"/>
        </w:rPr>
        <w:t xml:space="preserve"> </w:t>
      </w:r>
      <w:r w:rsidRPr="00C13AFB">
        <w:rPr>
          <w:spacing w:val="-2"/>
        </w:rPr>
        <w:t>276c)</w:t>
      </w:r>
    </w:p>
    <w:p w14:paraId="7C283FA2" w14:textId="77777777" w:rsidR="00237C11" w:rsidRDefault="00000000" w:rsidP="00C13AFB">
      <w:pPr>
        <w:pStyle w:val="ListParagraph"/>
        <w:numPr>
          <w:ilvl w:val="1"/>
          <w:numId w:val="2"/>
        </w:numPr>
        <w:tabs>
          <w:tab w:val="left" w:pos="1561"/>
          <w:tab w:val="left" w:pos="1564"/>
        </w:tabs>
        <w:spacing w:before="1"/>
        <w:ind w:right="488"/>
      </w:pPr>
      <w:r>
        <w:t>Federal and state standards for procurement and contracts administration require all contractual agreements in excess of $2,000 to address requirements for compliance with</w:t>
      </w:r>
      <w:r>
        <w:rPr>
          <w:spacing w:val="-11"/>
        </w:rPr>
        <w:t xml:space="preserve"> </w:t>
      </w:r>
      <w:r>
        <w:t>federal</w:t>
      </w:r>
      <w:r>
        <w:rPr>
          <w:spacing w:val="-10"/>
        </w:rPr>
        <w:t xml:space="preserve"> </w:t>
      </w:r>
      <w:r>
        <w:t>labor</w:t>
      </w:r>
      <w:r>
        <w:rPr>
          <w:spacing w:val="-10"/>
        </w:rPr>
        <w:t xml:space="preserve"> </w:t>
      </w:r>
      <w:r>
        <w:t>laws.</w:t>
      </w:r>
      <w:r>
        <w:rPr>
          <w:spacing w:val="-10"/>
        </w:rPr>
        <w:t xml:space="preserve"> </w:t>
      </w:r>
      <w:r>
        <w:t>See</w:t>
      </w:r>
      <w:r>
        <w:rPr>
          <w:spacing w:val="-12"/>
        </w:rPr>
        <w:t xml:space="preserve"> </w:t>
      </w:r>
      <w:r>
        <w:t>45</w:t>
      </w:r>
      <w:r>
        <w:rPr>
          <w:spacing w:val="-9"/>
        </w:rPr>
        <w:t xml:space="preserve"> </w:t>
      </w:r>
      <w:r>
        <w:t>CFR</w:t>
      </w:r>
      <w:r>
        <w:rPr>
          <w:spacing w:val="-12"/>
        </w:rPr>
        <w:t xml:space="preserve"> </w:t>
      </w:r>
      <w:r>
        <w:t>75</w:t>
      </w:r>
      <w:r>
        <w:rPr>
          <w:spacing w:val="-9"/>
        </w:rPr>
        <w:t xml:space="preserve"> </w:t>
      </w:r>
      <w:r>
        <w:t>Appendix</w:t>
      </w:r>
      <w:r>
        <w:rPr>
          <w:spacing w:val="-12"/>
        </w:rPr>
        <w:t xml:space="preserve"> </w:t>
      </w:r>
      <w:r>
        <w:t>II,</w:t>
      </w:r>
      <w:r>
        <w:rPr>
          <w:spacing w:val="-10"/>
        </w:rPr>
        <w:t xml:space="preserve"> </w:t>
      </w:r>
      <w:r>
        <w:t>Contract</w:t>
      </w:r>
      <w:r>
        <w:rPr>
          <w:spacing w:val="-12"/>
        </w:rPr>
        <w:t xml:space="preserve"> </w:t>
      </w:r>
      <w:r>
        <w:t>Provisions</w:t>
      </w:r>
      <w:r>
        <w:rPr>
          <w:spacing w:val="-12"/>
        </w:rPr>
        <w:t xml:space="preserve"> </w:t>
      </w:r>
      <w:r>
        <w:t>for</w:t>
      </w:r>
      <w:r>
        <w:rPr>
          <w:spacing w:val="-13"/>
        </w:rPr>
        <w:t xml:space="preserve"> </w:t>
      </w:r>
      <w:r>
        <w:t>Non-Federal Entity Contracts Under Federal Awards.</w:t>
      </w:r>
    </w:p>
    <w:p w14:paraId="2F1E196C" w14:textId="77777777" w:rsidR="00237C11" w:rsidRDefault="00000000" w:rsidP="00C13AFB">
      <w:pPr>
        <w:pStyle w:val="ListParagraph"/>
        <w:numPr>
          <w:ilvl w:val="1"/>
          <w:numId w:val="2"/>
        </w:numPr>
        <w:tabs>
          <w:tab w:val="left" w:pos="1561"/>
          <w:tab w:val="left" w:pos="1564"/>
        </w:tabs>
        <w:ind w:right="992"/>
      </w:pPr>
      <w:r>
        <w:t>This</w:t>
      </w:r>
      <w:r>
        <w:rPr>
          <w:spacing w:val="-2"/>
        </w:rPr>
        <w:t xml:space="preserve"> </w:t>
      </w:r>
      <w:r>
        <w:t>provision</w:t>
      </w:r>
      <w:r>
        <w:rPr>
          <w:spacing w:val="-5"/>
        </w:rPr>
        <w:t xml:space="preserve"> </w:t>
      </w:r>
      <w:r>
        <w:t>applies</w:t>
      </w:r>
      <w:r>
        <w:rPr>
          <w:spacing w:val="-2"/>
        </w:rPr>
        <w:t xml:space="preserve"> </w:t>
      </w:r>
      <w:r>
        <w:t>to</w:t>
      </w:r>
      <w:r>
        <w:rPr>
          <w:spacing w:val="-1"/>
        </w:rPr>
        <w:t xml:space="preserve"> </w:t>
      </w:r>
      <w:r>
        <w:t>agreements</w:t>
      </w:r>
      <w:r>
        <w:rPr>
          <w:spacing w:val="-4"/>
        </w:rPr>
        <w:t xml:space="preserve"> </w:t>
      </w:r>
      <w:r>
        <w:t>that</w:t>
      </w:r>
      <w:r>
        <w:rPr>
          <w:spacing w:val="-1"/>
        </w:rPr>
        <w:t xml:space="preserve"> </w:t>
      </w:r>
      <w:r>
        <w:t>include</w:t>
      </w:r>
      <w:r>
        <w:rPr>
          <w:spacing w:val="-4"/>
        </w:rPr>
        <w:t xml:space="preserve"> </w:t>
      </w:r>
      <w:r>
        <w:t>salaries</w:t>
      </w:r>
      <w:r>
        <w:rPr>
          <w:spacing w:val="-2"/>
        </w:rPr>
        <w:t xml:space="preserve"> </w:t>
      </w:r>
      <w:r>
        <w:t>for</w:t>
      </w:r>
      <w:r>
        <w:rPr>
          <w:spacing w:val="-4"/>
        </w:rPr>
        <w:t xml:space="preserve"> </w:t>
      </w:r>
      <w:r>
        <w:t>laborers</w:t>
      </w:r>
      <w:r>
        <w:rPr>
          <w:spacing w:val="-2"/>
        </w:rPr>
        <w:t xml:space="preserve"> </w:t>
      </w:r>
      <w:r>
        <w:t>and</w:t>
      </w:r>
      <w:r>
        <w:rPr>
          <w:spacing w:val="-3"/>
        </w:rPr>
        <w:t xml:space="preserve"> </w:t>
      </w:r>
      <w:r>
        <w:t>for</w:t>
      </w:r>
      <w:r>
        <w:rPr>
          <w:spacing w:val="-2"/>
        </w:rPr>
        <w:t xml:space="preserve"> </w:t>
      </w:r>
      <w:r>
        <w:t>all contracts for repairs, improvements or other construction activities.</w:t>
      </w:r>
    </w:p>
    <w:p w14:paraId="30C2098B" w14:textId="77777777" w:rsidR="00237C11" w:rsidRDefault="00000000" w:rsidP="00C13AFB">
      <w:pPr>
        <w:pStyle w:val="ListParagraph"/>
        <w:numPr>
          <w:ilvl w:val="1"/>
          <w:numId w:val="2"/>
        </w:numPr>
        <w:tabs>
          <w:tab w:val="left" w:pos="1561"/>
          <w:tab w:val="left" w:pos="1564"/>
        </w:tabs>
        <w:ind w:right="487"/>
      </w:pPr>
      <w:r>
        <w:t>The Contractor, its subcontractor, or subrecipient shall be prohibited from inducing, by</w:t>
      </w:r>
      <w:r>
        <w:rPr>
          <w:spacing w:val="34"/>
        </w:rPr>
        <w:t xml:space="preserve"> </w:t>
      </w:r>
      <w:r>
        <w:t>any</w:t>
      </w:r>
      <w:r>
        <w:rPr>
          <w:spacing w:val="29"/>
        </w:rPr>
        <w:t xml:space="preserve"> </w:t>
      </w:r>
      <w:r>
        <w:t>means,</w:t>
      </w:r>
      <w:r>
        <w:rPr>
          <w:spacing w:val="31"/>
        </w:rPr>
        <w:t xml:space="preserve"> </w:t>
      </w:r>
      <w:r>
        <w:t>any</w:t>
      </w:r>
      <w:r>
        <w:rPr>
          <w:spacing w:val="32"/>
        </w:rPr>
        <w:t xml:space="preserve"> </w:t>
      </w:r>
      <w:r>
        <w:t>person</w:t>
      </w:r>
      <w:r>
        <w:rPr>
          <w:spacing w:val="33"/>
        </w:rPr>
        <w:t xml:space="preserve"> </w:t>
      </w:r>
      <w:r>
        <w:t>employed</w:t>
      </w:r>
      <w:r>
        <w:rPr>
          <w:spacing w:val="33"/>
        </w:rPr>
        <w:t xml:space="preserve"> </w:t>
      </w:r>
      <w:r>
        <w:t>in</w:t>
      </w:r>
      <w:r>
        <w:rPr>
          <w:spacing w:val="30"/>
        </w:rPr>
        <w:t xml:space="preserve"> </w:t>
      </w:r>
      <w:r>
        <w:t>the</w:t>
      </w:r>
      <w:r>
        <w:rPr>
          <w:spacing w:val="32"/>
        </w:rPr>
        <w:t xml:space="preserve"> </w:t>
      </w:r>
      <w:r>
        <w:t>construction,</w:t>
      </w:r>
      <w:r>
        <w:rPr>
          <w:spacing w:val="31"/>
        </w:rPr>
        <w:t xml:space="preserve"> </w:t>
      </w:r>
      <w:r>
        <w:t>completion,</w:t>
      </w:r>
      <w:r>
        <w:rPr>
          <w:spacing w:val="31"/>
        </w:rPr>
        <w:t xml:space="preserve"> </w:t>
      </w:r>
      <w:r>
        <w:t>or</w:t>
      </w:r>
      <w:r>
        <w:rPr>
          <w:spacing w:val="31"/>
        </w:rPr>
        <w:t xml:space="preserve"> </w:t>
      </w:r>
      <w:r>
        <w:t>repair</w:t>
      </w:r>
      <w:r>
        <w:rPr>
          <w:spacing w:val="33"/>
        </w:rPr>
        <w:t xml:space="preserve"> </w:t>
      </w:r>
      <w:r>
        <w:t>of public</w:t>
      </w:r>
      <w:r>
        <w:rPr>
          <w:spacing w:val="-9"/>
        </w:rPr>
        <w:t xml:space="preserve"> </w:t>
      </w:r>
      <w:r>
        <w:t>work,</w:t>
      </w:r>
      <w:r>
        <w:rPr>
          <w:spacing w:val="-9"/>
        </w:rPr>
        <w:t xml:space="preserve"> </w:t>
      </w:r>
      <w:r>
        <w:t>to</w:t>
      </w:r>
      <w:r>
        <w:rPr>
          <w:spacing w:val="-8"/>
        </w:rPr>
        <w:t xml:space="preserve"> </w:t>
      </w:r>
      <w:r>
        <w:t>give</w:t>
      </w:r>
      <w:r>
        <w:rPr>
          <w:spacing w:val="-8"/>
        </w:rPr>
        <w:t xml:space="preserve"> </w:t>
      </w:r>
      <w:r>
        <w:t>up</w:t>
      </w:r>
      <w:r>
        <w:rPr>
          <w:spacing w:val="-10"/>
        </w:rPr>
        <w:t xml:space="preserve"> </w:t>
      </w:r>
      <w:r>
        <w:t>any</w:t>
      </w:r>
      <w:r>
        <w:rPr>
          <w:spacing w:val="-11"/>
        </w:rPr>
        <w:t xml:space="preserve"> </w:t>
      </w:r>
      <w:r>
        <w:t>part</w:t>
      </w:r>
      <w:r>
        <w:rPr>
          <w:spacing w:val="-9"/>
        </w:rPr>
        <w:t xml:space="preserve"> </w:t>
      </w:r>
      <w:r>
        <w:t>of</w:t>
      </w:r>
      <w:r>
        <w:rPr>
          <w:spacing w:val="-9"/>
        </w:rPr>
        <w:t xml:space="preserve"> </w:t>
      </w:r>
      <w:r>
        <w:t>the</w:t>
      </w:r>
      <w:r>
        <w:rPr>
          <w:spacing w:val="-8"/>
        </w:rPr>
        <w:t xml:space="preserve"> </w:t>
      </w:r>
      <w:r>
        <w:t>compensation</w:t>
      </w:r>
      <w:r>
        <w:rPr>
          <w:spacing w:val="-10"/>
        </w:rPr>
        <w:t xml:space="preserve"> </w:t>
      </w:r>
      <w:r>
        <w:t>to</w:t>
      </w:r>
      <w:r>
        <w:rPr>
          <w:spacing w:val="-8"/>
        </w:rPr>
        <w:t xml:space="preserve"> </w:t>
      </w:r>
      <w:r>
        <w:t>which</w:t>
      </w:r>
      <w:r>
        <w:rPr>
          <w:spacing w:val="-10"/>
        </w:rPr>
        <w:t xml:space="preserve"> </w:t>
      </w:r>
      <w:r>
        <w:t>he</w:t>
      </w:r>
      <w:r>
        <w:rPr>
          <w:spacing w:val="-8"/>
        </w:rPr>
        <w:t xml:space="preserve"> </w:t>
      </w:r>
      <w:r>
        <w:t>is</w:t>
      </w:r>
      <w:r>
        <w:rPr>
          <w:spacing w:val="-9"/>
        </w:rPr>
        <w:t xml:space="preserve"> </w:t>
      </w:r>
      <w:r>
        <w:t>otherwise</w:t>
      </w:r>
      <w:r>
        <w:rPr>
          <w:spacing w:val="-8"/>
        </w:rPr>
        <w:t xml:space="preserve"> </w:t>
      </w:r>
      <w:r>
        <w:t>entitled. The Contractor shall report all suspected or reported violations to DEL.</w:t>
      </w:r>
    </w:p>
    <w:p w14:paraId="1EF4F403" w14:textId="77777777" w:rsidR="00237C11" w:rsidRDefault="00000000" w:rsidP="00C13AFB">
      <w:pPr>
        <w:pStyle w:val="ListParagraph"/>
        <w:numPr>
          <w:ilvl w:val="0"/>
          <w:numId w:val="2"/>
        </w:numPr>
        <w:tabs>
          <w:tab w:val="left" w:pos="719"/>
        </w:tabs>
        <w:spacing w:before="268"/>
        <w:ind w:left="719" w:hanging="359"/>
      </w:pPr>
      <w:r>
        <w:t>Davis-Bacon</w:t>
      </w:r>
      <w:r>
        <w:rPr>
          <w:spacing w:val="-6"/>
        </w:rPr>
        <w:t xml:space="preserve"> </w:t>
      </w:r>
      <w:r>
        <w:t>Act,</w:t>
      </w:r>
      <w:r>
        <w:rPr>
          <w:spacing w:val="-5"/>
        </w:rPr>
        <w:t xml:space="preserve"> </w:t>
      </w:r>
      <w:r>
        <w:t>as</w:t>
      </w:r>
      <w:r>
        <w:rPr>
          <w:spacing w:val="-3"/>
        </w:rPr>
        <w:t xml:space="preserve"> </w:t>
      </w:r>
      <w:r>
        <w:t>amended</w:t>
      </w:r>
      <w:r>
        <w:rPr>
          <w:spacing w:val="-3"/>
        </w:rPr>
        <w:t xml:space="preserve"> </w:t>
      </w:r>
      <w:r>
        <w:t>(40</w:t>
      </w:r>
      <w:r>
        <w:rPr>
          <w:spacing w:val="-3"/>
        </w:rPr>
        <w:t xml:space="preserve"> </w:t>
      </w:r>
      <w:r>
        <w:t>U.S.C.</w:t>
      </w:r>
      <w:r>
        <w:rPr>
          <w:spacing w:val="-5"/>
        </w:rPr>
        <w:t xml:space="preserve"> </w:t>
      </w:r>
      <w:r>
        <w:t>276a,</w:t>
      </w:r>
      <w:r>
        <w:rPr>
          <w:spacing w:val="-5"/>
        </w:rPr>
        <w:t xml:space="preserve"> </w:t>
      </w:r>
      <w:r>
        <w:t>et.</w:t>
      </w:r>
      <w:r>
        <w:rPr>
          <w:spacing w:val="-3"/>
        </w:rPr>
        <w:t xml:space="preserve"> </w:t>
      </w:r>
      <w:r>
        <w:rPr>
          <w:spacing w:val="-2"/>
        </w:rPr>
        <w:t>Seq.)</w:t>
      </w:r>
    </w:p>
    <w:p w14:paraId="3641DAC0" w14:textId="77777777" w:rsidR="00237C11" w:rsidRDefault="00000000" w:rsidP="00C13AFB">
      <w:pPr>
        <w:pStyle w:val="ListParagraph"/>
        <w:numPr>
          <w:ilvl w:val="1"/>
          <w:numId w:val="2"/>
        </w:numPr>
        <w:tabs>
          <w:tab w:val="left" w:pos="1561"/>
        </w:tabs>
        <w:ind w:left="1561" w:hanging="554"/>
      </w:pPr>
      <w:r>
        <w:t>When</w:t>
      </w:r>
      <w:r>
        <w:rPr>
          <w:spacing w:val="-6"/>
        </w:rPr>
        <w:t xml:space="preserve"> </w:t>
      </w:r>
      <w:r>
        <w:t>federal</w:t>
      </w:r>
      <w:r>
        <w:rPr>
          <w:spacing w:val="-5"/>
        </w:rPr>
        <w:t xml:space="preserve"> </w:t>
      </w:r>
      <w:r>
        <w:t>program</w:t>
      </w:r>
      <w:r>
        <w:rPr>
          <w:spacing w:val="-3"/>
        </w:rPr>
        <w:t xml:space="preserve"> </w:t>
      </w:r>
      <w:r>
        <w:t>legislation</w:t>
      </w:r>
      <w:r>
        <w:rPr>
          <w:spacing w:val="-6"/>
        </w:rPr>
        <w:t xml:space="preserve"> </w:t>
      </w:r>
      <w:r>
        <w:t>requires,</w:t>
      </w:r>
      <w:r>
        <w:rPr>
          <w:spacing w:val="-4"/>
        </w:rPr>
        <w:t xml:space="preserve"> </w:t>
      </w:r>
      <w:r>
        <w:t>all</w:t>
      </w:r>
      <w:r>
        <w:rPr>
          <w:spacing w:val="-8"/>
        </w:rPr>
        <w:t xml:space="preserve"> </w:t>
      </w:r>
      <w:r>
        <w:t>construction</w:t>
      </w:r>
      <w:r>
        <w:rPr>
          <w:spacing w:val="-5"/>
        </w:rPr>
        <w:t xml:space="preserve"> </w:t>
      </w:r>
      <w:r>
        <w:t>contracts</w:t>
      </w:r>
      <w:r>
        <w:rPr>
          <w:spacing w:val="-7"/>
        </w:rPr>
        <w:t xml:space="preserve"> </w:t>
      </w:r>
      <w:r>
        <w:t>of</w:t>
      </w:r>
      <w:r>
        <w:rPr>
          <w:spacing w:val="-6"/>
        </w:rPr>
        <w:t xml:space="preserve"> </w:t>
      </w:r>
      <w:r>
        <w:t>more</w:t>
      </w:r>
      <w:r>
        <w:rPr>
          <w:spacing w:val="-6"/>
        </w:rPr>
        <w:t xml:space="preserve"> </w:t>
      </w:r>
      <w:r>
        <w:rPr>
          <w:spacing w:val="-4"/>
        </w:rPr>
        <w:t>than</w:t>
      </w:r>
    </w:p>
    <w:p w14:paraId="1771D26B" w14:textId="77777777" w:rsidR="00237C11" w:rsidRDefault="00000000">
      <w:pPr>
        <w:pStyle w:val="BodyText"/>
        <w:ind w:left="1578" w:right="432" w:hanging="14"/>
      </w:pPr>
      <w:r>
        <w:t>$2,000</w:t>
      </w:r>
      <w:r>
        <w:rPr>
          <w:spacing w:val="-4"/>
        </w:rPr>
        <w:t xml:space="preserve"> </w:t>
      </w:r>
      <w:r>
        <w:t>the</w:t>
      </w:r>
      <w:r>
        <w:rPr>
          <w:spacing w:val="-4"/>
        </w:rPr>
        <w:t xml:space="preserve"> </w:t>
      </w:r>
      <w:r>
        <w:t>recipients</w:t>
      </w:r>
      <w:r>
        <w:rPr>
          <w:spacing w:val="-5"/>
        </w:rPr>
        <w:t xml:space="preserve"> </w:t>
      </w:r>
      <w:r>
        <w:t>and</w:t>
      </w:r>
      <w:r>
        <w:rPr>
          <w:spacing w:val="-5"/>
        </w:rPr>
        <w:t xml:space="preserve"> </w:t>
      </w:r>
      <w:r>
        <w:t>subrecipients</w:t>
      </w:r>
      <w:r>
        <w:rPr>
          <w:spacing w:val="-5"/>
        </w:rPr>
        <w:t xml:space="preserve"> </w:t>
      </w:r>
      <w:r>
        <w:t>award</w:t>
      </w:r>
      <w:r>
        <w:rPr>
          <w:spacing w:val="-5"/>
        </w:rPr>
        <w:t xml:space="preserve"> </w:t>
      </w:r>
      <w:r>
        <w:t>shall</w:t>
      </w:r>
      <w:r>
        <w:rPr>
          <w:spacing w:val="-5"/>
        </w:rPr>
        <w:t xml:space="preserve"> </w:t>
      </w:r>
      <w:r>
        <w:t>include</w:t>
      </w:r>
      <w:r>
        <w:rPr>
          <w:spacing w:val="-4"/>
        </w:rPr>
        <w:t xml:space="preserve"> </w:t>
      </w:r>
      <w:r>
        <w:t>a</w:t>
      </w:r>
      <w:r>
        <w:rPr>
          <w:spacing w:val="-5"/>
        </w:rPr>
        <w:t xml:space="preserve"> </w:t>
      </w:r>
      <w:r>
        <w:t>provision</w:t>
      </w:r>
      <w:r>
        <w:rPr>
          <w:spacing w:val="-5"/>
        </w:rPr>
        <w:t xml:space="preserve"> </w:t>
      </w:r>
      <w:r>
        <w:t>for</w:t>
      </w:r>
      <w:r>
        <w:rPr>
          <w:spacing w:val="-5"/>
        </w:rPr>
        <w:t xml:space="preserve"> </w:t>
      </w:r>
      <w:r>
        <w:t>compliance with</w:t>
      </w:r>
      <w:r>
        <w:rPr>
          <w:spacing w:val="-5"/>
        </w:rPr>
        <w:t xml:space="preserve"> </w:t>
      </w:r>
      <w:r>
        <w:t>the</w:t>
      </w:r>
      <w:r>
        <w:rPr>
          <w:spacing w:val="-4"/>
        </w:rPr>
        <w:t xml:space="preserve"> </w:t>
      </w:r>
      <w:r>
        <w:t>Davis-Bacon</w:t>
      </w:r>
      <w:r>
        <w:rPr>
          <w:spacing w:val="-5"/>
        </w:rPr>
        <w:t xml:space="preserve"> </w:t>
      </w:r>
      <w:r>
        <w:t>Act</w:t>
      </w:r>
      <w:r>
        <w:rPr>
          <w:spacing w:val="-1"/>
        </w:rPr>
        <w:t xml:space="preserve"> </w:t>
      </w:r>
      <w:r>
        <w:t>(40</w:t>
      </w:r>
      <w:r>
        <w:rPr>
          <w:spacing w:val="-1"/>
        </w:rPr>
        <w:t xml:space="preserve"> </w:t>
      </w:r>
      <w:r>
        <w:t>U.S.C.</w:t>
      </w:r>
      <w:r>
        <w:rPr>
          <w:spacing w:val="-5"/>
        </w:rPr>
        <w:t xml:space="preserve"> </w:t>
      </w:r>
      <w:r>
        <w:t>276a,</w:t>
      </w:r>
      <w:r>
        <w:rPr>
          <w:spacing w:val="-4"/>
        </w:rPr>
        <w:t xml:space="preserve"> </w:t>
      </w:r>
      <w:r>
        <w:t>et</w:t>
      </w:r>
      <w:r>
        <w:rPr>
          <w:spacing w:val="-4"/>
        </w:rPr>
        <w:t xml:space="preserve"> </w:t>
      </w:r>
      <w:r>
        <w:t>seq.),</w:t>
      </w:r>
      <w:r>
        <w:rPr>
          <w:spacing w:val="-2"/>
        </w:rPr>
        <w:t xml:space="preserve"> </w:t>
      </w:r>
      <w:r>
        <w:t>as</w:t>
      </w:r>
      <w:r>
        <w:rPr>
          <w:spacing w:val="-2"/>
        </w:rPr>
        <w:t xml:space="preserve"> </w:t>
      </w:r>
      <w:r>
        <w:t>supplemented</w:t>
      </w:r>
      <w:r>
        <w:rPr>
          <w:spacing w:val="-3"/>
        </w:rPr>
        <w:t xml:space="preserve"> </w:t>
      </w:r>
      <w:r>
        <w:t>by</w:t>
      </w:r>
      <w:r>
        <w:rPr>
          <w:spacing w:val="-3"/>
        </w:rPr>
        <w:t xml:space="preserve"> </w:t>
      </w:r>
      <w:r>
        <w:t>Department</w:t>
      </w:r>
      <w:r>
        <w:rPr>
          <w:spacing w:val="-4"/>
        </w:rPr>
        <w:t xml:space="preserve"> </w:t>
      </w:r>
      <w:r>
        <w:t>of Labor (DOL) regulations (29 CFR Part 5, Labor Standards Provisions Applicable to Contracts Covering Federally Financed and Assisted Construction).</w:t>
      </w:r>
    </w:p>
    <w:p w14:paraId="04A1FE1C" w14:textId="77777777" w:rsidR="00237C11" w:rsidRDefault="00000000" w:rsidP="00C13AFB">
      <w:pPr>
        <w:pStyle w:val="ListParagraph"/>
        <w:numPr>
          <w:ilvl w:val="1"/>
          <w:numId w:val="2"/>
        </w:numPr>
        <w:tabs>
          <w:tab w:val="left" w:pos="1561"/>
          <w:tab w:val="left" w:pos="1569"/>
        </w:tabs>
        <w:ind w:left="1569" w:right="488" w:hanging="562"/>
      </w:pPr>
      <w:r>
        <w:t>Under this Act, contractors shall be required to pay wages to laborers and mechanics at</w:t>
      </w:r>
      <w:r>
        <w:rPr>
          <w:spacing w:val="-6"/>
        </w:rPr>
        <w:t xml:space="preserve"> </w:t>
      </w:r>
      <w:r>
        <w:t>a</w:t>
      </w:r>
      <w:r>
        <w:rPr>
          <w:spacing w:val="-7"/>
        </w:rPr>
        <w:t xml:space="preserve"> </w:t>
      </w:r>
      <w:r>
        <w:t>rate</w:t>
      </w:r>
      <w:r>
        <w:rPr>
          <w:spacing w:val="-6"/>
        </w:rPr>
        <w:t xml:space="preserve"> </w:t>
      </w:r>
      <w:r>
        <w:t>not</w:t>
      </w:r>
      <w:r>
        <w:rPr>
          <w:spacing w:val="-6"/>
        </w:rPr>
        <w:t xml:space="preserve"> </w:t>
      </w:r>
      <w:r>
        <w:t>less</w:t>
      </w:r>
      <w:r>
        <w:rPr>
          <w:spacing w:val="-7"/>
        </w:rPr>
        <w:t xml:space="preserve"> </w:t>
      </w:r>
      <w:r>
        <w:t>than</w:t>
      </w:r>
      <w:r>
        <w:rPr>
          <w:spacing w:val="-7"/>
        </w:rPr>
        <w:t xml:space="preserve"> </w:t>
      </w:r>
      <w:r>
        <w:t>the</w:t>
      </w:r>
      <w:r>
        <w:rPr>
          <w:spacing w:val="-6"/>
        </w:rPr>
        <w:t xml:space="preserve"> </w:t>
      </w:r>
      <w:r>
        <w:t>minimum</w:t>
      </w:r>
      <w:r>
        <w:rPr>
          <w:spacing w:val="-5"/>
        </w:rPr>
        <w:t xml:space="preserve"> </w:t>
      </w:r>
      <w:r>
        <w:t>wages</w:t>
      </w:r>
      <w:r>
        <w:rPr>
          <w:spacing w:val="-7"/>
        </w:rPr>
        <w:t xml:space="preserve"> </w:t>
      </w:r>
      <w:r>
        <w:t>specified</w:t>
      </w:r>
      <w:r>
        <w:rPr>
          <w:spacing w:val="-7"/>
        </w:rPr>
        <w:t xml:space="preserve"> </w:t>
      </w:r>
      <w:r>
        <w:t>in</w:t>
      </w:r>
      <w:r>
        <w:rPr>
          <w:spacing w:val="-7"/>
        </w:rPr>
        <w:t xml:space="preserve"> </w:t>
      </w:r>
      <w:r>
        <w:t>a</w:t>
      </w:r>
      <w:r>
        <w:rPr>
          <w:spacing w:val="-7"/>
        </w:rPr>
        <w:t xml:space="preserve"> </w:t>
      </w:r>
      <w:r>
        <w:t>wage</w:t>
      </w:r>
      <w:r>
        <w:rPr>
          <w:spacing w:val="-6"/>
        </w:rPr>
        <w:t xml:space="preserve"> </w:t>
      </w:r>
      <w:r>
        <w:t>determination</w:t>
      </w:r>
      <w:r>
        <w:rPr>
          <w:spacing w:val="-10"/>
        </w:rPr>
        <w:t xml:space="preserve"> </w:t>
      </w:r>
      <w:r>
        <w:t>made</w:t>
      </w:r>
      <w:r>
        <w:rPr>
          <w:spacing w:val="-6"/>
        </w:rPr>
        <w:t xml:space="preserve"> </w:t>
      </w:r>
      <w:r>
        <w:t>by the Secretary of Labor.</w:t>
      </w:r>
    </w:p>
    <w:p w14:paraId="559E243B" w14:textId="77777777" w:rsidR="00237C11" w:rsidRDefault="00000000" w:rsidP="00C13AFB">
      <w:pPr>
        <w:pStyle w:val="ListParagraph"/>
        <w:numPr>
          <w:ilvl w:val="1"/>
          <w:numId w:val="2"/>
        </w:numPr>
        <w:tabs>
          <w:tab w:val="left" w:pos="1561"/>
        </w:tabs>
        <w:ind w:left="1561" w:hanging="554"/>
      </w:pPr>
      <w:r>
        <w:t>Contractors</w:t>
      </w:r>
      <w:r>
        <w:rPr>
          <w:spacing w:val="-7"/>
        </w:rPr>
        <w:t xml:space="preserve"> </w:t>
      </w:r>
      <w:r>
        <w:t>shall</w:t>
      </w:r>
      <w:r>
        <w:rPr>
          <w:spacing w:val="-2"/>
        </w:rPr>
        <w:t xml:space="preserve"> </w:t>
      </w:r>
      <w:r>
        <w:t>be</w:t>
      </w:r>
      <w:r>
        <w:rPr>
          <w:spacing w:val="-2"/>
        </w:rPr>
        <w:t xml:space="preserve"> </w:t>
      </w:r>
      <w:r>
        <w:t>required</w:t>
      </w:r>
      <w:r>
        <w:rPr>
          <w:spacing w:val="-3"/>
        </w:rPr>
        <w:t xml:space="preserve"> </w:t>
      </w:r>
      <w:r>
        <w:t>to</w:t>
      </w:r>
      <w:r>
        <w:rPr>
          <w:spacing w:val="-4"/>
        </w:rPr>
        <w:t xml:space="preserve"> </w:t>
      </w:r>
      <w:r>
        <w:t>pay</w:t>
      </w:r>
      <w:r>
        <w:rPr>
          <w:spacing w:val="-3"/>
        </w:rPr>
        <w:t xml:space="preserve"> </w:t>
      </w:r>
      <w:r>
        <w:t>wages</w:t>
      </w:r>
      <w:r>
        <w:rPr>
          <w:spacing w:val="-4"/>
        </w:rPr>
        <w:t xml:space="preserve"> </w:t>
      </w:r>
      <w:r>
        <w:t>not</w:t>
      </w:r>
      <w:r>
        <w:rPr>
          <w:spacing w:val="-5"/>
        </w:rPr>
        <w:t xml:space="preserve"> </w:t>
      </w:r>
      <w:r>
        <w:t>less</w:t>
      </w:r>
      <w:r>
        <w:rPr>
          <w:spacing w:val="-4"/>
        </w:rPr>
        <w:t xml:space="preserve"> </w:t>
      </w:r>
      <w:r>
        <w:t>than</w:t>
      </w:r>
      <w:r>
        <w:rPr>
          <w:spacing w:val="-4"/>
        </w:rPr>
        <w:t xml:space="preserve"> </w:t>
      </w:r>
      <w:r>
        <w:t>once</w:t>
      </w:r>
      <w:r>
        <w:rPr>
          <w:spacing w:val="-4"/>
        </w:rPr>
        <w:t xml:space="preserve"> </w:t>
      </w:r>
      <w:r>
        <w:t>a</w:t>
      </w:r>
      <w:r>
        <w:rPr>
          <w:spacing w:val="-2"/>
        </w:rPr>
        <w:t xml:space="preserve"> week.</w:t>
      </w:r>
    </w:p>
    <w:p w14:paraId="2EE0BDC8" w14:textId="77777777" w:rsidR="00237C11" w:rsidRDefault="00000000" w:rsidP="00C13AFB">
      <w:pPr>
        <w:pStyle w:val="ListParagraph"/>
        <w:numPr>
          <w:ilvl w:val="1"/>
          <w:numId w:val="2"/>
        </w:numPr>
        <w:tabs>
          <w:tab w:val="left" w:pos="1561"/>
          <w:tab w:val="left" w:pos="1609"/>
        </w:tabs>
        <w:ind w:left="1609" w:right="660" w:hanging="602"/>
      </w:pPr>
      <w:r>
        <w:t>The recipient shall place a copy of the DOL-issued current prevailing wage determination</w:t>
      </w:r>
      <w:r>
        <w:rPr>
          <w:spacing w:val="-5"/>
        </w:rPr>
        <w:t xml:space="preserve"> </w:t>
      </w:r>
      <w:r>
        <w:t>in</w:t>
      </w:r>
      <w:r>
        <w:rPr>
          <w:spacing w:val="-3"/>
        </w:rPr>
        <w:t xml:space="preserve"> </w:t>
      </w:r>
      <w:r>
        <w:t>each</w:t>
      </w:r>
      <w:r>
        <w:rPr>
          <w:spacing w:val="-5"/>
        </w:rPr>
        <w:t xml:space="preserve"> </w:t>
      </w:r>
      <w:r>
        <w:t>solicitation,</w:t>
      </w:r>
      <w:r>
        <w:rPr>
          <w:spacing w:val="-4"/>
        </w:rPr>
        <w:t xml:space="preserve"> </w:t>
      </w:r>
      <w:r>
        <w:t>and</w:t>
      </w:r>
      <w:r>
        <w:rPr>
          <w:spacing w:val="-3"/>
        </w:rPr>
        <w:t xml:space="preserve"> </w:t>
      </w:r>
      <w:r>
        <w:t>the</w:t>
      </w:r>
      <w:r>
        <w:rPr>
          <w:spacing w:val="-1"/>
        </w:rPr>
        <w:t xml:space="preserve"> </w:t>
      </w:r>
      <w:r>
        <w:t>award</w:t>
      </w:r>
      <w:r>
        <w:rPr>
          <w:spacing w:val="-5"/>
        </w:rPr>
        <w:t xml:space="preserve"> </w:t>
      </w:r>
      <w:r>
        <w:t>of</w:t>
      </w:r>
      <w:r>
        <w:rPr>
          <w:spacing w:val="-2"/>
        </w:rPr>
        <w:t xml:space="preserve"> </w:t>
      </w:r>
      <w:r>
        <w:t>a</w:t>
      </w:r>
      <w:r>
        <w:rPr>
          <w:spacing w:val="-4"/>
        </w:rPr>
        <w:t xml:space="preserve"> </w:t>
      </w:r>
      <w:r>
        <w:t>contract</w:t>
      </w:r>
      <w:r>
        <w:rPr>
          <w:spacing w:val="-1"/>
        </w:rPr>
        <w:t xml:space="preserve"> </w:t>
      </w:r>
      <w:r>
        <w:t>shall</w:t>
      </w:r>
      <w:r>
        <w:rPr>
          <w:spacing w:val="-5"/>
        </w:rPr>
        <w:t xml:space="preserve"> </w:t>
      </w:r>
      <w:r>
        <w:t>be conditioned upon the acceptance of the wage determination.</w:t>
      </w:r>
    </w:p>
    <w:p w14:paraId="7EDD6D08" w14:textId="77777777" w:rsidR="00237C11" w:rsidRDefault="00000000" w:rsidP="00C13AFB">
      <w:pPr>
        <w:pStyle w:val="ListParagraph"/>
        <w:numPr>
          <w:ilvl w:val="1"/>
          <w:numId w:val="2"/>
        </w:numPr>
        <w:tabs>
          <w:tab w:val="left" w:pos="1560"/>
          <w:tab w:val="left" w:pos="1571"/>
        </w:tabs>
        <w:ind w:left="1571" w:right="355" w:hanging="565"/>
      </w:pPr>
      <w:r>
        <w:t>The recipient shall report all suspected or reported violations to the federal awarding awarding</w:t>
      </w:r>
      <w:r>
        <w:rPr>
          <w:spacing w:val="-8"/>
        </w:rPr>
        <w:t xml:space="preserve"> </w:t>
      </w:r>
      <w:r>
        <w:t>agency.</w:t>
      </w:r>
      <w:r>
        <w:rPr>
          <w:spacing w:val="-11"/>
        </w:rPr>
        <w:t xml:space="preserve"> </w:t>
      </w:r>
      <w:r>
        <w:t>DOL</w:t>
      </w:r>
      <w:r>
        <w:rPr>
          <w:spacing w:val="-8"/>
        </w:rPr>
        <w:t xml:space="preserve"> </w:t>
      </w:r>
      <w:r>
        <w:t>regulations,</w:t>
      </w:r>
      <w:r>
        <w:rPr>
          <w:spacing w:val="-8"/>
        </w:rPr>
        <w:t xml:space="preserve"> </w:t>
      </w:r>
      <w:r>
        <w:t>rules</w:t>
      </w:r>
      <w:r>
        <w:rPr>
          <w:spacing w:val="-8"/>
        </w:rPr>
        <w:t xml:space="preserve"> </w:t>
      </w:r>
      <w:r>
        <w:t>and</w:t>
      </w:r>
      <w:r>
        <w:rPr>
          <w:spacing w:val="-8"/>
        </w:rPr>
        <w:t xml:space="preserve"> </w:t>
      </w:r>
      <w:r>
        <w:t>instructions</w:t>
      </w:r>
      <w:r>
        <w:rPr>
          <w:spacing w:val="-8"/>
        </w:rPr>
        <w:t xml:space="preserve"> </w:t>
      </w:r>
      <w:r>
        <w:t>concerning</w:t>
      </w:r>
      <w:r>
        <w:rPr>
          <w:spacing w:val="-8"/>
        </w:rPr>
        <w:t xml:space="preserve"> </w:t>
      </w:r>
      <w:r>
        <w:t>implementation</w:t>
      </w:r>
      <w:r>
        <w:rPr>
          <w:spacing w:val="-9"/>
        </w:rPr>
        <w:t xml:space="preserve"> </w:t>
      </w:r>
      <w:r>
        <w:t>of the Davis-Bacon</w:t>
      </w:r>
      <w:r>
        <w:rPr>
          <w:spacing w:val="-1"/>
        </w:rPr>
        <w:t xml:space="preserve"> </w:t>
      </w:r>
      <w:r>
        <w:t>Act and</w:t>
      </w:r>
      <w:r>
        <w:rPr>
          <w:spacing w:val="-3"/>
        </w:rPr>
        <w:t xml:space="preserve"> </w:t>
      </w:r>
      <w:r>
        <w:t>other labor laws</w:t>
      </w:r>
      <w:r>
        <w:rPr>
          <w:spacing w:val="-2"/>
        </w:rPr>
        <w:t xml:space="preserve"> </w:t>
      </w:r>
      <w:r>
        <w:t>can</w:t>
      </w:r>
      <w:r>
        <w:rPr>
          <w:spacing w:val="-1"/>
        </w:rPr>
        <w:t xml:space="preserve"> </w:t>
      </w:r>
      <w:r>
        <w:t>be found at Title</w:t>
      </w:r>
      <w:r>
        <w:rPr>
          <w:spacing w:val="-2"/>
        </w:rPr>
        <w:t xml:space="preserve"> </w:t>
      </w:r>
      <w:r>
        <w:t>29 CFR Part(s)</w:t>
      </w:r>
      <w:r>
        <w:rPr>
          <w:spacing w:val="-2"/>
        </w:rPr>
        <w:t xml:space="preserve"> </w:t>
      </w:r>
      <w:r>
        <w:t>1,3,5,6,7.</w:t>
      </w:r>
    </w:p>
    <w:p w14:paraId="0FACC1C6" w14:textId="77777777" w:rsidR="00237C11" w:rsidRDefault="00000000" w:rsidP="00C13AFB">
      <w:pPr>
        <w:pStyle w:val="ListParagraph"/>
        <w:numPr>
          <w:ilvl w:val="0"/>
          <w:numId w:val="2"/>
        </w:numPr>
        <w:tabs>
          <w:tab w:val="left" w:pos="718"/>
        </w:tabs>
        <w:spacing w:before="267"/>
        <w:ind w:left="718" w:hanging="359"/>
      </w:pPr>
      <w:bookmarkStart w:id="34" w:name="12_Equal_Employment_Opportunity_(EEO)"/>
      <w:bookmarkEnd w:id="34"/>
      <w:r>
        <w:t>Equal</w:t>
      </w:r>
      <w:r>
        <w:rPr>
          <w:spacing w:val="-6"/>
        </w:rPr>
        <w:t xml:space="preserve"> </w:t>
      </w:r>
      <w:r>
        <w:t>Employment</w:t>
      </w:r>
      <w:r>
        <w:rPr>
          <w:spacing w:val="-7"/>
        </w:rPr>
        <w:t xml:space="preserve"> </w:t>
      </w:r>
      <w:r>
        <w:t>Opportunity</w:t>
      </w:r>
      <w:r>
        <w:rPr>
          <w:spacing w:val="-4"/>
        </w:rPr>
        <w:t xml:space="preserve"> (EEO)</w:t>
      </w:r>
    </w:p>
    <w:p w14:paraId="719271C3" w14:textId="77777777" w:rsidR="00237C11" w:rsidRDefault="00000000">
      <w:pPr>
        <w:pStyle w:val="BodyText"/>
        <w:ind w:left="900"/>
      </w:pPr>
      <w:r>
        <w:t>The</w:t>
      </w:r>
      <w:r>
        <w:rPr>
          <w:spacing w:val="-2"/>
        </w:rPr>
        <w:t xml:space="preserve"> </w:t>
      </w:r>
      <w:r>
        <w:t>Contractor</w:t>
      </w:r>
      <w:r>
        <w:rPr>
          <w:spacing w:val="-5"/>
        </w:rPr>
        <w:t xml:space="preserve"> </w:t>
      </w:r>
      <w:r>
        <w:t>certifies</w:t>
      </w:r>
      <w:r>
        <w:rPr>
          <w:spacing w:val="-3"/>
        </w:rPr>
        <w:t xml:space="preserve"> </w:t>
      </w:r>
      <w:r>
        <w:t>that</w:t>
      </w:r>
      <w:r>
        <w:rPr>
          <w:spacing w:val="-2"/>
        </w:rPr>
        <w:t xml:space="preserve"> </w:t>
      </w:r>
      <w:r>
        <w:t>it</w:t>
      </w:r>
      <w:r>
        <w:rPr>
          <w:spacing w:val="-2"/>
        </w:rPr>
        <w:t xml:space="preserve"> </w:t>
      </w:r>
      <w:r>
        <w:t>is</w:t>
      </w:r>
      <w:r>
        <w:rPr>
          <w:spacing w:val="-5"/>
        </w:rPr>
        <w:t xml:space="preserve"> </w:t>
      </w:r>
      <w:r>
        <w:t>in</w:t>
      </w:r>
      <w:r>
        <w:rPr>
          <w:spacing w:val="-4"/>
        </w:rPr>
        <w:t xml:space="preserve"> </w:t>
      </w:r>
      <w:r>
        <w:t>compliance</w:t>
      </w:r>
      <w:r>
        <w:rPr>
          <w:spacing w:val="-2"/>
        </w:rPr>
        <w:t xml:space="preserve"> </w:t>
      </w:r>
      <w:r>
        <w:t>with</w:t>
      </w:r>
      <w:r>
        <w:rPr>
          <w:spacing w:val="-4"/>
        </w:rPr>
        <w:t xml:space="preserve"> </w:t>
      </w:r>
      <w:r>
        <w:t>E.O.</w:t>
      </w:r>
      <w:r>
        <w:rPr>
          <w:spacing w:val="-3"/>
        </w:rPr>
        <w:t xml:space="preserve"> </w:t>
      </w:r>
      <w:r>
        <w:t>No.</w:t>
      </w:r>
      <w:r>
        <w:rPr>
          <w:spacing w:val="-3"/>
        </w:rPr>
        <w:t xml:space="preserve"> </w:t>
      </w:r>
      <w:r>
        <w:t>11246,</w:t>
      </w:r>
      <w:r>
        <w:rPr>
          <w:spacing w:val="-3"/>
        </w:rPr>
        <w:t xml:space="preserve"> </w:t>
      </w:r>
      <w:r>
        <w:t>Equal</w:t>
      </w:r>
      <w:r>
        <w:rPr>
          <w:spacing w:val="-3"/>
        </w:rPr>
        <w:t xml:space="preserve"> </w:t>
      </w:r>
      <w:r>
        <w:t>Employment Opportunity (30 Federal Register (F.R.) 12319, 12935,</w:t>
      </w:r>
      <w:r>
        <w:rPr>
          <w:spacing w:val="-1"/>
        </w:rPr>
        <w:t xml:space="preserve"> </w:t>
      </w:r>
      <w:r>
        <w:t>3 CFR, 1964-1965 comp. p. 339),</w:t>
      </w:r>
    </w:p>
    <w:p w14:paraId="1A2345D2" w14:textId="77777777" w:rsidR="00237C11" w:rsidRDefault="00000000">
      <w:pPr>
        <w:pStyle w:val="BodyText"/>
        <w:ind w:left="900" w:right="432"/>
      </w:pPr>
      <w:r>
        <w:t>September 24, 1965, as E.O. 11375, Amending Executive Order 11246 Relating to Equal Employment Opportunity, of October 13, 1967, amended, and as the Department of Labor regulations (41 CFR part 60) Office of Federal Compliance Programs, Equal Opportunity, Department</w:t>
      </w:r>
      <w:r>
        <w:rPr>
          <w:spacing w:val="-2"/>
        </w:rPr>
        <w:t xml:space="preserve"> </w:t>
      </w:r>
      <w:r>
        <w:t>of</w:t>
      </w:r>
      <w:r>
        <w:rPr>
          <w:spacing w:val="-5"/>
        </w:rPr>
        <w:t xml:space="preserve"> </w:t>
      </w:r>
      <w:r>
        <w:t>Labor</w:t>
      </w:r>
      <w:r>
        <w:rPr>
          <w:spacing w:val="-3"/>
        </w:rPr>
        <w:t xml:space="preserve"> </w:t>
      </w:r>
      <w:r>
        <w:t>supplements.</w:t>
      </w:r>
      <w:r>
        <w:rPr>
          <w:spacing w:val="-3"/>
        </w:rPr>
        <w:t xml:space="preserve"> </w:t>
      </w:r>
      <w:r>
        <w:t>See</w:t>
      </w:r>
      <w:r>
        <w:rPr>
          <w:spacing w:val="-2"/>
        </w:rPr>
        <w:t xml:space="preserve"> </w:t>
      </w:r>
      <w:r>
        <w:t>45</w:t>
      </w:r>
      <w:r>
        <w:rPr>
          <w:spacing w:val="-2"/>
        </w:rPr>
        <w:t xml:space="preserve"> </w:t>
      </w:r>
      <w:r>
        <w:t>CFR</w:t>
      </w:r>
      <w:r>
        <w:rPr>
          <w:spacing w:val="-5"/>
        </w:rPr>
        <w:t xml:space="preserve"> </w:t>
      </w:r>
      <w:r>
        <w:t>75,</w:t>
      </w:r>
      <w:r>
        <w:rPr>
          <w:spacing w:val="-3"/>
        </w:rPr>
        <w:t xml:space="preserve"> </w:t>
      </w:r>
      <w:r>
        <w:t>Appendix</w:t>
      </w:r>
      <w:r>
        <w:rPr>
          <w:spacing w:val="-2"/>
        </w:rPr>
        <w:t xml:space="preserve"> </w:t>
      </w:r>
      <w:r>
        <w:t>II,</w:t>
      </w:r>
      <w:r>
        <w:rPr>
          <w:spacing w:val="-3"/>
        </w:rPr>
        <w:t xml:space="preserve"> </w:t>
      </w:r>
      <w:r>
        <w:rPr>
          <w:i/>
        </w:rPr>
        <w:t>Contract</w:t>
      </w:r>
      <w:r>
        <w:rPr>
          <w:i/>
          <w:spacing w:val="-5"/>
        </w:rPr>
        <w:t xml:space="preserve"> </w:t>
      </w:r>
      <w:r>
        <w:rPr>
          <w:i/>
        </w:rPr>
        <w:t>Provisions</w:t>
      </w:r>
      <w:r>
        <w:rPr>
          <w:i/>
          <w:spacing w:val="-2"/>
        </w:rPr>
        <w:t xml:space="preserve"> </w:t>
      </w:r>
      <w:r>
        <w:rPr>
          <w:i/>
        </w:rPr>
        <w:t>for</w:t>
      </w:r>
      <w:r>
        <w:rPr>
          <w:i/>
          <w:spacing w:val="-2"/>
        </w:rPr>
        <w:t xml:space="preserve"> </w:t>
      </w:r>
      <w:r>
        <w:rPr>
          <w:i/>
        </w:rPr>
        <w:t>Non- Federal Entity Contracts Under Federal Awards</w:t>
      </w:r>
      <w:r>
        <w:t>.</w:t>
      </w:r>
    </w:p>
    <w:p w14:paraId="563A460E" w14:textId="77777777" w:rsidR="00237C11" w:rsidRDefault="00237C11">
      <w:pPr>
        <w:pStyle w:val="BodyText"/>
        <w:sectPr w:rsidR="00237C11">
          <w:pgSz w:w="12240" w:h="15840"/>
          <w:pgMar w:top="1120" w:right="1080" w:bottom="1260" w:left="1440" w:header="728" w:footer="1032" w:gutter="0"/>
          <w:cols w:space="720"/>
        </w:sectPr>
      </w:pPr>
    </w:p>
    <w:p w14:paraId="149E6CD7" w14:textId="77777777" w:rsidR="00237C11" w:rsidRDefault="00237C11">
      <w:pPr>
        <w:pStyle w:val="BodyText"/>
        <w:spacing w:before="37"/>
      </w:pPr>
    </w:p>
    <w:p w14:paraId="1CC24136" w14:textId="77777777" w:rsidR="00237C11" w:rsidRDefault="00000000" w:rsidP="00C13AFB">
      <w:pPr>
        <w:pStyle w:val="ListParagraph"/>
        <w:numPr>
          <w:ilvl w:val="0"/>
          <w:numId w:val="2"/>
        </w:numPr>
        <w:tabs>
          <w:tab w:val="left" w:pos="719"/>
        </w:tabs>
        <w:ind w:left="719" w:hanging="359"/>
      </w:pPr>
      <w:r>
        <w:t>Procurement</w:t>
      </w:r>
      <w:r>
        <w:rPr>
          <w:spacing w:val="-6"/>
        </w:rPr>
        <w:t xml:space="preserve"> </w:t>
      </w:r>
      <w:r>
        <w:t>of</w:t>
      </w:r>
      <w:r>
        <w:rPr>
          <w:spacing w:val="-6"/>
        </w:rPr>
        <w:t xml:space="preserve"> </w:t>
      </w:r>
      <w:r>
        <w:t>Recovered</w:t>
      </w:r>
      <w:r>
        <w:rPr>
          <w:spacing w:val="-6"/>
        </w:rPr>
        <w:t xml:space="preserve"> </w:t>
      </w:r>
      <w:r>
        <w:rPr>
          <w:spacing w:val="-2"/>
        </w:rPr>
        <w:t>Materials</w:t>
      </w:r>
    </w:p>
    <w:p w14:paraId="634C6492" w14:textId="77777777" w:rsidR="00237C11" w:rsidRDefault="00000000" w:rsidP="00C13AFB">
      <w:pPr>
        <w:pStyle w:val="ListParagraph"/>
        <w:numPr>
          <w:ilvl w:val="1"/>
          <w:numId w:val="2"/>
        </w:numPr>
        <w:tabs>
          <w:tab w:val="left" w:pos="1561"/>
          <w:tab w:val="left" w:pos="1569"/>
        </w:tabs>
        <w:ind w:left="1569" w:right="713" w:hanging="562"/>
      </w:pPr>
      <w:r>
        <w:t>Pursuant to</w:t>
      </w:r>
      <w:r>
        <w:rPr>
          <w:spacing w:val="-2"/>
        </w:rPr>
        <w:t xml:space="preserve"> </w:t>
      </w:r>
      <w:r>
        <w:t>2 CFR</w:t>
      </w:r>
      <w:r>
        <w:rPr>
          <w:spacing w:val="-3"/>
        </w:rPr>
        <w:t xml:space="preserve"> </w:t>
      </w:r>
      <w:r>
        <w:t>§200.317,</w:t>
      </w:r>
      <w:r>
        <w:rPr>
          <w:spacing w:val="-3"/>
        </w:rPr>
        <w:t xml:space="preserve"> </w:t>
      </w:r>
      <w:r>
        <w:t>Procurements</w:t>
      </w:r>
      <w:r>
        <w:rPr>
          <w:spacing w:val="-1"/>
        </w:rPr>
        <w:t xml:space="preserve"> </w:t>
      </w:r>
      <w:r>
        <w:t>by states,</w:t>
      </w:r>
      <w:r>
        <w:rPr>
          <w:spacing w:val="-3"/>
        </w:rPr>
        <w:t xml:space="preserve"> </w:t>
      </w:r>
      <w:r>
        <w:t>and</w:t>
      </w:r>
      <w:r>
        <w:rPr>
          <w:spacing w:val="-2"/>
        </w:rPr>
        <w:t xml:space="preserve"> </w:t>
      </w:r>
      <w:r>
        <w:t>200.322,</w:t>
      </w:r>
      <w:r>
        <w:rPr>
          <w:spacing w:val="-3"/>
        </w:rPr>
        <w:t xml:space="preserve"> </w:t>
      </w:r>
      <w:r>
        <w:t>Procurement</w:t>
      </w:r>
      <w:r>
        <w:rPr>
          <w:spacing w:val="-3"/>
        </w:rPr>
        <w:t xml:space="preserve"> </w:t>
      </w:r>
      <w:r>
        <w:t>of recovered</w:t>
      </w:r>
      <w:r>
        <w:rPr>
          <w:spacing w:val="-6"/>
        </w:rPr>
        <w:t xml:space="preserve"> </w:t>
      </w:r>
      <w:r>
        <w:t>materials,</w:t>
      </w:r>
      <w:r>
        <w:rPr>
          <w:spacing w:val="-3"/>
        </w:rPr>
        <w:t xml:space="preserve"> </w:t>
      </w:r>
      <w:r>
        <w:t>the</w:t>
      </w:r>
      <w:r>
        <w:rPr>
          <w:spacing w:val="-5"/>
        </w:rPr>
        <w:t xml:space="preserve"> </w:t>
      </w:r>
      <w:r>
        <w:t>Contractor</w:t>
      </w:r>
      <w:r>
        <w:rPr>
          <w:spacing w:val="-5"/>
        </w:rPr>
        <w:t xml:space="preserve"> </w:t>
      </w:r>
      <w:r>
        <w:t>will</w:t>
      </w:r>
      <w:r>
        <w:rPr>
          <w:spacing w:val="-3"/>
        </w:rPr>
        <w:t xml:space="preserve"> </w:t>
      </w:r>
      <w:r>
        <w:t>comply</w:t>
      </w:r>
      <w:r>
        <w:rPr>
          <w:spacing w:val="-4"/>
        </w:rPr>
        <w:t xml:space="preserve"> </w:t>
      </w:r>
      <w:r>
        <w:t>with</w:t>
      </w:r>
      <w:r>
        <w:rPr>
          <w:spacing w:val="-4"/>
        </w:rPr>
        <w:t xml:space="preserve"> </w:t>
      </w:r>
      <w:r>
        <w:t>the</w:t>
      </w:r>
      <w:r>
        <w:rPr>
          <w:spacing w:val="-2"/>
        </w:rPr>
        <w:t xml:space="preserve"> </w:t>
      </w:r>
      <w:r>
        <w:t>following</w:t>
      </w:r>
      <w:r>
        <w:rPr>
          <w:spacing w:val="-4"/>
        </w:rPr>
        <w:t xml:space="preserve"> </w:t>
      </w:r>
      <w:r>
        <w:t>requirements</w:t>
      </w:r>
      <w:r>
        <w:rPr>
          <w:spacing w:val="-3"/>
        </w:rPr>
        <w:t xml:space="preserve"> </w:t>
      </w:r>
      <w:r>
        <w:t>of section 6002 of the Solid Waste Disposal Act.</w:t>
      </w:r>
    </w:p>
    <w:p w14:paraId="04BB1879" w14:textId="77777777" w:rsidR="00237C11" w:rsidRDefault="00000000" w:rsidP="00C13AFB">
      <w:pPr>
        <w:pStyle w:val="ListParagraph"/>
        <w:numPr>
          <w:ilvl w:val="1"/>
          <w:numId w:val="2"/>
        </w:numPr>
        <w:tabs>
          <w:tab w:val="left" w:pos="1561"/>
          <w:tab w:val="left" w:pos="1569"/>
        </w:tabs>
        <w:ind w:left="1569" w:right="986" w:hanging="562"/>
      </w:pPr>
      <w:r>
        <w:t>Procure</w:t>
      </w:r>
      <w:r>
        <w:rPr>
          <w:spacing w:val="-5"/>
        </w:rPr>
        <w:t xml:space="preserve"> </w:t>
      </w:r>
      <w:r>
        <w:t>only</w:t>
      </w:r>
      <w:r>
        <w:rPr>
          <w:spacing w:val="-2"/>
        </w:rPr>
        <w:t xml:space="preserve"> </w:t>
      </w:r>
      <w:r>
        <w:t>items</w:t>
      </w:r>
      <w:r>
        <w:rPr>
          <w:spacing w:val="-3"/>
        </w:rPr>
        <w:t xml:space="preserve"> </w:t>
      </w:r>
      <w:r>
        <w:t>designated</w:t>
      </w:r>
      <w:r>
        <w:rPr>
          <w:spacing w:val="-4"/>
        </w:rPr>
        <w:t xml:space="preserve"> </w:t>
      </w:r>
      <w:r>
        <w:t>in</w:t>
      </w:r>
      <w:r>
        <w:rPr>
          <w:spacing w:val="-4"/>
        </w:rPr>
        <w:t xml:space="preserve"> </w:t>
      </w:r>
      <w:r>
        <w:t>the</w:t>
      </w:r>
      <w:r>
        <w:rPr>
          <w:spacing w:val="-5"/>
        </w:rPr>
        <w:t xml:space="preserve"> </w:t>
      </w:r>
      <w:r>
        <w:t>guidelines</w:t>
      </w:r>
      <w:r>
        <w:rPr>
          <w:spacing w:val="-5"/>
        </w:rPr>
        <w:t xml:space="preserve"> </w:t>
      </w:r>
      <w:r>
        <w:t>of</w:t>
      </w:r>
      <w:r>
        <w:rPr>
          <w:spacing w:val="-3"/>
        </w:rPr>
        <w:t xml:space="preserve"> </w:t>
      </w:r>
      <w:r>
        <w:t>the</w:t>
      </w:r>
      <w:r>
        <w:rPr>
          <w:spacing w:val="-5"/>
        </w:rPr>
        <w:t xml:space="preserve"> </w:t>
      </w:r>
      <w:r>
        <w:t>Environmental</w:t>
      </w:r>
      <w:r>
        <w:rPr>
          <w:spacing w:val="-3"/>
        </w:rPr>
        <w:t xml:space="preserve"> </w:t>
      </w:r>
      <w:r>
        <w:t>Protection Agency (EPA) at 40 CFR Part 247 for buying recycled-content products;</w:t>
      </w:r>
    </w:p>
    <w:p w14:paraId="18A68EDC" w14:textId="77777777" w:rsidR="00237C11" w:rsidRDefault="00000000" w:rsidP="00C13AFB">
      <w:pPr>
        <w:pStyle w:val="ListParagraph"/>
        <w:numPr>
          <w:ilvl w:val="1"/>
          <w:numId w:val="2"/>
        </w:numPr>
        <w:tabs>
          <w:tab w:val="left" w:pos="1562"/>
          <w:tab w:val="left" w:pos="1570"/>
        </w:tabs>
        <w:ind w:left="1570" w:right="827" w:hanging="562"/>
      </w:pPr>
      <w:r>
        <w:t>Procure</w:t>
      </w:r>
      <w:r>
        <w:rPr>
          <w:spacing w:val="-2"/>
        </w:rPr>
        <w:t xml:space="preserve"> </w:t>
      </w:r>
      <w:r>
        <w:t>solid</w:t>
      </w:r>
      <w:r>
        <w:rPr>
          <w:spacing w:val="-4"/>
        </w:rPr>
        <w:t xml:space="preserve"> </w:t>
      </w:r>
      <w:r>
        <w:t>waste</w:t>
      </w:r>
      <w:r>
        <w:rPr>
          <w:spacing w:val="-5"/>
        </w:rPr>
        <w:t xml:space="preserve"> </w:t>
      </w:r>
      <w:r>
        <w:t>management</w:t>
      </w:r>
      <w:r>
        <w:rPr>
          <w:spacing w:val="-2"/>
        </w:rPr>
        <w:t xml:space="preserve"> </w:t>
      </w:r>
      <w:r>
        <w:t>services</w:t>
      </w:r>
      <w:r>
        <w:rPr>
          <w:spacing w:val="-3"/>
        </w:rPr>
        <w:t xml:space="preserve"> </w:t>
      </w:r>
      <w:r>
        <w:t>in</w:t>
      </w:r>
      <w:r>
        <w:rPr>
          <w:spacing w:val="-4"/>
        </w:rPr>
        <w:t xml:space="preserve"> </w:t>
      </w:r>
      <w:r>
        <w:t>a</w:t>
      </w:r>
      <w:r>
        <w:rPr>
          <w:spacing w:val="-5"/>
        </w:rPr>
        <w:t xml:space="preserve"> </w:t>
      </w:r>
      <w:r>
        <w:t>manner</w:t>
      </w:r>
      <w:r>
        <w:rPr>
          <w:spacing w:val="-3"/>
        </w:rPr>
        <w:t xml:space="preserve"> </w:t>
      </w:r>
      <w:r>
        <w:t>that</w:t>
      </w:r>
      <w:r>
        <w:rPr>
          <w:spacing w:val="-5"/>
        </w:rPr>
        <w:t xml:space="preserve"> </w:t>
      </w:r>
      <w:r>
        <w:t>maximizes</w:t>
      </w:r>
      <w:r>
        <w:rPr>
          <w:spacing w:val="-5"/>
        </w:rPr>
        <w:t xml:space="preserve"> </w:t>
      </w:r>
      <w:r>
        <w:t>energy</w:t>
      </w:r>
      <w:r>
        <w:rPr>
          <w:spacing w:val="-2"/>
        </w:rPr>
        <w:t xml:space="preserve"> </w:t>
      </w:r>
      <w:r>
        <w:t>and resource recovery; and</w:t>
      </w:r>
    </w:p>
    <w:p w14:paraId="48C34A8A" w14:textId="77777777" w:rsidR="00237C11" w:rsidRDefault="00000000" w:rsidP="00C13AFB">
      <w:pPr>
        <w:pStyle w:val="ListParagraph"/>
        <w:numPr>
          <w:ilvl w:val="1"/>
          <w:numId w:val="2"/>
        </w:numPr>
        <w:tabs>
          <w:tab w:val="left" w:pos="1562"/>
          <w:tab w:val="left" w:pos="1570"/>
        </w:tabs>
        <w:ind w:left="1570" w:right="679" w:hanging="562"/>
      </w:pPr>
      <w:r>
        <w:t>Establish</w:t>
      </w:r>
      <w:r>
        <w:rPr>
          <w:spacing w:val="-5"/>
        </w:rPr>
        <w:t xml:space="preserve"> </w:t>
      </w:r>
      <w:r>
        <w:t>an</w:t>
      </w:r>
      <w:r>
        <w:rPr>
          <w:spacing w:val="-5"/>
        </w:rPr>
        <w:t xml:space="preserve"> </w:t>
      </w:r>
      <w:r>
        <w:t>affirmative</w:t>
      </w:r>
      <w:r>
        <w:rPr>
          <w:spacing w:val="-3"/>
        </w:rPr>
        <w:t xml:space="preserve"> </w:t>
      </w:r>
      <w:r>
        <w:t>procurement</w:t>
      </w:r>
      <w:r>
        <w:rPr>
          <w:spacing w:val="-3"/>
        </w:rPr>
        <w:t xml:space="preserve"> </w:t>
      </w:r>
      <w:r>
        <w:t>program</w:t>
      </w:r>
      <w:r>
        <w:rPr>
          <w:spacing w:val="-5"/>
        </w:rPr>
        <w:t xml:space="preserve"> </w:t>
      </w:r>
      <w:r>
        <w:t>for</w:t>
      </w:r>
      <w:r>
        <w:rPr>
          <w:spacing w:val="-6"/>
        </w:rPr>
        <w:t xml:space="preserve"> </w:t>
      </w:r>
      <w:r>
        <w:t>purchases</w:t>
      </w:r>
      <w:r>
        <w:rPr>
          <w:spacing w:val="-6"/>
        </w:rPr>
        <w:t xml:space="preserve"> </w:t>
      </w:r>
      <w:r>
        <w:t>of</w:t>
      </w:r>
      <w:r>
        <w:rPr>
          <w:spacing w:val="-4"/>
        </w:rPr>
        <w:t xml:space="preserve"> </w:t>
      </w:r>
      <w:r>
        <w:t>recovered</w:t>
      </w:r>
      <w:r>
        <w:rPr>
          <w:spacing w:val="-5"/>
        </w:rPr>
        <w:t xml:space="preserve"> </w:t>
      </w:r>
      <w:r>
        <w:t>materials identified in the EPA guidelines. Information about this requirement is available at EPA’s Comprehensive Procurement Guidelines</w:t>
      </w:r>
    </w:p>
    <w:p w14:paraId="070F67F4" w14:textId="77777777" w:rsidR="00237C11" w:rsidRDefault="00000000">
      <w:pPr>
        <w:pStyle w:val="BodyText"/>
        <w:ind w:left="1555" w:right="5990"/>
      </w:pPr>
      <w:r>
        <w:rPr>
          <w:color w:val="333333"/>
        </w:rPr>
        <w:t>Procurement</w:t>
      </w:r>
      <w:r>
        <w:rPr>
          <w:color w:val="333333"/>
          <w:spacing w:val="-13"/>
        </w:rPr>
        <w:t xml:space="preserve"> </w:t>
      </w:r>
      <w:r>
        <w:rPr>
          <w:color w:val="333333"/>
        </w:rPr>
        <w:t xml:space="preserve">Guidelines </w:t>
      </w:r>
      <w:r>
        <w:rPr>
          <w:color w:val="333333"/>
          <w:spacing w:val="-2"/>
        </w:rPr>
        <w:t>website,</w:t>
      </w:r>
    </w:p>
    <w:p w14:paraId="7513AA9E" w14:textId="77777777" w:rsidR="00237C11" w:rsidRDefault="00000000">
      <w:pPr>
        <w:spacing w:before="1"/>
        <w:ind w:left="1553" w:right="772" w:firstLine="1"/>
        <w:rPr>
          <w:i/>
        </w:rPr>
      </w:pPr>
      <w:r>
        <w:rPr>
          <w:i/>
          <w:noProof/>
        </w:rPr>
        <mc:AlternateContent>
          <mc:Choice Requires="wps">
            <w:drawing>
              <wp:anchor distT="0" distB="0" distL="0" distR="0" simplePos="0" relativeHeight="15752704" behindDoc="0" locked="0" layoutInCell="1" allowOverlap="1" wp14:anchorId="69549CFD" wp14:editId="6E177A29">
                <wp:simplePos x="0" y="0"/>
                <wp:positionH relativeFrom="page">
                  <wp:posOffset>6358128</wp:posOffset>
                </wp:positionH>
                <wp:positionV relativeFrom="paragraph">
                  <wp:posOffset>488847</wp:posOffset>
                </wp:positionV>
                <wp:extent cx="33655" cy="9525"/>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9525"/>
                        </a:xfrm>
                        <a:custGeom>
                          <a:avLst/>
                          <a:gdLst/>
                          <a:ahLst/>
                          <a:cxnLst/>
                          <a:rect l="l" t="t" r="r" b="b"/>
                          <a:pathLst>
                            <a:path w="33655" h="9525">
                              <a:moveTo>
                                <a:pt x="33527" y="0"/>
                              </a:moveTo>
                              <a:lnTo>
                                <a:pt x="0" y="0"/>
                              </a:lnTo>
                              <a:lnTo>
                                <a:pt x="0" y="9144"/>
                              </a:lnTo>
                              <a:lnTo>
                                <a:pt x="33527" y="9144"/>
                              </a:lnTo>
                              <a:lnTo>
                                <a:pt x="33527" y="0"/>
                              </a:lnTo>
                              <a:close/>
                            </a:path>
                          </a:pathLst>
                        </a:custGeom>
                        <a:solidFill>
                          <a:srgbClr val="005C71"/>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74360993">
              <v:shape id="Graphic 67" style="position:absolute;margin-left:500.65pt;margin-top:38.5pt;width:2.65pt;height:.75pt;z-index:15752704;visibility:visible;mso-wrap-style:square;mso-wrap-distance-left:0;mso-wrap-distance-top:0;mso-wrap-distance-right:0;mso-wrap-distance-bottom:0;mso-position-horizontal:absolute;mso-position-horizontal-relative:page;mso-position-vertical:absolute;mso-position-vertical-relative:text;v-text-anchor:top" coordsize="33655,9525" o:spid="_x0000_s1026" fillcolor="#005c71" stroked="f" path="m33527,l,,,9144r33527,l3352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" w14:anchorId="289E419C">
                <v:path arrowok="t"/>
                <w10:wrap anchorx="page"/>
              </v:shape>
            </w:pict>
          </mc:Fallback>
        </mc:AlternateContent>
      </w:r>
      <w:hyperlink r:id="rId42">
        <w:r w:rsidR="00237C11">
          <w:rPr>
            <w:color w:val="0000FF"/>
            <w:spacing w:val="-2"/>
            <w:u w:val="single" w:color="0000FF"/>
          </w:rPr>
          <w:t>https://www.epa.gov/smm/comprehensive-procurementr-guideline-cpg-program</w:t>
        </w:r>
      </w:hyperlink>
      <w:r>
        <w:rPr>
          <w:color w:val="333333"/>
          <w:spacing w:val="-2"/>
        </w:rPr>
        <w:t xml:space="preserve">. </w:t>
      </w:r>
      <w:r>
        <w:rPr>
          <w:color w:val="333333"/>
        </w:rPr>
        <w:t xml:space="preserve">The list of EPA-designated items is available at </w:t>
      </w:r>
      <w:hyperlink r:id="rId43">
        <w:r w:rsidR="00237C11">
          <w:rPr>
            <w:i/>
            <w:color w:val="0000FF"/>
            <w:spacing w:val="-2"/>
            <w:u w:val="single" w:color="0000FF"/>
          </w:rPr>
          <w:t>https://www.epa.gov/greenerproducts/identify-greener-products-and-services</w:t>
        </w:r>
        <w:r w:rsidR="00237C11">
          <w:rPr>
            <w:i/>
            <w:color w:val="005C71"/>
            <w:spacing w:val="-2"/>
          </w:rPr>
          <w:t>.</w:t>
        </w:r>
      </w:hyperlink>
    </w:p>
    <w:p w14:paraId="0E856B55" w14:textId="77777777" w:rsidR="00237C11" w:rsidRDefault="00000000" w:rsidP="00C13AFB">
      <w:pPr>
        <w:pStyle w:val="ListParagraph"/>
        <w:numPr>
          <w:ilvl w:val="1"/>
          <w:numId w:val="2"/>
        </w:numPr>
        <w:tabs>
          <w:tab w:val="left" w:pos="1561"/>
          <w:tab w:val="left" w:pos="1567"/>
        </w:tabs>
        <w:ind w:left="1567" w:right="487" w:hanging="560"/>
      </w:pPr>
      <w:r>
        <w:t>In accordance with Section 6002 of the Solid Waste Disposal Act, as amended by the Resource Conservation and Recovery Act, the Contractor shall procure items designated in the Environmental Protection Agency (EPA) guidelines at 40 CFR Part 247</w:t>
      </w:r>
      <w:r>
        <w:rPr>
          <w:spacing w:val="-9"/>
        </w:rPr>
        <w:t xml:space="preserve"> </w:t>
      </w:r>
      <w:r>
        <w:t>that</w:t>
      </w:r>
      <w:r>
        <w:rPr>
          <w:spacing w:val="-10"/>
        </w:rPr>
        <w:t xml:space="preserve"> </w:t>
      </w:r>
      <w:r>
        <w:t>contain</w:t>
      </w:r>
      <w:r>
        <w:rPr>
          <w:spacing w:val="-11"/>
        </w:rPr>
        <w:t xml:space="preserve"> </w:t>
      </w:r>
      <w:r>
        <w:t>the</w:t>
      </w:r>
      <w:r>
        <w:rPr>
          <w:spacing w:val="-9"/>
        </w:rPr>
        <w:t xml:space="preserve"> </w:t>
      </w:r>
      <w:r>
        <w:t>highest</w:t>
      </w:r>
      <w:r>
        <w:rPr>
          <w:spacing w:val="-10"/>
        </w:rPr>
        <w:t xml:space="preserve"> </w:t>
      </w:r>
      <w:r>
        <w:t>percentage</w:t>
      </w:r>
      <w:r>
        <w:rPr>
          <w:spacing w:val="-9"/>
        </w:rPr>
        <w:t xml:space="preserve"> </w:t>
      </w:r>
      <w:r>
        <w:t>of</w:t>
      </w:r>
      <w:r>
        <w:rPr>
          <w:spacing w:val="-10"/>
        </w:rPr>
        <w:t xml:space="preserve"> </w:t>
      </w:r>
      <w:r>
        <w:t>recovered</w:t>
      </w:r>
      <w:r>
        <w:rPr>
          <w:spacing w:val="-8"/>
        </w:rPr>
        <w:t xml:space="preserve"> </w:t>
      </w:r>
      <w:r>
        <w:t>materials</w:t>
      </w:r>
      <w:r>
        <w:rPr>
          <w:spacing w:val="-10"/>
        </w:rPr>
        <w:t xml:space="preserve"> </w:t>
      </w:r>
      <w:r>
        <w:t>practicable,</w:t>
      </w:r>
      <w:r>
        <w:rPr>
          <w:spacing w:val="-10"/>
        </w:rPr>
        <w:t xml:space="preserve"> </w:t>
      </w:r>
      <w:r>
        <w:t>consistent with maintaining a satisfactory level of completion unless the Contractor determines that such items:</w:t>
      </w:r>
    </w:p>
    <w:p w14:paraId="2F736024" w14:textId="77777777" w:rsidR="00237C11" w:rsidRDefault="00000000" w:rsidP="00C13AFB">
      <w:pPr>
        <w:pStyle w:val="ListParagraph"/>
        <w:numPr>
          <w:ilvl w:val="2"/>
          <w:numId w:val="2"/>
        </w:numPr>
        <w:tabs>
          <w:tab w:val="left" w:pos="2519"/>
        </w:tabs>
        <w:ind w:left="2519" w:hanging="955"/>
      </w:pPr>
      <w:r>
        <w:t>Are</w:t>
      </w:r>
      <w:r>
        <w:rPr>
          <w:spacing w:val="-5"/>
        </w:rPr>
        <w:t xml:space="preserve"> </w:t>
      </w:r>
      <w:r>
        <w:t>not</w:t>
      </w:r>
      <w:r>
        <w:rPr>
          <w:spacing w:val="-5"/>
        </w:rPr>
        <w:t xml:space="preserve"> </w:t>
      </w:r>
      <w:r>
        <w:t>reasonably</w:t>
      </w:r>
      <w:r>
        <w:rPr>
          <w:spacing w:val="-5"/>
        </w:rPr>
        <w:t xml:space="preserve"> </w:t>
      </w:r>
      <w:r>
        <w:t>available</w:t>
      </w:r>
      <w:r>
        <w:rPr>
          <w:spacing w:val="-2"/>
        </w:rPr>
        <w:t xml:space="preserve"> </w:t>
      </w:r>
      <w:r>
        <w:t>in</w:t>
      </w:r>
      <w:r>
        <w:rPr>
          <w:spacing w:val="-5"/>
        </w:rPr>
        <w:t xml:space="preserve"> </w:t>
      </w:r>
      <w:r>
        <w:t>a</w:t>
      </w:r>
      <w:r>
        <w:rPr>
          <w:spacing w:val="-3"/>
        </w:rPr>
        <w:t xml:space="preserve"> </w:t>
      </w:r>
      <w:r>
        <w:t>reasonable</w:t>
      </w:r>
      <w:r>
        <w:rPr>
          <w:spacing w:val="-3"/>
        </w:rPr>
        <w:t xml:space="preserve"> </w:t>
      </w:r>
      <w:r>
        <w:t>period</w:t>
      </w:r>
      <w:r>
        <w:rPr>
          <w:spacing w:val="-4"/>
        </w:rPr>
        <w:t xml:space="preserve"> </w:t>
      </w:r>
      <w:r>
        <w:t>of</w:t>
      </w:r>
      <w:r>
        <w:rPr>
          <w:spacing w:val="-8"/>
        </w:rPr>
        <w:t xml:space="preserve"> </w:t>
      </w:r>
      <w:r>
        <w:rPr>
          <w:spacing w:val="-2"/>
        </w:rPr>
        <w:t>time;</w:t>
      </w:r>
    </w:p>
    <w:p w14:paraId="783C0AC2" w14:textId="77777777" w:rsidR="00237C11" w:rsidRDefault="00000000" w:rsidP="00C13AFB">
      <w:pPr>
        <w:pStyle w:val="ListParagraph"/>
        <w:numPr>
          <w:ilvl w:val="2"/>
          <w:numId w:val="2"/>
        </w:numPr>
        <w:tabs>
          <w:tab w:val="left" w:pos="2503"/>
          <w:tab w:val="left" w:pos="2519"/>
        </w:tabs>
        <w:ind w:left="2503" w:right="488" w:hanging="939"/>
      </w:pPr>
      <w:r>
        <w:t>Fail to</w:t>
      </w:r>
      <w:r>
        <w:rPr>
          <w:spacing w:val="-6"/>
        </w:rPr>
        <w:t xml:space="preserve"> </w:t>
      </w:r>
      <w:r>
        <w:t>meet</w:t>
      </w:r>
      <w:r>
        <w:rPr>
          <w:spacing w:val="-5"/>
        </w:rPr>
        <w:t xml:space="preserve"> </w:t>
      </w:r>
      <w:r>
        <w:t>reasonable</w:t>
      </w:r>
      <w:r>
        <w:rPr>
          <w:spacing w:val="-5"/>
        </w:rPr>
        <w:t xml:space="preserve"> </w:t>
      </w:r>
      <w:r>
        <w:t>performance</w:t>
      </w:r>
      <w:r>
        <w:rPr>
          <w:spacing w:val="-5"/>
        </w:rPr>
        <w:t xml:space="preserve"> </w:t>
      </w:r>
      <w:r>
        <w:t>standards,</w:t>
      </w:r>
      <w:r>
        <w:rPr>
          <w:spacing w:val="-5"/>
        </w:rPr>
        <w:t xml:space="preserve"> </w:t>
      </w:r>
      <w:r>
        <w:t>which</w:t>
      </w:r>
      <w:r>
        <w:rPr>
          <w:spacing w:val="-6"/>
        </w:rPr>
        <w:t xml:space="preserve"> </w:t>
      </w:r>
      <w:r>
        <w:t>shall</w:t>
      </w:r>
      <w:r>
        <w:rPr>
          <w:spacing w:val="-3"/>
        </w:rPr>
        <w:t xml:space="preserve"> </w:t>
      </w:r>
      <w:r>
        <w:t>be</w:t>
      </w:r>
      <w:r>
        <w:rPr>
          <w:spacing w:val="-5"/>
        </w:rPr>
        <w:t xml:space="preserve"> </w:t>
      </w:r>
      <w:r>
        <w:t>determined on the basis of the guidelines of the National Institute of Standards and Technology, if applicable to the item; or</w:t>
      </w:r>
    </w:p>
    <w:p w14:paraId="3275B1D5" w14:textId="77777777" w:rsidR="00237C11" w:rsidRDefault="00000000" w:rsidP="00C13AFB">
      <w:pPr>
        <w:pStyle w:val="ListParagraph"/>
        <w:numPr>
          <w:ilvl w:val="2"/>
          <w:numId w:val="2"/>
        </w:numPr>
        <w:tabs>
          <w:tab w:val="left" w:pos="2519"/>
        </w:tabs>
        <w:spacing w:line="267" w:lineRule="exact"/>
        <w:ind w:left="2519" w:hanging="955"/>
      </w:pPr>
      <w:r>
        <w:t>Are</w:t>
      </w:r>
      <w:r>
        <w:rPr>
          <w:spacing w:val="-6"/>
        </w:rPr>
        <w:t xml:space="preserve"> </w:t>
      </w:r>
      <w:r>
        <w:t>only</w:t>
      </w:r>
      <w:r>
        <w:rPr>
          <w:spacing w:val="-3"/>
        </w:rPr>
        <w:t xml:space="preserve"> </w:t>
      </w:r>
      <w:r>
        <w:t>available</w:t>
      </w:r>
      <w:r>
        <w:rPr>
          <w:spacing w:val="-4"/>
        </w:rPr>
        <w:t xml:space="preserve"> </w:t>
      </w:r>
      <w:r>
        <w:t>at</w:t>
      </w:r>
      <w:r>
        <w:rPr>
          <w:spacing w:val="-3"/>
        </w:rPr>
        <w:t xml:space="preserve"> </w:t>
      </w:r>
      <w:r>
        <w:t>an</w:t>
      </w:r>
      <w:r>
        <w:rPr>
          <w:spacing w:val="-5"/>
        </w:rPr>
        <w:t xml:space="preserve"> </w:t>
      </w:r>
      <w:r>
        <w:t>unreasonable</w:t>
      </w:r>
      <w:r>
        <w:rPr>
          <w:spacing w:val="-6"/>
        </w:rPr>
        <w:t xml:space="preserve"> </w:t>
      </w:r>
      <w:r>
        <w:rPr>
          <w:spacing w:val="-2"/>
        </w:rPr>
        <w:t>price.</w:t>
      </w:r>
    </w:p>
    <w:p w14:paraId="68340DDF" w14:textId="77777777" w:rsidR="00237C11" w:rsidRDefault="00000000" w:rsidP="00C13AFB">
      <w:pPr>
        <w:pStyle w:val="ListParagraph"/>
        <w:numPr>
          <w:ilvl w:val="1"/>
          <w:numId w:val="2"/>
        </w:numPr>
        <w:tabs>
          <w:tab w:val="left" w:pos="1562"/>
        </w:tabs>
        <w:ind w:left="1562" w:hanging="554"/>
      </w:pPr>
      <w:r>
        <w:rPr>
          <w:spacing w:val="-2"/>
        </w:rPr>
        <w:t>Paragraph</w:t>
      </w:r>
      <w:r>
        <w:rPr>
          <w:spacing w:val="-9"/>
        </w:rPr>
        <w:t xml:space="preserve"> </w:t>
      </w:r>
      <w:r>
        <w:rPr>
          <w:spacing w:val="-2"/>
        </w:rPr>
        <w:t>13.5</w:t>
      </w:r>
      <w:r>
        <w:rPr>
          <w:spacing w:val="-7"/>
        </w:rPr>
        <w:t xml:space="preserve"> </w:t>
      </w:r>
      <w:r>
        <w:rPr>
          <w:spacing w:val="-2"/>
        </w:rPr>
        <w:t>of</w:t>
      </w:r>
      <w:r>
        <w:rPr>
          <w:spacing w:val="-3"/>
        </w:rPr>
        <w:t xml:space="preserve"> </w:t>
      </w:r>
      <w:r>
        <w:rPr>
          <w:spacing w:val="-2"/>
        </w:rPr>
        <w:t>this</w:t>
      </w:r>
      <w:r>
        <w:rPr>
          <w:spacing w:val="-6"/>
        </w:rPr>
        <w:t xml:space="preserve"> </w:t>
      </w:r>
      <w:r>
        <w:rPr>
          <w:spacing w:val="-2"/>
        </w:rPr>
        <w:t>clause shall</w:t>
      </w:r>
      <w:r>
        <w:rPr>
          <w:spacing w:val="-4"/>
        </w:rPr>
        <w:t xml:space="preserve"> </w:t>
      </w:r>
      <w:r>
        <w:rPr>
          <w:spacing w:val="-2"/>
        </w:rPr>
        <w:t>apply to</w:t>
      </w:r>
      <w:r>
        <w:rPr>
          <w:spacing w:val="-1"/>
        </w:rPr>
        <w:t xml:space="preserve"> </w:t>
      </w:r>
      <w:r>
        <w:rPr>
          <w:spacing w:val="-2"/>
        </w:rPr>
        <w:t>items purchased</w:t>
      </w:r>
      <w:r>
        <w:rPr>
          <w:spacing w:val="-3"/>
        </w:rPr>
        <w:t xml:space="preserve"> </w:t>
      </w:r>
      <w:r>
        <w:rPr>
          <w:spacing w:val="-2"/>
        </w:rPr>
        <w:t>under</w:t>
      </w:r>
      <w:r>
        <w:rPr>
          <w:spacing w:val="-6"/>
        </w:rPr>
        <w:t xml:space="preserve"> </w:t>
      </w:r>
      <w:r>
        <w:rPr>
          <w:spacing w:val="-2"/>
        </w:rPr>
        <w:t>this Contract</w:t>
      </w:r>
      <w:r>
        <w:rPr>
          <w:spacing w:val="-4"/>
        </w:rPr>
        <w:t xml:space="preserve"> </w:t>
      </w:r>
      <w:r>
        <w:rPr>
          <w:spacing w:val="-2"/>
        </w:rPr>
        <w:t>where:</w:t>
      </w:r>
    </w:p>
    <w:p w14:paraId="30050785" w14:textId="77777777" w:rsidR="00237C11" w:rsidRDefault="00000000" w:rsidP="00C13AFB">
      <w:pPr>
        <w:pStyle w:val="ListParagraph"/>
        <w:numPr>
          <w:ilvl w:val="2"/>
          <w:numId w:val="2"/>
        </w:numPr>
        <w:tabs>
          <w:tab w:val="left" w:pos="2520"/>
          <w:tab w:val="left" w:pos="2556"/>
        </w:tabs>
        <w:ind w:left="2556" w:right="1044" w:hanging="991"/>
      </w:pPr>
      <w:r>
        <w:t>The</w:t>
      </w:r>
      <w:r>
        <w:rPr>
          <w:spacing w:val="-2"/>
        </w:rPr>
        <w:t xml:space="preserve"> </w:t>
      </w:r>
      <w:r>
        <w:t>Contractor</w:t>
      </w:r>
      <w:r>
        <w:rPr>
          <w:spacing w:val="-3"/>
        </w:rPr>
        <w:t xml:space="preserve"> </w:t>
      </w:r>
      <w:r>
        <w:t>purchases</w:t>
      </w:r>
      <w:r>
        <w:rPr>
          <w:spacing w:val="-3"/>
        </w:rPr>
        <w:t xml:space="preserve"> </w:t>
      </w:r>
      <w:r>
        <w:t>in</w:t>
      </w:r>
      <w:r>
        <w:rPr>
          <w:spacing w:val="-4"/>
        </w:rPr>
        <w:t xml:space="preserve"> </w:t>
      </w:r>
      <w:r>
        <w:t>excess</w:t>
      </w:r>
      <w:r>
        <w:rPr>
          <w:spacing w:val="-5"/>
        </w:rPr>
        <w:t xml:space="preserve"> </w:t>
      </w:r>
      <w:r>
        <w:t>of</w:t>
      </w:r>
      <w:r>
        <w:rPr>
          <w:spacing w:val="-3"/>
        </w:rPr>
        <w:t xml:space="preserve"> </w:t>
      </w:r>
      <w:r>
        <w:t>$10,000</w:t>
      </w:r>
      <w:r>
        <w:rPr>
          <w:spacing w:val="-4"/>
        </w:rPr>
        <w:t xml:space="preserve"> </w:t>
      </w:r>
      <w:r>
        <w:t>of</w:t>
      </w:r>
      <w:r>
        <w:rPr>
          <w:spacing w:val="-5"/>
        </w:rPr>
        <w:t xml:space="preserve"> </w:t>
      </w:r>
      <w:r>
        <w:t>the</w:t>
      </w:r>
      <w:r>
        <w:rPr>
          <w:spacing w:val="-2"/>
        </w:rPr>
        <w:t xml:space="preserve"> </w:t>
      </w:r>
      <w:r>
        <w:t>item</w:t>
      </w:r>
      <w:r>
        <w:rPr>
          <w:spacing w:val="-4"/>
        </w:rPr>
        <w:t xml:space="preserve"> </w:t>
      </w:r>
      <w:r>
        <w:t>under</w:t>
      </w:r>
      <w:r>
        <w:rPr>
          <w:spacing w:val="-3"/>
        </w:rPr>
        <w:t xml:space="preserve"> </w:t>
      </w:r>
      <w:r>
        <w:t>this Contract; or</w:t>
      </w:r>
    </w:p>
    <w:p w14:paraId="4BFE352F" w14:textId="77777777" w:rsidR="00237C11" w:rsidRDefault="00000000" w:rsidP="00C13AFB">
      <w:pPr>
        <w:pStyle w:val="ListParagraph"/>
        <w:numPr>
          <w:ilvl w:val="2"/>
          <w:numId w:val="2"/>
        </w:numPr>
        <w:tabs>
          <w:tab w:val="left" w:pos="2520"/>
        </w:tabs>
        <w:ind w:hanging="955"/>
      </w:pPr>
      <w:r>
        <w:t>During</w:t>
      </w:r>
      <w:r>
        <w:rPr>
          <w:spacing w:val="-5"/>
        </w:rPr>
        <w:t xml:space="preserve"> </w:t>
      </w:r>
      <w:r>
        <w:t>the</w:t>
      </w:r>
      <w:r>
        <w:rPr>
          <w:spacing w:val="-2"/>
        </w:rPr>
        <w:t xml:space="preserve"> </w:t>
      </w:r>
      <w:r>
        <w:t>preceding</w:t>
      </w:r>
      <w:r>
        <w:rPr>
          <w:spacing w:val="-5"/>
        </w:rPr>
        <w:t xml:space="preserve"> </w:t>
      </w:r>
      <w:r>
        <w:t>Federal</w:t>
      </w:r>
      <w:r>
        <w:rPr>
          <w:spacing w:val="-3"/>
        </w:rPr>
        <w:t xml:space="preserve"> </w:t>
      </w:r>
      <w:r>
        <w:t>fiscal</w:t>
      </w:r>
      <w:r>
        <w:rPr>
          <w:spacing w:val="-7"/>
        </w:rPr>
        <w:t xml:space="preserve"> </w:t>
      </w:r>
      <w:r>
        <w:t>year,</w:t>
      </w:r>
      <w:r>
        <w:rPr>
          <w:spacing w:val="-5"/>
        </w:rPr>
        <w:t xml:space="preserve"> </w:t>
      </w:r>
      <w:r>
        <w:t>the</w:t>
      </w:r>
      <w:r>
        <w:rPr>
          <w:spacing w:val="-2"/>
        </w:rPr>
        <w:t xml:space="preserve"> Contractor:</w:t>
      </w:r>
    </w:p>
    <w:p w14:paraId="724B2AEE" w14:textId="77777777" w:rsidR="00237C11" w:rsidRDefault="00000000" w:rsidP="00C13AFB">
      <w:pPr>
        <w:pStyle w:val="ListParagraph"/>
        <w:numPr>
          <w:ilvl w:val="3"/>
          <w:numId w:val="2"/>
        </w:numPr>
        <w:tabs>
          <w:tab w:val="left" w:pos="2815"/>
        </w:tabs>
        <w:ind w:right="488" w:firstLine="5"/>
      </w:pPr>
      <w:r>
        <w:t>purchased any amount of the items for use under a contract that was funded</w:t>
      </w:r>
      <w:r>
        <w:rPr>
          <w:spacing w:val="-11"/>
        </w:rPr>
        <w:t xml:space="preserve"> </w:t>
      </w:r>
      <w:r>
        <w:t>with</w:t>
      </w:r>
      <w:r>
        <w:rPr>
          <w:spacing w:val="-11"/>
        </w:rPr>
        <w:t xml:space="preserve"> </w:t>
      </w:r>
      <w:r>
        <w:t>federal</w:t>
      </w:r>
      <w:r>
        <w:rPr>
          <w:spacing w:val="-8"/>
        </w:rPr>
        <w:t xml:space="preserve"> </w:t>
      </w:r>
      <w:r>
        <w:t>appropriations</w:t>
      </w:r>
      <w:r>
        <w:rPr>
          <w:spacing w:val="-10"/>
        </w:rPr>
        <w:t xml:space="preserve"> </w:t>
      </w:r>
      <w:r>
        <w:t>and</w:t>
      </w:r>
      <w:r>
        <w:rPr>
          <w:spacing w:val="-8"/>
        </w:rPr>
        <w:t xml:space="preserve"> </w:t>
      </w:r>
      <w:r>
        <w:t>was</w:t>
      </w:r>
      <w:r>
        <w:rPr>
          <w:spacing w:val="-8"/>
        </w:rPr>
        <w:t xml:space="preserve"> </w:t>
      </w:r>
      <w:r>
        <w:t>with</w:t>
      </w:r>
      <w:r>
        <w:rPr>
          <w:spacing w:val="-11"/>
        </w:rPr>
        <w:t xml:space="preserve"> </w:t>
      </w:r>
      <w:r>
        <w:t>a</w:t>
      </w:r>
      <w:r>
        <w:rPr>
          <w:spacing w:val="-8"/>
        </w:rPr>
        <w:t xml:space="preserve"> </w:t>
      </w:r>
      <w:r>
        <w:t>federal</w:t>
      </w:r>
      <w:r>
        <w:rPr>
          <w:spacing w:val="-10"/>
        </w:rPr>
        <w:t xml:space="preserve"> </w:t>
      </w:r>
      <w:r>
        <w:t>agency</w:t>
      </w:r>
      <w:r>
        <w:rPr>
          <w:spacing w:val="-11"/>
        </w:rPr>
        <w:t xml:space="preserve"> </w:t>
      </w:r>
      <w:r>
        <w:t>or</w:t>
      </w:r>
      <w:r>
        <w:rPr>
          <w:spacing w:val="-8"/>
        </w:rPr>
        <w:t xml:space="preserve"> </w:t>
      </w:r>
      <w:r>
        <w:t>a</w:t>
      </w:r>
      <w:r>
        <w:rPr>
          <w:spacing w:val="-10"/>
        </w:rPr>
        <w:t xml:space="preserve"> </w:t>
      </w:r>
      <w:r>
        <w:t>state agency or agency of a political subdivision of a state; and</w:t>
      </w:r>
    </w:p>
    <w:p w14:paraId="48BAEB04" w14:textId="77777777" w:rsidR="00237C11" w:rsidRDefault="00000000" w:rsidP="00C13AFB">
      <w:pPr>
        <w:pStyle w:val="ListParagraph"/>
        <w:numPr>
          <w:ilvl w:val="3"/>
          <w:numId w:val="2"/>
        </w:numPr>
        <w:tabs>
          <w:tab w:val="left" w:pos="2815"/>
        </w:tabs>
        <w:ind w:left="2500" w:right="779" w:firstLine="20"/>
      </w:pPr>
      <w:r>
        <w:t>purchased</w:t>
      </w:r>
      <w:r>
        <w:rPr>
          <w:spacing w:val="-3"/>
        </w:rPr>
        <w:t xml:space="preserve"> </w:t>
      </w:r>
      <w:r>
        <w:t>a</w:t>
      </w:r>
      <w:r>
        <w:rPr>
          <w:spacing w:val="-2"/>
        </w:rPr>
        <w:t xml:space="preserve"> </w:t>
      </w:r>
      <w:r>
        <w:t>total</w:t>
      </w:r>
      <w:r>
        <w:rPr>
          <w:spacing w:val="-5"/>
        </w:rPr>
        <w:t xml:space="preserve"> </w:t>
      </w:r>
      <w:r>
        <w:t>of</w:t>
      </w:r>
      <w:r>
        <w:rPr>
          <w:spacing w:val="-4"/>
        </w:rPr>
        <w:t xml:space="preserve"> </w:t>
      </w:r>
      <w:r>
        <w:t>in</w:t>
      </w:r>
      <w:r>
        <w:rPr>
          <w:spacing w:val="-5"/>
        </w:rPr>
        <w:t xml:space="preserve"> </w:t>
      </w:r>
      <w:r>
        <w:t>excess</w:t>
      </w:r>
      <w:r>
        <w:rPr>
          <w:spacing w:val="-4"/>
        </w:rPr>
        <w:t xml:space="preserve"> </w:t>
      </w:r>
      <w:r>
        <w:t>of</w:t>
      </w:r>
      <w:r>
        <w:rPr>
          <w:spacing w:val="-2"/>
        </w:rPr>
        <w:t xml:space="preserve"> </w:t>
      </w:r>
      <w:r>
        <w:t>$10,000</w:t>
      </w:r>
      <w:r>
        <w:rPr>
          <w:spacing w:val="-3"/>
        </w:rPr>
        <w:t xml:space="preserve"> </w:t>
      </w:r>
      <w:r>
        <w:t>of</w:t>
      </w:r>
      <w:r>
        <w:rPr>
          <w:spacing w:val="-4"/>
        </w:rPr>
        <w:t xml:space="preserve"> </w:t>
      </w:r>
      <w:r>
        <w:t>the</w:t>
      </w:r>
      <w:r>
        <w:rPr>
          <w:spacing w:val="-1"/>
        </w:rPr>
        <w:t xml:space="preserve"> </w:t>
      </w:r>
      <w:r>
        <w:t>item</w:t>
      </w:r>
      <w:r>
        <w:rPr>
          <w:spacing w:val="-1"/>
        </w:rPr>
        <w:t xml:space="preserve"> </w:t>
      </w:r>
      <w:r>
        <w:t>both</w:t>
      </w:r>
      <w:r>
        <w:rPr>
          <w:spacing w:val="-3"/>
        </w:rPr>
        <w:t xml:space="preserve"> </w:t>
      </w:r>
      <w:r>
        <w:t>under</w:t>
      </w:r>
      <w:r>
        <w:rPr>
          <w:spacing w:val="-2"/>
        </w:rPr>
        <w:t xml:space="preserve"> </w:t>
      </w:r>
      <w:r>
        <w:t>and outside that contract.</w:t>
      </w:r>
    </w:p>
    <w:p w14:paraId="45D6CA5A" w14:textId="77777777" w:rsidR="00237C11" w:rsidRDefault="00000000" w:rsidP="00C13AFB">
      <w:pPr>
        <w:pStyle w:val="ListParagraph"/>
        <w:numPr>
          <w:ilvl w:val="0"/>
          <w:numId w:val="2"/>
        </w:numPr>
        <w:tabs>
          <w:tab w:val="left" w:pos="720"/>
        </w:tabs>
        <w:spacing w:before="267"/>
        <w:ind w:hanging="359"/>
      </w:pPr>
      <w:bookmarkStart w:id="35" w:name="14_Procurements_and_Other_Purchases"/>
      <w:bookmarkEnd w:id="35"/>
      <w:r>
        <w:t>Procurements</w:t>
      </w:r>
      <w:r>
        <w:rPr>
          <w:spacing w:val="-5"/>
        </w:rPr>
        <w:t xml:space="preserve"> </w:t>
      </w:r>
      <w:r>
        <w:t>and</w:t>
      </w:r>
      <w:r>
        <w:rPr>
          <w:spacing w:val="-5"/>
        </w:rPr>
        <w:t xml:space="preserve"> </w:t>
      </w:r>
      <w:r>
        <w:t>Other</w:t>
      </w:r>
      <w:r>
        <w:rPr>
          <w:spacing w:val="-4"/>
        </w:rPr>
        <w:t xml:space="preserve"> </w:t>
      </w:r>
      <w:r>
        <w:rPr>
          <w:spacing w:val="-2"/>
        </w:rPr>
        <w:t>Purchases</w:t>
      </w:r>
    </w:p>
    <w:p w14:paraId="5C1DA6A0" w14:textId="77777777" w:rsidR="00237C11" w:rsidRDefault="00000000">
      <w:pPr>
        <w:pStyle w:val="BodyText"/>
        <w:spacing w:before="1"/>
        <w:ind w:left="901" w:right="432"/>
        <w:rPr>
          <w:spacing w:val="-2"/>
        </w:rPr>
      </w:pPr>
      <w:r>
        <w:t>The Contractor must comply with federal/state procurement requirements. State procurement instructions are described in ss. 215.971, 287.057, and 287.055, F.S. The Contractor must have documented procurement policies and procedures that meet the minimum</w:t>
      </w:r>
      <w:r>
        <w:rPr>
          <w:spacing w:val="-1"/>
        </w:rPr>
        <w:t xml:space="preserve"> </w:t>
      </w:r>
      <w:r>
        <w:t>requirements</w:t>
      </w:r>
      <w:r>
        <w:rPr>
          <w:spacing w:val="-4"/>
        </w:rPr>
        <w:t xml:space="preserve"> </w:t>
      </w:r>
      <w:r>
        <w:t>of</w:t>
      </w:r>
      <w:r>
        <w:rPr>
          <w:spacing w:val="-4"/>
        </w:rPr>
        <w:t xml:space="preserve"> </w:t>
      </w:r>
      <w:r>
        <w:t>federal</w:t>
      </w:r>
      <w:r>
        <w:rPr>
          <w:spacing w:val="-2"/>
        </w:rPr>
        <w:t xml:space="preserve"> </w:t>
      </w:r>
      <w:r>
        <w:t>rules</w:t>
      </w:r>
      <w:r>
        <w:rPr>
          <w:spacing w:val="-4"/>
        </w:rPr>
        <w:t xml:space="preserve"> </w:t>
      </w:r>
      <w:r>
        <w:t>and</w:t>
      </w:r>
      <w:r>
        <w:rPr>
          <w:spacing w:val="-3"/>
        </w:rPr>
        <w:t xml:space="preserve"> </w:t>
      </w:r>
      <w:r>
        <w:t>regulations</w:t>
      </w:r>
      <w:r>
        <w:rPr>
          <w:spacing w:val="-2"/>
        </w:rPr>
        <w:t xml:space="preserve"> </w:t>
      </w:r>
      <w:r>
        <w:t>which</w:t>
      </w:r>
      <w:r>
        <w:rPr>
          <w:spacing w:val="-3"/>
        </w:rPr>
        <w:t xml:space="preserve"> </w:t>
      </w:r>
      <w:r>
        <w:t>are</w:t>
      </w:r>
      <w:r>
        <w:rPr>
          <w:spacing w:val="-4"/>
        </w:rPr>
        <w:t xml:space="preserve"> </w:t>
      </w:r>
      <w:r>
        <w:t>located</w:t>
      </w:r>
      <w:r>
        <w:rPr>
          <w:spacing w:val="-3"/>
        </w:rPr>
        <w:t xml:space="preserve"> </w:t>
      </w:r>
      <w:r>
        <w:t>at</w:t>
      </w:r>
      <w:r>
        <w:rPr>
          <w:spacing w:val="-4"/>
        </w:rPr>
        <w:t xml:space="preserve"> </w:t>
      </w:r>
      <w:r>
        <w:t>2</w:t>
      </w:r>
      <w:r>
        <w:rPr>
          <w:spacing w:val="-1"/>
        </w:rPr>
        <w:t xml:space="preserve"> </w:t>
      </w:r>
      <w:r>
        <w:t>CFR</w:t>
      </w:r>
      <w:r>
        <w:rPr>
          <w:spacing w:val="-2"/>
        </w:rPr>
        <w:t xml:space="preserve"> </w:t>
      </w:r>
      <w:r>
        <w:t xml:space="preserve">§200.317- </w:t>
      </w:r>
      <w:r>
        <w:rPr>
          <w:spacing w:val="-2"/>
        </w:rPr>
        <w:t>200.326.</w:t>
      </w:r>
    </w:p>
    <w:p w14:paraId="4E25CF7B" w14:textId="77777777" w:rsidR="00C13AFB" w:rsidRDefault="00C13AFB">
      <w:pPr>
        <w:pStyle w:val="BodyText"/>
        <w:spacing w:before="1"/>
        <w:ind w:left="901" w:right="432"/>
      </w:pPr>
    </w:p>
    <w:p w14:paraId="4B98FDF7" w14:textId="77777777" w:rsidR="00237C11" w:rsidRDefault="00000000" w:rsidP="00C13AFB">
      <w:pPr>
        <w:pStyle w:val="ListParagraph"/>
        <w:numPr>
          <w:ilvl w:val="0"/>
          <w:numId w:val="2"/>
        </w:numPr>
        <w:tabs>
          <w:tab w:val="left" w:pos="719"/>
        </w:tabs>
        <w:ind w:left="719" w:hanging="359"/>
      </w:pPr>
      <w:bookmarkStart w:id="36" w:name="15_Purchase_of_American-made_Equipment_a"/>
      <w:bookmarkEnd w:id="36"/>
      <w:r>
        <w:t>Purchase</w:t>
      </w:r>
      <w:r>
        <w:rPr>
          <w:spacing w:val="-7"/>
        </w:rPr>
        <w:t xml:space="preserve"> </w:t>
      </w:r>
      <w:r>
        <w:t>of</w:t>
      </w:r>
      <w:r>
        <w:rPr>
          <w:spacing w:val="-5"/>
        </w:rPr>
        <w:t xml:space="preserve"> </w:t>
      </w:r>
      <w:r>
        <w:t>American-made</w:t>
      </w:r>
      <w:r>
        <w:rPr>
          <w:spacing w:val="-5"/>
        </w:rPr>
        <w:t xml:space="preserve"> </w:t>
      </w:r>
      <w:r>
        <w:t>Equipment</w:t>
      </w:r>
      <w:r>
        <w:rPr>
          <w:spacing w:val="-4"/>
        </w:rPr>
        <w:t xml:space="preserve"> </w:t>
      </w:r>
      <w:r>
        <w:t>and</w:t>
      </w:r>
      <w:r>
        <w:rPr>
          <w:spacing w:val="-7"/>
        </w:rPr>
        <w:t xml:space="preserve"> </w:t>
      </w:r>
      <w:r>
        <w:rPr>
          <w:spacing w:val="-2"/>
        </w:rPr>
        <w:t>Products</w:t>
      </w:r>
    </w:p>
    <w:p w14:paraId="4753C419" w14:textId="77777777" w:rsidR="00237C11" w:rsidRDefault="00000000">
      <w:pPr>
        <w:pStyle w:val="BodyText"/>
        <w:ind w:left="899" w:right="363"/>
      </w:pPr>
      <w:r>
        <w:t>The Contractor shall, with funds made available by this Contract, to the greatest extent practicable</w:t>
      </w:r>
      <w:r>
        <w:rPr>
          <w:spacing w:val="-2"/>
        </w:rPr>
        <w:t xml:space="preserve"> </w:t>
      </w:r>
      <w:r>
        <w:t>purchase</w:t>
      </w:r>
      <w:r>
        <w:rPr>
          <w:spacing w:val="-2"/>
        </w:rPr>
        <w:t xml:space="preserve"> </w:t>
      </w:r>
      <w:r>
        <w:t>all</w:t>
      </w:r>
      <w:r>
        <w:rPr>
          <w:spacing w:val="-3"/>
        </w:rPr>
        <w:t xml:space="preserve"> </w:t>
      </w:r>
      <w:r>
        <w:t>American-made</w:t>
      </w:r>
      <w:r>
        <w:rPr>
          <w:spacing w:val="-5"/>
        </w:rPr>
        <w:t xml:space="preserve"> </w:t>
      </w:r>
      <w:r>
        <w:t>equipment.</w:t>
      </w:r>
      <w:r>
        <w:rPr>
          <w:spacing w:val="-5"/>
        </w:rPr>
        <w:t xml:space="preserve"> </w:t>
      </w:r>
      <w:r>
        <w:t>(P.</w:t>
      </w:r>
      <w:r>
        <w:rPr>
          <w:spacing w:val="-3"/>
        </w:rPr>
        <w:t xml:space="preserve"> </w:t>
      </w:r>
      <w:r>
        <w:t>L.</w:t>
      </w:r>
      <w:r>
        <w:rPr>
          <w:spacing w:val="-5"/>
        </w:rPr>
        <w:t xml:space="preserve"> </w:t>
      </w:r>
      <w:r>
        <w:t>103-333,</w:t>
      </w:r>
      <w:r>
        <w:rPr>
          <w:spacing w:val="-3"/>
        </w:rPr>
        <w:t xml:space="preserve"> </w:t>
      </w:r>
      <w:r>
        <w:t>the</w:t>
      </w:r>
      <w:r>
        <w:rPr>
          <w:spacing w:val="-5"/>
        </w:rPr>
        <w:t xml:space="preserve"> </w:t>
      </w:r>
      <w:r>
        <w:t>Departments</w:t>
      </w:r>
      <w:r>
        <w:rPr>
          <w:spacing w:val="-5"/>
        </w:rPr>
        <w:t xml:space="preserve"> </w:t>
      </w:r>
      <w:r>
        <w:t>of</w:t>
      </w:r>
      <w:r>
        <w:rPr>
          <w:spacing w:val="-5"/>
        </w:rPr>
        <w:t xml:space="preserve"> </w:t>
      </w:r>
      <w:r>
        <w:t xml:space="preserve">Labor, </w:t>
      </w:r>
      <w:r>
        <w:lastRenderedPageBreak/>
        <w:t>Health and Human Services, and Education, and Related Agencies Appropriations</w:t>
      </w:r>
      <w:r>
        <w:rPr>
          <w:spacing w:val="-4"/>
        </w:rPr>
        <w:t xml:space="preserve"> </w:t>
      </w:r>
      <w:r>
        <w:t>Act of</w:t>
      </w:r>
      <w:r>
        <w:rPr>
          <w:spacing w:val="-1"/>
        </w:rPr>
        <w:t xml:space="preserve"> </w:t>
      </w:r>
      <w:r>
        <w:t>1995,</w:t>
      </w:r>
    </w:p>
    <w:p w14:paraId="7396DBFB" w14:textId="77777777" w:rsidR="00237C11" w:rsidRDefault="00000000">
      <w:pPr>
        <w:pStyle w:val="BodyText"/>
        <w:spacing w:line="267" w:lineRule="exact"/>
        <w:ind w:left="899"/>
      </w:pPr>
      <w:r>
        <w:rPr>
          <w:spacing w:val="-2"/>
        </w:rPr>
        <w:t>§507).</w:t>
      </w:r>
    </w:p>
    <w:p w14:paraId="7D821169" w14:textId="77777777" w:rsidR="00237C11" w:rsidRDefault="00237C11">
      <w:pPr>
        <w:pStyle w:val="BodyText"/>
      </w:pPr>
    </w:p>
    <w:p w14:paraId="01E2D246" w14:textId="77777777" w:rsidR="00237C11" w:rsidRDefault="00000000" w:rsidP="00C13AFB">
      <w:pPr>
        <w:pStyle w:val="ListParagraph"/>
        <w:numPr>
          <w:ilvl w:val="0"/>
          <w:numId w:val="2"/>
        </w:numPr>
        <w:tabs>
          <w:tab w:val="left" w:pos="718"/>
        </w:tabs>
        <w:spacing w:before="1"/>
        <w:ind w:left="718" w:hanging="359"/>
      </w:pPr>
      <w:bookmarkStart w:id="37" w:name="16_Reporting_of_Matters_Related_to_Recip"/>
      <w:bookmarkEnd w:id="37"/>
      <w:r>
        <w:t>Reporting</w:t>
      </w:r>
      <w:r>
        <w:rPr>
          <w:spacing w:val="-9"/>
        </w:rPr>
        <w:t xml:space="preserve"> </w:t>
      </w:r>
      <w:r>
        <w:t>of</w:t>
      </w:r>
      <w:r>
        <w:rPr>
          <w:spacing w:val="-6"/>
        </w:rPr>
        <w:t xml:space="preserve"> </w:t>
      </w:r>
      <w:r>
        <w:t>Matters</w:t>
      </w:r>
      <w:r>
        <w:rPr>
          <w:spacing w:val="-5"/>
        </w:rPr>
        <w:t xml:space="preserve"> </w:t>
      </w:r>
      <w:r>
        <w:t>Related</w:t>
      </w:r>
      <w:r>
        <w:rPr>
          <w:spacing w:val="-4"/>
        </w:rPr>
        <w:t xml:space="preserve"> </w:t>
      </w:r>
      <w:r>
        <w:t>to</w:t>
      </w:r>
      <w:r>
        <w:rPr>
          <w:spacing w:val="-4"/>
        </w:rPr>
        <w:t xml:space="preserve"> </w:t>
      </w:r>
      <w:r>
        <w:t>Recipient</w:t>
      </w:r>
      <w:r>
        <w:rPr>
          <w:spacing w:val="-2"/>
        </w:rPr>
        <w:t xml:space="preserve"> </w:t>
      </w:r>
      <w:r>
        <w:t>Integrity</w:t>
      </w:r>
      <w:r>
        <w:rPr>
          <w:spacing w:val="-4"/>
        </w:rPr>
        <w:t xml:space="preserve"> </w:t>
      </w:r>
      <w:r>
        <w:t>and</w:t>
      </w:r>
      <w:r>
        <w:rPr>
          <w:spacing w:val="-4"/>
        </w:rPr>
        <w:t xml:space="preserve"> </w:t>
      </w:r>
      <w:r>
        <w:rPr>
          <w:spacing w:val="-2"/>
        </w:rPr>
        <w:t>Performance</w:t>
      </w:r>
    </w:p>
    <w:p w14:paraId="75A974E9" w14:textId="77777777" w:rsidR="00237C11" w:rsidRDefault="00000000">
      <w:pPr>
        <w:pStyle w:val="BodyText"/>
        <w:ind w:left="899" w:right="411" w:hanging="1"/>
      </w:pPr>
      <w:r>
        <w:t xml:space="preserve">Unless exempt from these requirements per OMB guidance at </w:t>
      </w:r>
      <w:hyperlink r:id="rId44">
        <w:r w:rsidR="00237C11">
          <w:rPr>
            <w:color w:val="0000FF"/>
            <w:u w:val="single" w:color="0000FF"/>
          </w:rPr>
          <w:t>2 CFR Appendix XII, Part 200</w:t>
        </w:r>
      </w:hyperlink>
      <w:r>
        <w:t>, the Contractor shall maintain current information reported to the System for Award Management (SAM) as described below. Portions of these data disclosures about civil, criminal or administrative proceedings are also made available in the Federal Awardee Performance and</w:t>
      </w:r>
      <w:r>
        <w:rPr>
          <w:spacing w:val="-2"/>
        </w:rPr>
        <w:t xml:space="preserve"> </w:t>
      </w:r>
      <w:r>
        <w:t>Integrity</w:t>
      </w:r>
      <w:r>
        <w:rPr>
          <w:spacing w:val="-5"/>
        </w:rPr>
        <w:t xml:space="preserve"> </w:t>
      </w:r>
      <w:r>
        <w:t>Information</w:t>
      </w:r>
      <w:r>
        <w:rPr>
          <w:spacing w:val="-2"/>
        </w:rPr>
        <w:t xml:space="preserve"> </w:t>
      </w:r>
      <w:r>
        <w:t>System</w:t>
      </w:r>
      <w:r>
        <w:rPr>
          <w:spacing w:val="-2"/>
        </w:rPr>
        <w:t xml:space="preserve"> </w:t>
      </w:r>
      <w:r>
        <w:t>(FAPIIS)</w:t>
      </w:r>
      <w:r>
        <w:rPr>
          <w:spacing w:val="-1"/>
        </w:rPr>
        <w:t xml:space="preserve"> </w:t>
      </w:r>
      <w:r>
        <w:t>and</w:t>
      </w:r>
      <w:r>
        <w:rPr>
          <w:spacing w:val="-2"/>
        </w:rPr>
        <w:t xml:space="preserve"> </w:t>
      </w:r>
      <w:r>
        <w:t>the Coalition</w:t>
      </w:r>
      <w:r>
        <w:rPr>
          <w:spacing w:val="-1"/>
        </w:rPr>
        <w:t xml:space="preserve"> </w:t>
      </w:r>
      <w:r>
        <w:t>is</w:t>
      </w:r>
      <w:r>
        <w:rPr>
          <w:spacing w:val="-3"/>
        </w:rPr>
        <w:t xml:space="preserve"> </w:t>
      </w:r>
      <w:r>
        <w:t>required</w:t>
      </w:r>
      <w:r>
        <w:rPr>
          <w:spacing w:val="-2"/>
        </w:rPr>
        <w:t xml:space="preserve"> </w:t>
      </w:r>
      <w:r>
        <w:t>to</w:t>
      </w:r>
      <w:r>
        <w:rPr>
          <w:spacing w:val="-2"/>
        </w:rPr>
        <w:t xml:space="preserve"> </w:t>
      </w:r>
      <w:r>
        <w:t>review and consider this and other publicly available information to evaluate/review risk related to the</w:t>
      </w:r>
      <w:r>
        <w:rPr>
          <w:spacing w:val="-2"/>
        </w:rPr>
        <w:t xml:space="preserve"> </w:t>
      </w:r>
      <w:r>
        <w:t>Contractor’s</w:t>
      </w:r>
      <w:r>
        <w:rPr>
          <w:spacing w:val="-5"/>
        </w:rPr>
        <w:t xml:space="preserve"> </w:t>
      </w:r>
      <w:r>
        <w:t>integrity,</w:t>
      </w:r>
      <w:r>
        <w:rPr>
          <w:spacing w:val="-5"/>
        </w:rPr>
        <w:t xml:space="preserve"> </w:t>
      </w:r>
      <w:r>
        <w:t>business</w:t>
      </w:r>
      <w:r>
        <w:rPr>
          <w:spacing w:val="-3"/>
        </w:rPr>
        <w:t xml:space="preserve"> </w:t>
      </w:r>
      <w:r>
        <w:t>ethics,</w:t>
      </w:r>
      <w:r>
        <w:rPr>
          <w:spacing w:val="-3"/>
        </w:rPr>
        <w:t xml:space="preserve"> </w:t>
      </w:r>
      <w:r>
        <w:t>and</w:t>
      </w:r>
      <w:r>
        <w:rPr>
          <w:spacing w:val="-4"/>
        </w:rPr>
        <w:t xml:space="preserve"> </w:t>
      </w:r>
      <w:r>
        <w:t>record</w:t>
      </w:r>
      <w:r>
        <w:rPr>
          <w:spacing w:val="-6"/>
        </w:rPr>
        <w:t xml:space="preserve"> </w:t>
      </w:r>
      <w:r>
        <w:t>of</w:t>
      </w:r>
      <w:r>
        <w:rPr>
          <w:spacing w:val="-3"/>
        </w:rPr>
        <w:t xml:space="preserve"> </w:t>
      </w:r>
      <w:r>
        <w:t>performance</w:t>
      </w:r>
      <w:r>
        <w:rPr>
          <w:spacing w:val="-2"/>
        </w:rPr>
        <w:t xml:space="preserve"> </w:t>
      </w:r>
      <w:r>
        <w:t>under</w:t>
      </w:r>
      <w:r>
        <w:rPr>
          <w:spacing w:val="-3"/>
        </w:rPr>
        <w:t xml:space="preserve"> </w:t>
      </w:r>
      <w:r>
        <w:t>federal</w:t>
      </w:r>
      <w:r>
        <w:rPr>
          <w:spacing w:val="-3"/>
        </w:rPr>
        <w:t xml:space="preserve"> </w:t>
      </w:r>
      <w:r>
        <w:t>awards</w:t>
      </w:r>
      <w:r>
        <w:rPr>
          <w:spacing w:val="-5"/>
        </w:rPr>
        <w:t xml:space="preserve"> </w:t>
      </w:r>
      <w:r>
        <w:t xml:space="preserve">in accordance with 45 CFR §75.331(b) (also 2 CFR §200.331(b)), Requirements for pass-through </w:t>
      </w:r>
      <w:r>
        <w:rPr>
          <w:spacing w:val="-2"/>
        </w:rPr>
        <w:t>entities.</w:t>
      </w:r>
    </w:p>
    <w:p w14:paraId="00F6F24E" w14:textId="77777777" w:rsidR="00237C11" w:rsidRDefault="00000000" w:rsidP="00C13AFB">
      <w:pPr>
        <w:pStyle w:val="ListParagraph"/>
        <w:numPr>
          <w:ilvl w:val="0"/>
          <w:numId w:val="2"/>
        </w:numPr>
        <w:tabs>
          <w:tab w:val="left" w:pos="719"/>
        </w:tabs>
        <w:spacing w:before="120"/>
        <w:ind w:left="719" w:hanging="359"/>
      </w:pPr>
      <w:r>
        <w:t>System</w:t>
      </w:r>
      <w:r>
        <w:rPr>
          <w:spacing w:val="-4"/>
        </w:rPr>
        <w:t xml:space="preserve"> </w:t>
      </w:r>
      <w:r>
        <w:t>for</w:t>
      </w:r>
      <w:r>
        <w:rPr>
          <w:spacing w:val="-4"/>
        </w:rPr>
        <w:t xml:space="preserve"> </w:t>
      </w:r>
      <w:r>
        <w:t>Award</w:t>
      </w:r>
      <w:r>
        <w:rPr>
          <w:spacing w:val="-7"/>
        </w:rPr>
        <w:t xml:space="preserve"> </w:t>
      </w:r>
      <w:r>
        <w:t>Management</w:t>
      </w:r>
      <w:r>
        <w:rPr>
          <w:spacing w:val="-5"/>
        </w:rPr>
        <w:t xml:space="preserve"> </w:t>
      </w:r>
      <w:r>
        <w:rPr>
          <w:spacing w:val="-4"/>
        </w:rPr>
        <w:t>(SAM)</w:t>
      </w:r>
    </w:p>
    <w:p w14:paraId="1CBA54DB" w14:textId="77777777" w:rsidR="00237C11" w:rsidRDefault="00000000">
      <w:pPr>
        <w:pStyle w:val="BodyText"/>
        <w:ind w:left="1080"/>
      </w:pPr>
      <w:r>
        <w:t>Unless</w:t>
      </w:r>
      <w:r>
        <w:rPr>
          <w:spacing w:val="40"/>
        </w:rPr>
        <w:t xml:space="preserve"> </w:t>
      </w:r>
      <w:r>
        <w:t>exempt</w:t>
      </w:r>
      <w:r>
        <w:rPr>
          <w:spacing w:val="40"/>
        </w:rPr>
        <w:t xml:space="preserve"> </w:t>
      </w:r>
      <w:r>
        <w:t>from</w:t>
      </w:r>
      <w:r>
        <w:rPr>
          <w:spacing w:val="40"/>
        </w:rPr>
        <w:t xml:space="preserve"> </w:t>
      </w:r>
      <w:r>
        <w:t>these</w:t>
      </w:r>
      <w:r>
        <w:rPr>
          <w:spacing w:val="40"/>
        </w:rPr>
        <w:t xml:space="preserve"> </w:t>
      </w:r>
      <w:r>
        <w:t>requirements</w:t>
      </w:r>
      <w:r>
        <w:rPr>
          <w:spacing w:val="40"/>
        </w:rPr>
        <w:t xml:space="preserve"> </w:t>
      </w:r>
      <w:r>
        <w:t>under</w:t>
      </w:r>
      <w:r>
        <w:rPr>
          <w:spacing w:val="40"/>
        </w:rPr>
        <w:t xml:space="preserve"> </w:t>
      </w:r>
      <w:r>
        <w:t>OMB</w:t>
      </w:r>
      <w:r>
        <w:rPr>
          <w:spacing w:val="40"/>
        </w:rPr>
        <w:t xml:space="preserve"> </w:t>
      </w:r>
      <w:r>
        <w:t>guidance</w:t>
      </w:r>
      <w:r>
        <w:rPr>
          <w:spacing w:val="40"/>
        </w:rPr>
        <w:t xml:space="preserve"> </w:t>
      </w:r>
      <w:r>
        <w:t>at</w:t>
      </w:r>
      <w:r>
        <w:rPr>
          <w:spacing w:val="40"/>
        </w:rPr>
        <w:t xml:space="preserve"> </w:t>
      </w:r>
      <w:r>
        <w:t>2</w:t>
      </w:r>
      <w:r>
        <w:rPr>
          <w:spacing w:val="40"/>
        </w:rPr>
        <w:t xml:space="preserve"> </w:t>
      </w:r>
      <w:r>
        <w:t>CFR</w:t>
      </w:r>
      <w:r>
        <w:rPr>
          <w:spacing w:val="40"/>
        </w:rPr>
        <w:t xml:space="preserve"> </w:t>
      </w:r>
      <w:r>
        <w:t>Part</w:t>
      </w:r>
      <w:r>
        <w:rPr>
          <w:spacing w:val="40"/>
        </w:rPr>
        <w:t xml:space="preserve"> </w:t>
      </w:r>
      <w:r>
        <w:t>25</w:t>
      </w:r>
      <w:r>
        <w:rPr>
          <w:spacing w:val="40"/>
        </w:rPr>
        <w:t xml:space="preserve"> </w:t>
      </w:r>
      <w:r>
        <w:t>e.g., individuals), the Contractor shall:</w:t>
      </w:r>
    </w:p>
    <w:p w14:paraId="33562A14" w14:textId="77777777" w:rsidR="00237C11" w:rsidRDefault="00000000" w:rsidP="00C13AFB">
      <w:pPr>
        <w:pStyle w:val="ListParagraph"/>
        <w:numPr>
          <w:ilvl w:val="1"/>
          <w:numId w:val="2"/>
        </w:numPr>
        <w:tabs>
          <w:tab w:val="left" w:pos="1560"/>
          <w:tab w:val="left" w:pos="1566"/>
        </w:tabs>
        <w:ind w:left="1566" w:right="583" w:hanging="560"/>
      </w:pPr>
      <w:r>
        <w:t>Be</w:t>
      </w:r>
      <w:r>
        <w:rPr>
          <w:spacing w:val="-1"/>
        </w:rPr>
        <w:t xml:space="preserve"> </w:t>
      </w:r>
      <w:r>
        <w:t>registered</w:t>
      </w:r>
      <w:r>
        <w:rPr>
          <w:spacing w:val="-3"/>
        </w:rPr>
        <w:t xml:space="preserve"> </w:t>
      </w:r>
      <w:r>
        <w:t>in</w:t>
      </w:r>
      <w:r>
        <w:rPr>
          <w:spacing w:val="-3"/>
        </w:rPr>
        <w:t xml:space="preserve"> </w:t>
      </w:r>
      <w:r>
        <w:t>SAM</w:t>
      </w:r>
      <w:r>
        <w:rPr>
          <w:spacing w:val="-1"/>
        </w:rPr>
        <w:t xml:space="preserve"> </w:t>
      </w:r>
      <w:r>
        <w:t>prior</w:t>
      </w:r>
      <w:r>
        <w:rPr>
          <w:spacing w:val="-4"/>
        </w:rPr>
        <w:t xml:space="preserve"> </w:t>
      </w:r>
      <w:r>
        <w:t>to</w:t>
      </w:r>
      <w:r>
        <w:rPr>
          <w:spacing w:val="-3"/>
        </w:rPr>
        <w:t xml:space="preserve"> </w:t>
      </w:r>
      <w:r>
        <w:t>entering</w:t>
      </w:r>
      <w:r>
        <w:rPr>
          <w:spacing w:val="-3"/>
        </w:rPr>
        <w:t xml:space="preserve"> </w:t>
      </w:r>
      <w:r>
        <w:t>into</w:t>
      </w:r>
      <w:r>
        <w:rPr>
          <w:spacing w:val="-1"/>
        </w:rPr>
        <w:t xml:space="preserve"> </w:t>
      </w:r>
      <w:r>
        <w:t>this</w:t>
      </w:r>
      <w:r>
        <w:rPr>
          <w:spacing w:val="-4"/>
        </w:rPr>
        <w:t xml:space="preserve"> </w:t>
      </w:r>
      <w:r>
        <w:t>Contract</w:t>
      </w:r>
      <w:r>
        <w:rPr>
          <w:spacing w:val="-1"/>
        </w:rPr>
        <w:t xml:space="preserve"> </w:t>
      </w:r>
      <w:r>
        <w:t>or</w:t>
      </w:r>
      <w:r>
        <w:rPr>
          <w:spacing w:val="-4"/>
        </w:rPr>
        <w:t xml:space="preserve"> </w:t>
      </w:r>
      <w:r>
        <w:t>submitting</w:t>
      </w:r>
      <w:r>
        <w:rPr>
          <w:spacing w:val="-3"/>
        </w:rPr>
        <w:t xml:space="preserve"> </w:t>
      </w:r>
      <w:r>
        <w:t>an</w:t>
      </w:r>
      <w:r>
        <w:rPr>
          <w:spacing w:val="-3"/>
        </w:rPr>
        <w:t xml:space="preserve"> </w:t>
      </w:r>
      <w:r>
        <w:t>application or proposal by a federal awarding agency.</w:t>
      </w:r>
    </w:p>
    <w:p w14:paraId="0B99226A" w14:textId="77777777" w:rsidR="00237C11" w:rsidRDefault="00000000">
      <w:pPr>
        <w:pStyle w:val="BodyText"/>
        <w:spacing w:before="1"/>
        <w:ind w:left="1578" w:right="2542" w:hanging="25"/>
      </w:pPr>
      <w:r>
        <w:t xml:space="preserve">SAM information can be found at: </w:t>
      </w:r>
      <w:hyperlink r:id="rId45">
        <w:r w:rsidR="00237C11">
          <w:rPr>
            <w:color w:val="660099"/>
            <w:spacing w:val="-2"/>
            <w:u w:val="single" w:color="660099"/>
          </w:rPr>
          <w:t>https://www.sam.gov/portal/public/SAM/.</w:t>
        </w:r>
      </w:hyperlink>
    </w:p>
    <w:p w14:paraId="0CC9EFE0" w14:textId="77777777" w:rsidR="00237C11" w:rsidRDefault="00000000" w:rsidP="00C13AFB">
      <w:pPr>
        <w:pStyle w:val="ListParagraph"/>
        <w:numPr>
          <w:ilvl w:val="1"/>
          <w:numId w:val="2"/>
        </w:numPr>
        <w:tabs>
          <w:tab w:val="left" w:pos="1615"/>
          <w:tab w:val="left" w:pos="1619"/>
        </w:tabs>
        <w:spacing w:before="1"/>
        <w:ind w:left="1619" w:right="489" w:hanging="612"/>
      </w:pPr>
      <w:r>
        <w:t>Maintain</w:t>
      </w:r>
      <w:r>
        <w:rPr>
          <w:spacing w:val="-13"/>
        </w:rPr>
        <w:t xml:space="preserve"> </w:t>
      </w:r>
      <w:r>
        <w:t>an</w:t>
      </w:r>
      <w:r>
        <w:rPr>
          <w:spacing w:val="-12"/>
        </w:rPr>
        <w:t xml:space="preserve"> </w:t>
      </w:r>
      <w:r>
        <w:t>active</w:t>
      </w:r>
      <w:r>
        <w:rPr>
          <w:spacing w:val="-13"/>
        </w:rPr>
        <w:t xml:space="preserve"> </w:t>
      </w:r>
      <w:r>
        <w:t>SAM</w:t>
      </w:r>
      <w:r>
        <w:rPr>
          <w:spacing w:val="-11"/>
        </w:rPr>
        <w:t xml:space="preserve"> </w:t>
      </w:r>
      <w:r>
        <w:t>registration</w:t>
      </w:r>
      <w:r>
        <w:rPr>
          <w:spacing w:val="-13"/>
        </w:rPr>
        <w:t xml:space="preserve"> </w:t>
      </w:r>
      <w:r>
        <w:t>with</w:t>
      </w:r>
      <w:r>
        <w:rPr>
          <w:spacing w:val="-12"/>
        </w:rPr>
        <w:t xml:space="preserve"> </w:t>
      </w:r>
      <w:r>
        <w:t>current</w:t>
      </w:r>
      <w:r>
        <w:rPr>
          <w:spacing w:val="-11"/>
        </w:rPr>
        <w:t xml:space="preserve"> </w:t>
      </w:r>
      <w:r>
        <w:t>information</w:t>
      </w:r>
      <w:r>
        <w:rPr>
          <w:spacing w:val="-12"/>
        </w:rPr>
        <w:t xml:space="preserve"> </w:t>
      </w:r>
      <w:r>
        <w:t>at</w:t>
      </w:r>
      <w:r>
        <w:rPr>
          <w:spacing w:val="-11"/>
        </w:rPr>
        <w:t xml:space="preserve"> </w:t>
      </w:r>
      <w:r>
        <w:t>all</w:t>
      </w:r>
      <w:r>
        <w:rPr>
          <w:spacing w:val="-12"/>
        </w:rPr>
        <w:t xml:space="preserve"> </w:t>
      </w:r>
      <w:r>
        <w:t>times</w:t>
      </w:r>
      <w:r>
        <w:rPr>
          <w:spacing w:val="-11"/>
        </w:rPr>
        <w:t xml:space="preserve"> </w:t>
      </w:r>
      <w:r>
        <w:t>during</w:t>
      </w:r>
      <w:r>
        <w:rPr>
          <w:spacing w:val="-13"/>
        </w:rPr>
        <w:t xml:space="preserve"> </w:t>
      </w:r>
      <w:r>
        <w:t>which it has an active federal award or an application or proposal under consideration by a federal awarding agency, and</w:t>
      </w:r>
    </w:p>
    <w:p w14:paraId="3A04186A" w14:textId="77777777" w:rsidR="00237C11" w:rsidRDefault="00000000" w:rsidP="00C13AFB">
      <w:pPr>
        <w:pStyle w:val="ListParagraph"/>
        <w:numPr>
          <w:ilvl w:val="1"/>
          <w:numId w:val="2"/>
        </w:numPr>
        <w:tabs>
          <w:tab w:val="left" w:pos="1561"/>
          <w:tab w:val="left" w:pos="1567"/>
        </w:tabs>
        <w:ind w:left="1567" w:right="486" w:hanging="560"/>
      </w:pPr>
      <w:r>
        <w:t>Provide</w:t>
      </w:r>
      <w:r>
        <w:rPr>
          <w:spacing w:val="-8"/>
        </w:rPr>
        <w:t xml:space="preserve"> </w:t>
      </w:r>
      <w:r>
        <w:t>a</w:t>
      </w:r>
      <w:r>
        <w:rPr>
          <w:spacing w:val="-12"/>
        </w:rPr>
        <w:t xml:space="preserve"> </w:t>
      </w:r>
      <w:r>
        <w:t>valid</w:t>
      </w:r>
      <w:r>
        <w:rPr>
          <w:spacing w:val="-10"/>
        </w:rPr>
        <w:t xml:space="preserve"> </w:t>
      </w:r>
      <w:r>
        <w:t>unique</w:t>
      </w:r>
      <w:r>
        <w:rPr>
          <w:spacing w:val="-8"/>
        </w:rPr>
        <w:t xml:space="preserve"> </w:t>
      </w:r>
      <w:r>
        <w:t>entity</w:t>
      </w:r>
      <w:r>
        <w:rPr>
          <w:spacing w:val="-8"/>
        </w:rPr>
        <w:t xml:space="preserve"> </w:t>
      </w:r>
      <w:r>
        <w:t>identifier</w:t>
      </w:r>
      <w:r>
        <w:rPr>
          <w:spacing w:val="-12"/>
        </w:rPr>
        <w:t xml:space="preserve"> </w:t>
      </w:r>
      <w:r>
        <w:t>in</w:t>
      </w:r>
      <w:r>
        <w:rPr>
          <w:spacing w:val="-10"/>
        </w:rPr>
        <w:t xml:space="preserve"> </w:t>
      </w:r>
      <w:r>
        <w:t>its</w:t>
      </w:r>
      <w:r>
        <w:rPr>
          <w:spacing w:val="-9"/>
        </w:rPr>
        <w:t xml:space="preserve"> </w:t>
      </w:r>
      <w:r>
        <w:t>application</w:t>
      </w:r>
      <w:r>
        <w:rPr>
          <w:spacing w:val="-10"/>
        </w:rPr>
        <w:t xml:space="preserve"> </w:t>
      </w:r>
      <w:r>
        <w:t>(e.g.,</w:t>
      </w:r>
      <w:r>
        <w:rPr>
          <w:spacing w:val="-9"/>
        </w:rPr>
        <w:t xml:space="preserve"> </w:t>
      </w:r>
      <w:r>
        <w:t>provide</w:t>
      </w:r>
      <w:r>
        <w:rPr>
          <w:spacing w:val="-8"/>
        </w:rPr>
        <w:t xml:space="preserve"> </w:t>
      </w:r>
      <w:r>
        <w:t>its</w:t>
      </w:r>
      <w:r>
        <w:rPr>
          <w:spacing w:val="-11"/>
        </w:rPr>
        <w:t xml:space="preserve"> </w:t>
      </w:r>
      <w:r>
        <w:t>DUNS</w:t>
      </w:r>
      <w:r>
        <w:rPr>
          <w:spacing w:val="-10"/>
        </w:rPr>
        <w:t xml:space="preserve"> </w:t>
      </w:r>
      <w:r>
        <w:t xml:space="preserve">number in each application or proposal it submits to the agency). Unique entity identifier means the identifier required for SAM registration to uniquely identify business </w:t>
      </w:r>
      <w:r>
        <w:rPr>
          <w:spacing w:val="-2"/>
        </w:rPr>
        <w:t>entities</w:t>
      </w:r>
    </w:p>
    <w:p w14:paraId="4A2966E6" w14:textId="77777777" w:rsidR="00237C11" w:rsidRDefault="00000000" w:rsidP="00C13AFB">
      <w:pPr>
        <w:pStyle w:val="ListParagraph"/>
        <w:numPr>
          <w:ilvl w:val="0"/>
          <w:numId w:val="2"/>
        </w:numPr>
        <w:tabs>
          <w:tab w:val="left" w:pos="719"/>
        </w:tabs>
        <w:spacing w:before="267"/>
        <w:ind w:left="719" w:hanging="359"/>
      </w:pPr>
      <w:r>
        <w:t>Trafficking</w:t>
      </w:r>
      <w:r>
        <w:rPr>
          <w:spacing w:val="-4"/>
        </w:rPr>
        <w:t xml:space="preserve"> </w:t>
      </w:r>
      <w:r>
        <w:t>Victims</w:t>
      </w:r>
      <w:r>
        <w:rPr>
          <w:spacing w:val="-5"/>
        </w:rPr>
        <w:t xml:space="preserve"> </w:t>
      </w:r>
      <w:r>
        <w:t>Protection</w:t>
      </w:r>
      <w:r>
        <w:rPr>
          <w:spacing w:val="-4"/>
        </w:rPr>
        <w:t xml:space="preserve"> </w:t>
      </w:r>
      <w:r>
        <w:t>Act</w:t>
      </w:r>
      <w:r>
        <w:rPr>
          <w:spacing w:val="-5"/>
        </w:rPr>
        <w:t xml:space="preserve"> </w:t>
      </w:r>
      <w:r>
        <w:t>of</w:t>
      </w:r>
      <w:r>
        <w:rPr>
          <w:spacing w:val="-5"/>
        </w:rPr>
        <w:t xml:space="preserve"> </w:t>
      </w:r>
      <w:r>
        <w:t>2000</w:t>
      </w:r>
      <w:r>
        <w:rPr>
          <w:spacing w:val="-2"/>
        </w:rPr>
        <w:t xml:space="preserve"> </w:t>
      </w:r>
      <w:r>
        <w:t>–</w:t>
      </w:r>
      <w:r>
        <w:rPr>
          <w:spacing w:val="-4"/>
        </w:rPr>
        <w:t xml:space="preserve"> </w:t>
      </w:r>
      <w:r>
        <w:rPr>
          <w:spacing w:val="-2"/>
        </w:rPr>
        <w:t>(TVPA)</w:t>
      </w:r>
    </w:p>
    <w:p w14:paraId="315D532E" w14:textId="77777777" w:rsidR="00237C11" w:rsidRDefault="00237C11">
      <w:pPr>
        <w:pStyle w:val="BodyText"/>
        <w:spacing w:before="1"/>
        <w:ind w:left="1080" w:right="432"/>
      </w:pPr>
      <w:hyperlink r:id="rId46">
        <w:r>
          <w:rPr>
            <w:color w:val="0000FF"/>
            <w:u w:val="single" w:color="0000FF"/>
          </w:rPr>
          <w:t>Human</w:t>
        </w:r>
        <w:r>
          <w:rPr>
            <w:color w:val="0000FF"/>
            <w:spacing w:val="-6"/>
            <w:u w:val="single" w:color="0000FF"/>
          </w:rPr>
          <w:t xml:space="preserve"> </w:t>
        </w:r>
        <w:r>
          <w:rPr>
            <w:color w:val="0000FF"/>
            <w:u w:val="single" w:color="0000FF"/>
          </w:rPr>
          <w:t>Trafficking</w:t>
        </w:r>
        <w:r>
          <w:rPr>
            <w:color w:val="0000FF"/>
            <w:spacing w:val="-6"/>
            <w:u w:val="single" w:color="0000FF"/>
          </w:rPr>
          <w:t xml:space="preserve"> </w:t>
        </w:r>
        <w:r>
          <w:rPr>
            <w:color w:val="0000FF"/>
            <w:u w:val="single" w:color="0000FF"/>
          </w:rPr>
          <w:t>Requirements</w:t>
        </w:r>
      </w:hyperlink>
      <w:r>
        <w:rPr>
          <w:color w:val="0000FF"/>
          <w:spacing w:val="-8"/>
        </w:rPr>
        <w:t xml:space="preserve"> </w:t>
      </w:r>
      <w:r>
        <w:t>are</w:t>
      </w:r>
      <w:r>
        <w:rPr>
          <w:spacing w:val="-5"/>
        </w:rPr>
        <w:t xml:space="preserve"> </w:t>
      </w:r>
      <w:r>
        <w:t>hereby</w:t>
      </w:r>
      <w:r>
        <w:rPr>
          <w:spacing w:val="-7"/>
        </w:rPr>
        <w:t xml:space="preserve"> </w:t>
      </w:r>
      <w:r>
        <w:t>adopted</w:t>
      </w:r>
      <w:r>
        <w:rPr>
          <w:spacing w:val="-8"/>
        </w:rPr>
        <w:t xml:space="preserve"> </w:t>
      </w:r>
      <w:r>
        <w:t>and</w:t>
      </w:r>
      <w:r>
        <w:rPr>
          <w:spacing w:val="-6"/>
        </w:rPr>
        <w:t xml:space="preserve"> </w:t>
      </w:r>
      <w:r>
        <w:t>incorporated</w:t>
      </w:r>
      <w:r>
        <w:rPr>
          <w:spacing w:val="-6"/>
        </w:rPr>
        <w:t xml:space="preserve"> </w:t>
      </w:r>
      <w:r>
        <w:t>herein</w:t>
      </w:r>
      <w:r>
        <w:rPr>
          <w:spacing w:val="-6"/>
        </w:rPr>
        <w:t xml:space="preserve"> </w:t>
      </w:r>
      <w:r>
        <w:t>by</w:t>
      </w:r>
      <w:r>
        <w:rPr>
          <w:spacing w:val="-7"/>
        </w:rPr>
        <w:t xml:space="preserve"> </w:t>
      </w:r>
      <w:r>
        <w:t>reference as if fully set forth herein. (22 U.S.C. 7104(g), as amended)</w:t>
      </w:r>
    </w:p>
    <w:p w14:paraId="644CEC71" w14:textId="77777777" w:rsidR="00237C11" w:rsidRDefault="00000000" w:rsidP="00C13AFB">
      <w:pPr>
        <w:pStyle w:val="ListParagraph"/>
        <w:numPr>
          <w:ilvl w:val="0"/>
          <w:numId w:val="2"/>
        </w:numPr>
        <w:tabs>
          <w:tab w:val="left" w:pos="719"/>
        </w:tabs>
        <w:spacing w:before="267"/>
        <w:ind w:left="719" w:hanging="359"/>
      </w:pPr>
      <w:r>
        <w:t>Energy</w:t>
      </w:r>
      <w:r>
        <w:rPr>
          <w:spacing w:val="-2"/>
        </w:rPr>
        <w:t xml:space="preserve"> Efficiency</w:t>
      </w:r>
    </w:p>
    <w:p w14:paraId="761797FE" w14:textId="77777777" w:rsidR="00237C11" w:rsidRDefault="00000000">
      <w:pPr>
        <w:pStyle w:val="BodyText"/>
        <w:ind w:left="1080" w:right="432"/>
      </w:pPr>
      <w:r>
        <w:t>The Contractor shall comply with mandatory standards and policies relating to energy efficiency</w:t>
      </w:r>
      <w:r>
        <w:rPr>
          <w:spacing w:val="-1"/>
        </w:rPr>
        <w:t xml:space="preserve"> </w:t>
      </w:r>
      <w:r>
        <w:t>contained</w:t>
      </w:r>
      <w:r>
        <w:rPr>
          <w:spacing w:val="-3"/>
        </w:rPr>
        <w:t xml:space="preserve"> </w:t>
      </w:r>
      <w:r>
        <w:t>in</w:t>
      </w:r>
      <w:r>
        <w:rPr>
          <w:spacing w:val="-5"/>
        </w:rPr>
        <w:t xml:space="preserve"> </w:t>
      </w:r>
      <w:r>
        <w:t>the</w:t>
      </w:r>
      <w:r>
        <w:rPr>
          <w:spacing w:val="-4"/>
        </w:rPr>
        <w:t xml:space="preserve"> </w:t>
      </w:r>
      <w:r>
        <w:t>State</w:t>
      </w:r>
      <w:r>
        <w:rPr>
          <w:spacing w:val="-4"/>
        </w:rPr>
        <w:t xml:space="preserve"> </w:t>
      </w:r>
      <w:r>
        <w:t>of</w:t>
      </w:r>
      <w:r>
        <w:rPr>
          <w:spacing w:val="-2"/>
        </w:rPr>
        <w:t xml:space="preserve"> </w:t>
      </w:r>
      <w:r>
        <w:t>Florida’s</w:t>
      </w:r>
      <w:r>
        <w:rPr>
          <w:spacing w:val="-2"/>
        </w:rPr>
        <w:t xml:space="preserve"> </w:t>
      </w:r>
      <w:r>
        <w:t>Energy</w:t>
      </w:r>
      <w:r>
        <w:rPr>
          <w:spacing w:val="-1"/>
        </w:rPr>
        <w:t xml:space="preserve"> </w:t>
      </w:r>
      <w:r>
        <w:t>Conservation</w:t>
      </w:r>
      <w:r>
        <w:rPr>
          <w:spacing w:val="-5"/>
        </w:rPr>
        <w:t xml:space="preserve"> </w:t>
      </w:r>
      <w:r>
        <w:t>Plan</w:t>
      </w:r>
      <w:r>
        <w:rPr>
          <w:spacing w:val="-3"/>
        </w:rPr>
        <w:t xml:space="preserve"> </w:t>
      </w:r>
      <w:r>
        <w:t>issued</w:t>
      </w:r>
      <w:r>
        <w:rPr>
          <w:spacing w:val="-3"/>
        </w:rPr>
        <w:t xml:space="preserve"> </w:t>
      </w:r>
      <w:r>
        <w:t>in</w:t>
      </w:r>
      <w:r>
        <w:rPr>
          <w:spacing w:val="-5"/>
        </w:rPr>
        <w:t xml:space="preserve"> </w:t>
      </w:r>
      <w:r>
        <w:t>compliance with the Energy Policy and Conservation Act (Public Law 94-163, 89 Stat.871).</w:t>
      </w:r>
    </w:p>
    <w:p w14:paraId="022EEF87" w14:textId="77777777" w:rsidR="00237C11" w:rsidRDefault="00237C11" w:rsidP="00C13AFB">
      <w:pPr>
        <w:pStyle w:val="BodyText"/>
      </w:pPr>
    </w:p>
    <w:p w14:paraId="5DA7B215" w14:textId="77777777" w:rsidR="00237C11" w:rsidRDefault="00000000" w:rsidP="00C13AFB">
      <w:pPr>
        <w:pStyle w:val="ListParagraph"/>
        <w:numPr>
          <w:ilvl w:val="0"/>
          <w:numId w:val="2"/>
        </w:numPr>
        <w:tabs>
          <w:tab w:val="left" w:pos="718"/>
          <w:tab w:val="left" w:pos="1080"/>
        </w:tabs>
        <w:ind w:left="1080" w:right="4816" w:hanging="721"/>
      </w:pPr>
      <w:r>
        <w:t>Assurances - Non-construction Programs Required</w:t>
      </w:r>
      <w:r>
        <w:rPr>
          <w:spacing w:val="-6"/>
        </w:rPr>
        <w:t xml:space="preserve"> </w:t>
      </w:r>
      <w:r>
        <w:t>by</w:t>
      </w:r>
      <w:r>
        <w:rPr>
          <w:spacing w:val="-6"/>
        </w:rPr>
        <w:t xml:space="preserve"> </w:t>
      </w:r>
      <w:r>
        <w:t>OMB</w:t>
      </w:r>
      <w:r>
        <w:rPr>
          <w:spacing w:val="-7"/>
        </w:rPr>
        <w:t xml:space="preserve"> </w:t>
      </w:r>
      <w:r>
        <w:t>Standard</w:t>
      </w:r>
      <w:r>
        <w:rPr>
          <w:spacing w:val="-8"/>
        </w:rPr>
        <w:t xml:space="preserve"> </w:t>
      </w:r>
      <w:r>
        <w:t>Form</w:t>
      </w:r>
      <w:r>
        <w:rPr>
          <w:spacing w:val="-4"/>
        </w:rPr>
        <w:t xml:space="preserve"> </w:t>
      </w:r>
      <w:r>
        <w:t>SF</w:t>
      </w:r>
      <w:r>
        <w:rPr>
          <w:spacing w:val="-6"/>
        </w:rPr>
        <w:t xml:space="preserve"> </w:t>
      </w:r>
      <w:r>
        <w:t>424</w:t>
      </w:r>
      <w:r>
        <w:rPr>
          <w:spacing w:val="-4"/>
        </w:rPr>
        <w:t xml:space="preserve"> </w:t>
      </w:r>
      <w:r>
        <w:t>B.</w:t>
      </w:r>
    </w:p>
    <w:p w14:paraId="0567B7A3" w14:textId="77777777" w:rsidR="00237C11" w:rsidRDefault="00000000">
      <w:pPr>
        <w:pStyle w:val="BodyText"/>
        <w:ind w:left="1080" w:right="1345"/>
      </w:pPr>
      <w:r>
        <w:t>Note</w:t>
      </w:r>
      <w:r>
        <w:rPr>
          <w:spacing w:val="-5"/>
        </w:rPr>
        <w:t xml:space="preserve"> </w:t>
      </w:r>
      <w:r>
        <w:t>–</w:t>
      </w:r>
      <w:r>
        <w:rPr>
          <w:spacing w:val="-2"/>
        </w:rPr>
        <w:t xml:space="preserve"> </w:t>
      </w:r>
      <w:r>
        <w:t>Certain</w:t>
      </w:r>
      <w:r>
        <w:rPr>
          <w:spacing w:val="-6"/>
        </w:rPr>
        <w:t xml:space="preserve"> </w:t>
      </w:r>
      <w:r>
        <w:t>of</w:t>
      </w:r>
      <w:r>
        <w:rPr>
          <w:spacing w:val="-3"/>
        </w:rPr>
        <w:t xml:space="preserve"> </w:t>
      </w:r>
      <w:r>
        <w:t>these</w:t>
      </w:r>
      <w:r>
        <w:rPr>
          <w:spacing w:val="-2"/>
        </w:rPr>
        <w:t xml:space="preserve"> </w:t>
      </w:r>
      <w:r>
        <w:t>assurances</w:t>
      </w:r>
      <w:r>
        <w:rPr>
          <w:spacing w:val="-5"/>
        </w:rPr>
        <w:t xml:space="preserve"> </w:t>
      </w:r>
      <w:r>
        <w:t>may</w:t>
      </w:r>
      <w:r>
        <w:rPr>
          <w:spacing w:val="-2"/>
        </w:rPr>
        <w:t xml:space="preserve"> </w:t>
      </w:r>
      <w:r>
        <w:t>not</w:t>
      </w:r>
      <w:r>
        <w:rPr>
          <w:spacing w:val="-5"/>
        </w:rPr>
        <w:t xml:space="preserve"> </w:t>
      </w:r>
      <w:r>
        <w:t>be</w:t>
      </w:r>
      <w:r>
        <w:rPr>
          <w:spacing w:val="-2"/>
        </w:rPr>
        <w:t xml:space="preserve"> </w:t>
      </w:r>
      <w:r>
        <w:t>applicable</w:t>
      </w:r>
      <w:r>
        <w:rPr>
          <w:spacing w:val="-2"/>
        </w:rPr>
        <w:t xml:space="preserve"> </w:t>
      </w:r>
      <w:r>
        <w:t>to</w:t>
      </w:r>
      <w:r>
        <w:rPr>
          <w:spacing w:val="-4"/>
        </w:rPr>
        <w:t xml:space="preserve"> </w:t>
      </w:r>
      <w:r>
        <w:t>the</w:t>
      </w:r>
      <w:r>
        <w:rPr>
          <w:spacing w:val="-5"/>
        </w:rPr>
        <w:t xml:space="preserve"> </w:t>
      </w:r>
      <w:r>
        <w:t>Contractor. Please contact the Coalition with questions.</w:t>
      </w:r>
    </w:p>
    <w:p w14:paraId="50FB51FD" w14:textId="77777777" w:rsidR="00C13AFB" w:rsidRDefault="00C13AFB">
      <w:pPr>
        <w:pStyle w:val="BodyText"/>
        <w:ind w:left="1080" w:right="1345"/>
      </w:pPr>
    </w:p>
    <w:p w14:paraId="69497DC6" w14:textId="77777777" w:rsidR="00237C11" w:rsidRDefault="00000000" w:rsidP="00C13AFB">
      <w:pPr>
        <w:pStyle w:val="ListParagraph"/>
        <w:numPr>
          <w:ilvl w:val="0"/>
          <w:numId w:val="2"/>
        </w:numPr>
        <w:tabs>
          <w:tab w:val="left" w:pos="719"/>
        </w:tabs>
        <w:ind w:left="719" w:hanging="359"/>
      </w:pPr>
      <w:r>
        <w:t>Assurances</w:t>
      </w:r>
      <w:r>
        <w:rPr>
          <w:spacing w:val="-5"/>
        </w:rPr>
        <w:t xml:space="preserve"> </w:t>
      </w:r>
      <w:r>
        <w:t>-</w:t>
      </w:r>
      <w:r>
        <w:rPr>
          <w:spacing w:val="-5"/>
        </w:rPr>
        <w:t xml:space="preserve"> </w:t>
      </w:r>
      <w:r>
        <w:t>Construction</w:t>
      </w:r>
      <w:r>
        <w:rPr>
          <w:spacing w:val="-7"/>
        </w:rPr>
        <w:t xml:space="preserve"> </w:t>
      </w:r>
      <w:r>
        <w:rPr>
          <w:spacing w:val="-2"/>
        </w:rPr>
        <w:t>Programs</w:t>
      </w:r>
    </w:p>
    <w:p w14:paraId="436B0087" w14:textId="77777777" w:rsidR="00237C11" w:rsidRDefault="00000000">
      <w:pPr>
        <w:pStyle w:val="BodyText"/>
        <w:ind w:left="1080"/>
      </w:pPr>
      <w:r>
        <w:t>Required</w:t>
      </w:r>
      <w:r>
        <w:rPr>
          <w:spacing w:val="-4"/>
        </w:rPr>
        <w:t xml:space="preserve"> </w:t>
      </w:r>
      <w:r>
        <w:t>by</w:t>
      </w:r>
      <w:r>
        <w:rPr>
          <w:spacing w:val="-4"/>
        </w:rPr>
        <w:t xml:space="preserve"> </w:t>
      </w:r>
      <w:r>
        <w:t>OMB</w:t>
      </w:r>
      <w:r>
        <w:rPr>
          <w:spacing w:val="-5"/>
        </w:rPr>
        <w:t xml:space="preserve"> </w:t>
      </w:r>
      <w:r>
        <w:t>Standard</w:t>
      </w:r>
      <w:r>
        <w:rPr>
          <w:spacing w:val="-5"/>
        </w:rPr>
        <w:t xml:space="preserve"> </w:t>
      </w:r>
      <w:r>
        <w:t>Form</w:t>
      </w:r>
      <w:r>
        <w:rPr>
          <w:spacing w:val="-2"/>
        </w:rPr>
        <w:t xml:space="preserve"> </w:t>
      </w:r>
      <w:r>
        <w:t>SF</w:t>
      </w:r>
      <w:r>
        <w:rPr>
          <w:spacing w:val="-4"/>
        </w:rPr>
        <w:t xml:space="preserve"> </w:t>
      </w:r>
      <w:r>
        <w:t>424</w:t>
      </w:r>
      <w:r>
        <w:rPr>
          <w:spacing w:val="-1"/>
        </w:rPr>
        <w:t xml:space="preserve"> </w:t>
      </w:r>
      <w:r>
        <w:rPr>
          <w:spacing w:val="-5"/>
        </w:rPr>
        <w:t>D.</w:t>
      </w:r>
    </w:p>
    <w:p w14:paraId="7B000E96" w14:textId="77777777" w:rsidR="00237C11" w:rsidRDefault="00000000">
      <w:pPr>
        <w:pStyle w:val="BodyText"/>
        <w:ind w:left="1080" w:right="1345"/>
      </w:pPr>
      <w:r>
        <w:t>Note</w:t>
      </w:r>
      <w:r>
        <w:rPr>
          <w:spacing w:val="-5"/>
        </w:rPr>
        <w:t xml:space="preserve"> </w:t>
      </w:r>
      <w:r>
        <w:t>–</w:t>
      </w:r>
      <w:r>
        <w:rPr>
          <w:spacing w:val="-2"/>
        </w:rPr>
        <w:t xml:space="preserve"> </w:t>
      </w:r>
      <w:r>
        <w:t>Certain</w:t>
      </w:r>
      <w:r>
        <w:rPr>
          <w:spacing w:val="-6"/>
        </w:rPr>
        <w:t xml:space="preserve"> </w:t>
      </w:r>
      <w:r>
        <w:t>of</w:t>
      </w:r>
      <w:r>
        <w:rPr>
          <w:spacing w:val="-3"/>
        </w:rPr>
        <w:t xml:space="preserve"> </w:t>
      </w:r>
      <w:r>
        <w:t>these</w:t>
      </w:r>
      <w:r>
        <w:rPr>
          <w:spacing w:val="-2"/>
        </w:rPr>
        <w:t xml:space="preserve"> </w:t>
      </w:r>
      <w:r>
        <w:t>assurances</w:t>
      </w:r>
      <w:r>
        <w:rPr>
          <w:spacing w:val="-5"/>
        </w:rPr>
        <w:t xml:space="preserve"> </w:t>
      </w:r>
      <w:r>
        <w:t>may</w:t>
      </w:r>
      <w:r>
        <w:rPr>
          <w:spacing w:val="-2"/>
        </w:rPr>
        <w:t xml:space="preserve"> </w:t>
      </w:r>
      <w:r>
        <w:t>not</w:t>
      </w:r>
      <w:r>
        <w:rPr>
          <w:spacing w:val="-5"/>
        </w:rPr>
        <w:t xml:space="preserve"> </w:t>
      </w:r>
      <w:r>
        <w:t>be</w:t>
      </w:r>
      <w:r>
        <w:rPr>
          <w:spacing w:val="-2"/>
        </w:rPr>
        <w:t xml:space="preserve"> </w:t>
      </w:r>
      <w:r>
        <w:t>applicable</w:t>
      </w:r>
      <w:r>
        <w:rPr>
          <w:spacing w:val="-2"/>
        </w:rPr>
        <w:t xml:space="preserve"> </w:t>
      </w:r>
      <w:r>
        <w:t>to</w:t>
      </w:r>
      <w:r>
        <w:rPr>
          <w:spacing w:val="-4"/>
        </w:rPr>
        <w:t xml:space="preserve"> </w:t>
      </w:r>
      <w:r>
        <w:t>the</w:t>
      </w:r>
      <w:r>
        <w:rPr>
          <w:spacing w:val="-5"/>
        </w:rPr>
        <w:t xml:space="preserve"> </w:t>
      </w:r>
      <w:r>
        <w:t>Contractor. Please contact the Coalition with questions.</w:t>
      </w:r>
    </w:p>
    <w:p w14:paraId="4C3C7EA3" w14:textId="77777777" w:rsidR="00237C11" w:rsidRDefault="00237C11">
      <w:pPr>
        <w:pStyle w:val="BodyText"/>
      </w:pPr>
    </w:p>
    <w:p w14:paraId="47D30DA7" w14:textId="77777777" w:rsidR="00237C11" w:rsidRDefault="00237C11">
      <w:pPr>
        <w:pStyle w:val="BodyText"/>
      </w:pPr>
    </w:p>
    <w:p w14:paraId="246BEE7F" w14:textId="77777777" w:rsidR="00237C11" w:rsidRDefault="00237C11">
      <w:pPr>
        <w:pStyle w:val="BodyText"/>
        <w:spacing w:before="14"/>
      </w:pPr>
    </w:p>
    <w:p w14:paraId="5BA95414" w14:textId="77777777" w:rsidR="00237C11" w:rsidRDefault="00000000">
      <w:pPr>
        <w:pStyle w:val="BodyText"/>
        <w:ind w:left="360"/>
      </w:pPr>
      <w:bookmarkStart w:id="38" w:name="By_the_signature_on_this_page,_the_Propo"/>
      <w:bookmarkEnd w:id="38"/>
      <w:r>
        <w:t>By</w:t>
      </w:r>
      <w:r>
        <w:rPr>
          <w:spacing w:val="-3"/>
        </w:rPr>
        <w:t xml:space="preserve"> </w:t>
      </w:r>
      <w:r>
        <w:t>the</w:t>
      </w:r>
      <w:r>
        <w:rPr>
          <w:spacing w:val="-4"/>
        </w:rPr>
        <w:t xml:space="preserve"> </w:t>
      </w:r>
      <w:r>
        <w:t>signature</w:t>
      </w:r>
      <w:r>
        <w:rPr>
          <w:spacing w:val="-4"/>
        </w:rPr>
        <w:t xml:space="preserve"> </w:t>
      </w:r>
      <w:r>
        <w:t>on</w:t>
      </w:r>
      <w:r>
        <w:rPr>
          <w:spacing w:val="-5"/>
        </w:rPr>
        <w:t xml:space="preserve"> </w:t>
      </w:r>
      <w:r>
        <w:t>this</w:t>
      </w:r>
      <w:r>
        <w:rPr>
          <w:spacing w:val="-4"/>
        </w:rPr>
        <w:t xml:space="preserve"> </w:t>
      </w:r>
      <w:r>
        <w:t>page,</w:t>
      </w:r>
      <w:r>
        <w:rPr>
          <w:spacing w:val="-4"/>
        </w:rPr>
        <w:t xml:space="preserve"> </w:t>
      </w:r>
      <w:r>
        <w:t>the</w:t>
      </w:r>
      <w:r>
        <w:rPr>
          <w:spacing w:val="-6"/>
        </w:rPr>
        <w:t xml:space="preserve"> </w:t>
      </w:r>
      <w:r>
        <w:t>Proposer</w:t>
      </w:r>
      <w:r>
        <w:rPr>
          <w:spacing w:val="-4"/>
        </w:rPr>
        <w:t xml:space="preserve"> </w:t>
      </w:r>
      <w:r>
        <w:t>assures</w:t>
      </w:r>
      <w:r>
        <w:rPr>
          <w:spacing w:val="-4"/>
        </w:rPr>
        <w:t xml:space="preserve"> </w:t>
      </w:r>
      <w:r>
        <w:t>that</w:t>
      </w:r>
      <w:r>
        <w:rPr>
          <w:spacing w:val="-4"/>
        </w:rPr>
        <w:t xml:space="preserve"> </w:t>
      </w:r>
      <w:r>
        <w:t>it</w:t>
      </w:r>
      <w:r>
        <w:rPr>
          <w:spacing w:val="-4"/>
        </w:rPr>
        <w:t xml:space="preserve"> </w:t>
      </w:r>
      <w:r>
        <w:t>will</w:t>
      </w:r>
      <w:r>
        <w:rPr>
          <w:spacing w:val="-5"/>
        </w:rPr>
        <w:t xml:space="preserve"> </w:t>
      </w:r>
      <w:r>
        <w:t>comply</w:t>
      </w:r>
      <w:r>
        <w:rPr>
          <w:spacing w:val="-3"/>
        </w:rPr>
        <w:t xml:space="preserve"> </w:t>
      </w:r>
      <w:r>
        <w:t>with</w:t>
      </w:r>
      <w:r>
        <w:rPr>
          <w:spacing w:val="-5"/>
        </w:rPr>
        <w:t xml:space="preserve"> </w:t>
      </w:r>
      <w:r>
        <w:t>the</w:t>
      </w:r>
      <w:r>
        <w:rPr>
          <w:spacing w:val="-4"/>
        </w:rPr>
        <w:t xml:space="preserve"> </w:t>
      </w:r>
      <w:r>
        <w:t>above</w:t>
      </w:r>
      <w:r>
        <w:rPr>
          <w:spacing w:val="-6"/>
        </w:rPr>
        <w:t xml:space="preserve"> </w:t>
      </w:r>
      <w:r>
        <w:t>assurances</w:t>
      </w:r>
      <w:r>
        <w:rPr>
          <w:spacing w:val="-7"/>
        </w:rPr>
        <w:t xml:space="preserve"> </w:t>
      </w:r>
      <w:r>
        <w:t>and provisions in the performance of services under any Contract award resulting from this RFP.</w:t>
      </w:r>
    </w:p>
    <w:p w14:paraId="0A0B75B9" w14:textId="77777777" w:rsidR="00237C11" w:rsidRDefault="00237C11">
      <w:pPr>
        <w:pStyle w:val="BodyText"/>
        <w:rPr>
          <w:sz w:val="20"/>
        </w:rPr>
      </w:pPr>
    </w:p>
    <w:p w14:paraId="74AFEBF5" w14:textId="77777777" w:rsidR="00237C11" w:rsidRDefault="00237C11">
      <w:pPr>
        <w:pStyle w:val="BodyText"/>
        <w:rPr>
          <w:sz w:val="20"/>
        </w:rPr>
      </w:pPr>
    </w:p>
    <w:p w14:paraId="1BFC0739" w14:textId="77777777" w:rsidR="00237C11" w:rsidRDefault="00237C11">
      <w:pPr>
        <w:pStyle w:val="BodyText"/>
        <w:rPr>
          <w:sz w:val="20"/>
        </w:rPr>
      </w:pPr>
    </w:p>
    <w:p w14:paraId="2EADDADE" w14:textId="77777777" w:rsidR="00237C11" w:rsidRDefault="00000000">
      <w:pPr>
        <w:pStyle w:val="BodyText"/>
        <w:spacing w:before="45"/>
        <w:rPr>
          <w:sz w:val="20"/>
        </w:rPr>
      </w:pPr>
      <w:r>
        <w:rPr>
          <w:noProof/>
          <w:sz w:val="20"/>
        </w:rPr>
        <mc:AlternateContent>
          <mc:Choice Requires="wps">
            <w:drawing>
              <wp:anchor distT="0" distB="0" distL="0" distR="0" simplePos="0" relativeHeight="487612416" behindDoc="1" locked="0" layoutInCell="1" allowOverlap="1" wp14:anchorId="15B67873" wp14:editId="14378981">
                <wp:simplePos x="0" y="0"/>
                <wp:positionH relativeFrom="page">
                  <wp:posOffset>1142920</wp:posOffset>
                </wp:positionH>
                <wp:positionV relativeFrom="paragraph">
                  <wp:posOffset>198966</wp:posOffset>
                </wp:positionV>
                <wp:extent cx="299339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3559D5BD">
              <v:shape id="Graphic 68" style="position:absolute;margin-left:90pt;margin-top:15.65pt;width:235.7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2993390,1270" o:spid="_x0000_s1026" filled="f" strokeweight=".35367mm" path="m,l2993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" w14:anchorId="76F06F15">
                <v:path arrowok="t"/>
                <w10:wrap type="topAndBottom" anchorx="page"/>
              </v:shape>
            </w:pict>
          </mc:Fallback>
        </mc:AlternateContent>
      </w:r>
      <w:r>
        <w:rPr>
          <w:noProof/>
          <w:sz w:val="20"/>
        </w:rPr>
        <mc:AlternateContent>
          <mc:Choice Requires="wps">
            <w:drawing>
              <wp:anchor distT="0" distB="0" distL="0" distR="0" simplePos="0" relativeHeight="487612928" behindDoc="1" locked="0" layoutInCell="1" allowOverlap="1" wp14:anchorId="31A2D668" wp14:editId="4F0824A1">
                <wp:simplePos x="0" y="0"/>
                <wp:positionH relativeFrom="page">
                  <wp:posOffset>4451282</wp:posOffset>
                </wp:positionH>
                <wp:positionV relativeFrom="paragraph">
                  <wp:posOffset>198966</wp:posOffset>
                </wp:positionV>
                <wp:extent cx="2296795"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461CCFD4">
              <v:shape id="Graphic 69" style="position:absolute;margin-left:350.5pt;margin-top:15.65pt;width:180.85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2296795,1270" o:spid="_x0000_s1026" filled="f" strokeweight=".35367mm" path="m,l22963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" w14:anchorId="1E840954">
                <v:path arrowok="t"/>
                <w10:wrap type="topAndBottom" anchorx="page"/>
              </v:shape>
            </w:pict>
          </mc:Fallback>
        </mc:AlternateContent>
      </w:r>
    </w:p>
    <w:p w14:paraId="5EB24339" w14:textId="77777777" w:rsidR="00237C11" w:rsidRDefault="00000000">
      <w:pPr>
        <w:tabs>
          <w:tab w:val="left" w:pos="5601"/>
        </w:tabs>
        <w:spacing w:before="20"/>
        <w:ind w:left="359"/>
        <w:rPr>
          <w:b/>
        </w:rPr>
      </w:pPr>
      <w:r>
        <w:rPr>
          <w:b/>
        </w:rPr>
        <w:t>Signature</w:t>
      </w:r>
      <w:r>
        <w:rPr>
          <w:b/>
          <w:spacing w:val="-6"/>
        </w:rPr>
        <w:t xml:space="preserve"> </w:t>
      </w:r>
      <w:r>
        <w:rPr>
          <w:b/>
        </w:rPr>
        <w:t>of</w:t>
      </w:r>
      <w:r>
        <w:rPr>
          <w:b/>
          <w:spacing w:val="-4"/>
        </w:rPr>
        <w:t xml:space="preserve"> </w:t>
      </w:r>
      <w:r>
        <w:rPr>
          <w:b/>
        </w:rPr>
        <w:t>Authorized</w:t>
      </w:r>
      <w:r>
        <w:rPr>
          <w:b/>
          <w:spacing w:val="-7"/>
        </w:rPr>
        <w:t xml:space="preserve"> </w:t>
      </w:r>
      <w:r>
        <w:rPr>
          <w:b/>
          <w:spacing w:val="-2"/>
        </w:rPr>
        <w:t>Representative</w:t>
      </w:r>
      <w:r>
        <w:rPr>
          <w:b/>
        </w:rPr>
        <w:tab/>
      </w:r>
      <w:r>
        <w:rPr>
          <w:b/>
          <w:spacing w:val="-4"/>
        </w:rPr>
        <w:t>Date</w:t>
      </w:r>
    </w:p>
    <w:p w14:paraId="77C9D3F8" w14:textId="77777777" w:rsidR="00237C11" w:rsidRDefault="00237C11">
      <w:pPr>
        <w:pStyle w:val="BodyText"/>
        <w:rPr>
          <w:b/>
          <w:sz w:val="20"/>
        </w:rPr>
      </w:pPr>
    </w:p>
    <w:p w14:paraId="14D5D160" w14:textId="77777777" w:rsidR="00237C11" w:rsidRDefault="00237C11">
      <w:pPr>
        <w:pStyle w:val="BodyText"/>
        <w:rPr>
          <w:b/>
          <w:sz w:val="20"/>
        </w:rPr>
      </w:pPr>
    </w:p>
    <w:p w14:paraId="69CE0226" w14:textId="77777777" w:rsidR="00237C11" w:rsidRDefault="00000000">
      <w:pPr>
        <w:pStyle w:val="BodyText"/>
        <w:spacing w:before="17"/>
        <w:rPr>
          <w:b/>
          <w:sz w:val="20"/>
        </w:rPr>
      </w:pPr>
      <w:r>
        <w:rPr>
          <w:b/>
          <w:noProof/>
          <w:sz w:val="20"/>
        </w:rPr>
        <mc:AlternateContent>
          <mc:Choice Requires="wps">
            <w:drawing>
              <wp:anchor distT="0" distB="0" distL="0" distR="0" simplePos="0" relativeHeight="487613440" behindDoc="1" locked="0" layoutInCell="1" allowOverlap="1" wp14:anchorId="06720DF5" wp14:editId="608E1ED5">
                <wp:simplePos x="0" y="0"/>
                <wp:positionH relativeFrom="page">
                  <wp:posOffset>1142920</wp:posOffset>
                </wp:positionH>
                <wp:positionV relativeFrom="paragraph">
                  <wp:posOffset>181473</wp:posOffset>
                </wp:positionV>
                <wp:extent cx="299339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4294DD37">
              <v:shape id="Graphic 70" style="position:absolute;margin-left:90pt;margin-top:14.3pt;width:235.7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2993390,1270" o:spid="_x0000_s1026" filled="f" strokeweight=".35367mm" path="m,l2993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" w14:anchorId="530745F3">
                <v:path arrowok="t"/>
                <w10:wrap type="topAndBottom" anchorx="page"/>
              </v:shape>
            </w:pict>
          </mc:Fallback>
        </mc:AlternateContent>
      </w:r>
      <w:r>
        <w:rPr>
          <w:b/>
          <w:noProof/>
          <w:sz w:val="20"/>
        </w:rPr>
        <mc:AlternateContent>
          <mc:Choice Requires="wps">
            <w:drawing>
              <wp:anchor distT="0" distB="0" distL="0" distR="0" simplePos="0" relativeHeight="487613952" behindDoc="1" locked="0" layoutInCell="1" allowOverlap="1" wp14:anchorId="4741BF60" wp14:editId="4057923A">
                <wp:simplePos x="0" y="0"/>
                <wp:positionH relativeFrom="page">
                  <wp:posOffset>4451282</wp:posOffset>
                </wp:positionH>
                <wp:positionV relativeFrom="paragraph">
                  <wp:posOffset>181473</wp:posOffset>
                </wp:positionV>
                <wp:extent cx="2296795"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12C28B61">
              <v:shape id="Graphic 71" style="position:absolute;margin-left:350.5pt;margin-top:14.3pt;width:180.85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2296795,1270" o:spid="_x0000_s1026" filled="f" strokeweight=".35367mm" path="m,l22963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" w14:anchorId="048B5707">
                <v:path arrowok="t"/>
                <w10:wrap type="topAndBottom" anchorx="page"/>
              </v:shape>
            </w:pict>
          </mc:Fallback>
        </mc:AlternateContent>
      </w:r>
    </w:p>
    <w:p w14:paraId="1F356770" w14:textId="77777777" w:rsidR="00237C11" w:rsidRDefault="00000000">
      <w:pPr>
        <w:tabs>
          <w:tab w:val="left" w:pos="5563"/>
        </w:tabs>
        <w:spacing w:before="20"/>
        <w:ind w:left="359"/>
        <w:rPr>
          <w:b/>
        </w:rPr>
      </w:pPr>
      <w:r>
        <w:rPr>
          <w:b/>
        </w:rPr>
        <w:t>Name</w:t>
      </w:r>
      <w:r>
        <w:rPr>
          <w:b/>
          <w:spacing w:val="-2"/>
        </w:rPr>
        <w:t xml:space="preserve"> (Print)</w:t>
      </w:r>
      <w:r>
        <w:rPr>
          <w:b/>
        </w:rPr>
        <w:tab/>
        <w:t>Title</w:t>
      </w:r>
      <w:r>
        <w:rPr>
          <w:b/>
          <w:spacing w:val="-5"/>
        </w:rPr>
        <w:t xml:space="preserve"> </w:t>
      </w:r>
      <w:r>
        <w:rPr>
          <w:b/>
          <w:spacing w:val="-2"/>
        </w:rPr>
        <w:t>(Print)</w:t>
      </w:r>
    </w:p>
    <w:p w14:paraId="5ECE0249" w14:textId="77777777" w:rsidR="00237C11" w:rsidRDefault="00237C11">
      <w:pPr>
        <w:rPr>
          <w:b/>
        </w:rPr>
        <w:sectPr w:rsidR="00237C11">
          <w:pgSz w:w="12240" w:h="15840"/>
          <w:pgMar w:top="1120" w:right="1080" w:bottom="1260" w:left="1440" w:header="728" w:footer="1032" w:gutter="0"/>
          <w:cols w:space="720"/>
        </w:sectPr>
      </w:pPr>
    </w:p>
    <w:p w14:paraId="0310CB46" w14:textId="77777777" w:rsidR="00237C11" w:rsidRDefault="00000000">
      <w:pPr>
        <w:ind w:left="360"/>
        <w:rPr>
          <w:b/>
        </w:rPr>
      </w:pPr>
      <w:bookmarkStart w:id="39" w:name="FATAL_CRITERIA_EVALUATION_–_FOR_COALITIO"/>
      <w:bookmarkEnd w:id="39"/>
      <w:r>
        <w:rPr>
          <w:b/>
          <w:u w:val="single"/>
        </w:rPr>
        <w:lastRenderedPageBreak/>
        <w:t>Attachment</w:t>
      </w:r>
      <w:r>
        <w:rPr>
          <w:b/>
          <w:spacing w:val="-8"/>
          <w:u w:val="single"/>
        </w:rPr>
        <w:t xml:space="preserve"> </w:t>
      </w:r>
      <w:r>
        <w:rPr>
          <w:b/>
          <w:spacing w:val="-10"/>
          <w:u w:val="single"/>
        </w:rPr>
        <w:t>N</w:t>
      </w:r>
    </w:p>
    <w:p w14:paraId="3652F8D3" w14:textId="77777777" w:rsidR="00237C11" w:rsidRDefault="00000000">
      <w:pPr>
        <w:spacing w:before="240"/>
        <w:ind w:left="360"/>
        <w:rPr>
          <w:b/>
        </w:rPr>
      </w:pPr>
      <w:r>
        <w:rPr>
          <w:b/>
        </w:rPr>
        <w:t>FATAL</w:t>
      </w:r>
      <w:r>
        <w:rPr>
          <w:b/>
          <w:spacing w:val="-5"/>
        </w:rPr>
        <w:t xml:space="preserve"> </w:t>
      </w:r>
      <w:r>
        <w:rPr>
          <w:b/>
        </w:rPr>
        <w:t>CRITERIA</w:t>
      </w:r>
      <w:r>
        <w:rPr>
          <w:b/>
          <w:spacing w:val="-3"/>
        </w:rPr>
        <w:t xml:space="preserve"> </w:t>
      </w:r>
      <w:r>
        <w:rPr>
          <w:b/>
        </w:rPr>
        <w:t>EVALUATION</w:t>
      </w:r>
      <w:r>
        <w:rPr>
          <w:b/>
          <w:spacing w:val="-3"/>
        </w:rPr>
        <w:t xml:space="preserve"> </w:t>
      </w:r>
      <w:r>
        <w:rPr>
          <w:b/>
        </w:rPr>
        <w:t>–</w:t>
      </w:r>
      <w:r>
        <w:rPr>
          <w:b/>
          <w:spacing w:val="-6"/>
        </w:rPr>
        <w:t xml:space="preserve"> </w:t>
      </w:r>
      <w:r>
        <w:rPr>
          <w:b/>
        </w:rPr>
        <w:t>FOR</w:t>
      </w:r>
      <w:r>
        <w:rPr>
          <w:b/>
          <w:spacing w:val="-6"/>
        </w:rPr>
        <w:t xml:space="preserve"> </w:t>
      </w:r>
      <w:r>
        <w:rPr>
          <w:b/>
        </w:rPr>
        <w:t>COALITION</w:t>
      </w:r>
      <w:r>
        <w:rPr>
          <w:b/>
          <w:spacing w:val="-3"/>
        </w:rPr>
        <w:t xml:space="preserve"> </w:t>
      </w:r>
      <w:r>
        <w:rPr>
          <w:b/>
        </w:rPr>
        <w:t>USE</w:t>
      </w:r>
      <w:r>
        <w:rPr>
          <w:b/>
          <w:spacing w:val="-6"/>
        </w:rPr>
        <w:t xml:space="preserve"> </w:t>
      </w:r>
      <w:r>
        <w:rPr>
          <w:b/>
          <w:spacing w:val="-4"/>
        </w:rPr>
        <w:t>ONLY</w:t>
      </w:r>
    </w:p>
    <w:p w14:paraId="28207991" w14:textId="77777777" w:rsidR="00237C11" w:rsidRDefault="00000000">
      <w:pPr>
        <w:spacing w:before="63"/>
        <w:ind w:left="360" w:right="432"/>
        <w:rPr>
          <w:sz w:val="20"/>
        </w:rPr>
      </w:pPr>
      <w:r>
        <w:rPr>
          <w:sz w:val="20"/>
        </w:rPr>
        <w:t>***This</w:t>
      </w:r>
      <w:r>
        <w:rPr>
          <w:spacing w:val="-2"/>
          <w:sz w:val="20"/>
        </w:rPr>
        <w:t xml:space="preserve"> </w:t>
      </w:r>
      <w:r>
        <w:rPr>
          <w:sz w:val="20"/>
        </w:rPr>
        <w:t>attachment</w:t>
      </w:r>
      <w:r>
        <w:rPr>
          <w:spacing w:val="-3"/>
          <w:sz w:val="20"/>
        </w:rPr>
        <w:t xml:space="preserve"> </w:t>
      </w:r>
      <w:r>
        <w:rPr>
          <w:sz w:val="20"/>
        </w:rPr>
        <w:t>is</w:t>
      </w:r>
      <w:r>
        <w:rPr>
          <w:spacing w:val="-2"/>
          <w:sz w:val="20"/>
        </w:rPr>
        <w:t xml:space="preserve"> </w:t>
      </w:r>
      <w:r>
        <w:rPr>
          <w:sz w:val="20"/>
        </w:rPr>
        <w:t>completed</w:t>
      </w:r>
      <w:r>
        <w:rPr>
          <w:spacing w:val="-2"/>
          <w:sz w:val="20"/>
        </w:rPr>
        <w:t xml:space="preserve"> </w:t>
      </w:r>
      <w:r>
        <w:rPr>
          <w:sz w:val="20"/>
        </w:rPr>
        <w:t>by</w:t>
      </w:r>
      <w:r>
        <w:rPr>
          <w:spacing w:val="-2"/>
          <w:sz w:val="20"/>
        </w:rPr>
        <w:t xml:space="preserve"> </w:t>
      </w:r>
      <w:r>
        <w:rPr>
          <w:sz w:val="20"/>
        </w:rPr>
        <w:t>the</w:t>
      </w:r>
      <w:r>
        <w:rPr>
          <w:spacing w:val="-4"/>
          <w:sz w:val="20"/>
        </w:rPr>
        <w:t xml:space="preserve"> </w:t>
      </w:r>
      <w:r>
        <w:rPr>
          <w:sz w:val="20"/>
        </w:rPr>
        <w:t>Evaluation</w:t>
      </w:r>
      <w:r>
        <w:rPr>
          <w:spacing w:val="-2"/>
          <w:sz w:val="20"/>
        </w:rPr>
        <w:t xml:space="preserve"> </w:t>
      </w:r>
      <w:r>
        <w:rPr>
          <w:sz w:val="20"/>
        </w:rPr>
        <w:t>Committee</w:t>
      </w:r>
      <w:r>
        <w:rPr>
          <w:spacing w:val="-4"/>
          <w:sz w:val="20"/>
        </w:rPr>
        <w:t xml:space="preserve"> </w:t>
      </w:r>
      <w:r>
        <w:rPr>
          <w:sz w:val="20"/>
        </w:rPr>
        <w:t>or</w:t>
      </w:r>
      <w:r>
        <w:rPr>
          <w:spacing w:val="-3"/>
          <w:sz w:val="20"/>
        </w:rPr>
        <w:t xml:space="preserve"> </w:t>
      </w:r>
      <w:r>
        <w:rPr>
          <w:sz w:val="20"/>
        </w:rPr>
        <w:t>Coalition</w:t>
      </w:r>
      <w:r>
        <w:rPr>
          <w:spacing w:val="-2"/>
          <w:sz w:val="20"/>
        </w:rPr>
        <w:t xml:space="preserve"> </w:t>
      </w:r>
      <w:r>
        <w:rPr>
          <w:sz w:val="20"/>
        </w:rPr>
        <w:t>staff</w:t>
      </w:r>
      <w:r>
        <w:rPr>
          <w:spacing w:val="-4"/>
          <w:sz w:val="20"/>
        </w:rPr>
        <w:t xml:space="preserve"> </w:t>
      </w:r>
      <w:r>
        <w:rPr>
          <w:sz w:val="20"/>
        </w:rPr>
        <w:t>at</w:t>
      </w:r>
      <w:r>
        <w:rPr>
          <w:spacing w:val="-3"/>
          <w:sz w:val="20"/>
        </w:rPr>
        <w:t xml:space="preserve"> </w:t>
      </w:r>
      <w:r>
        <w:rPr>
          <w:sz w:val="20"/>
        </w:rPr>
        <w:t>the</w:t>
      </w:r>
      <w:r>
        <w:rPr>
          <w:spacing w:val="-4"/>
          <w:sz w:val="20"/>
        </w:rPr>
        <w:t xml:space="preserve"> </w:t>
      </w:r>
      <w:r>
        <w:rPr>
          <w:sz w:val="20"/>
        </w:rPr>
        <w:t>direction</w:t>
      </w:r>
      <w:r>
        <w:rPr>
          <w:spacing w:val="-2"/>
          <w:sz w:val="20"/>
        </w:rPr>
        <w:t xml:space="preserve"> </w:t>
      </w:r>
      <w:r>
        <w:rPr>
          <w:sz w:val="20"/>
        </w:rPr>
        <w:t>of</w:t>
      </w:r>
      <w:r>
        <w:rPr>
          <w:spacing w:val="-4"/>
          <w:sz w:val="20"/>
        </w:rPr>
        <w:t xml:space="preserve"> </w:t>
      </w:r>
      <w:r>
        <w:rPr>
          <w:sz w:val="20"/>
        </w:rPr>
        <w:t>the Evaluation Committee***</w:t>
      </w:r>
    </w:p>
    <w:p w14:paraId="00E48207" w14:textId="77777777" w:rsidR="00237C11" w:rsidRDefault="00000000">
      <w:pPr>
        <w:spacing w:before="244"/>
        <w:ind w:left="360" w:right="360"/>
        <w:jc w:val="both"/>
        <w:rPr>
          <w:sz w:val="20"/>
        </w:rPr>
      </w:pPr>
      <w:r>
        <w:rPr>
          <w:sz w:val="20"/>
        </w:rPr>
        <w:t>The</w:t>
      </w:r>
      <w:r>
        <w:rPr>
          <w:spacing w:val="-8"/>
          <w:sz w:val="20"/>
        </w:rPr>
        <w:t xml:space="preserve"> </w:t>
      </w:r>
      <w:r>
        <w:rPr>
          <w:sz w:val="20"/>
        </w:rPr>
        <w:t>fatal</w:t>
      </w:r>
      <w:r>
        <w:rPr>
          <w:spacing w:val="-5"/>
          <w:sz w:val="20"/>
        </w:rPr>
        <w:t xml:space="preserve"> </w:t>
      </w:r>
      <w:r>
        <w:rPr>
          <w:sz w:val="20"/>
        </w:rPr>
        <w:t>criteria</w:t>
      </w:r>
      <w:r>
        <w:rPr>
          <w:spacing w:val="-6"/>
          <w:sz w:val="20"/>
        </w:rPr>
        <w:t xml:space="preserve"> </w:t>
      </w:r>
      <w:r>
        <w:rPr>
          <w:sz w:val="20"/>
        </w:rPr>
        <w:t>consist</w:t>
      </w:r>
      <w:r>
        <w:rPr>
          <w:spacing w:val="-6"/>
          <w:sz w:val="20"/>
        </w:rPr>
        <w:t xml:space="preserve"> </w:t>
      </w:r>
      <w:r>
        <w:rPr>
          <w:sz w:val="20"/>
        </w:rPr>
        <w:t>of</w:t>
      </w:r>
      <w:r>
        <w:rPr>
          <w:spacing w:val="-8"/>
          <w:sz w:val="20"/>
        </w:rPr>
        <w:t xml:space="preserve"> </w:t>
      </w:r>
      <w:r>
        <w:rPr>
          <w:sz w:val="20"/>
        </w:rPr>
        <w:t>an</w:t>
      </w:r>
      <w:r>
        <w:rPr>
          <w:spacing w:val="-6"/>
          <w:sz w:val="20"/>
        </w:rPr>
        <w:t xml:space="preserve"> </w:t>
      </w:r>
      <w:r>
        <w:rPr>
          <w:sz w:val="20"/>
        </w:rPr>
        <w:t>initial</w:t>
      </w:r>
      <w:r>
        <w:rPr>
          <w:spacing w:val="-7"/>
          <w:sz w:val="20"/>
        </w:rPr>
        <w:t xml:space="preserve"> </w:t>
      </w:r>
      <w:r>
        <w:rPr>
          <w:sz w:val="20"/>
        </w:rPr>
        <w:t>screening</w:t>
      </w:r>
      <w:r>
        <w:rPr>
          <w:spacing w:val="-7"/>
          <w:sz w:val="20"/>
        </w:rPr>
        <w:t xml:space="preserve"> </w:t>
      </w:r>
      <w:r>
        <w:rPr>
          <w:sz w:val="20"/>
        </w:rPr>
        <w:t>of</w:t>
      </w:r>
      <w:r>
        <w:rPr>
          <w:spacing w:val="-8"/>
          <w:sz w:val="20"/>
        </w:rPr>
        <w:t xml:space="preserve"> </w:t>
      </w:r>
      <w:r>
        <w:rPr>
          <w:sz w:val="20"/>
        </w:rPr>
        <w:t>a</w:t>
      </w:r>
      <w:r>
        <w:rPr>
          <w:spacing w:val="-6"/>
          <w:sz w:val="20"/>
        </w:rPr>
        <w:t xml:space="preserve"> </w:t>
      </w:r>
      <w:r>
        <w:rPr>
          <w:sz w:val="20"/>
        </w:rPr>
        <w:t>series</w:t>
      </w:r>
      <w:r>
        <w:rPr>
          <w:spacing w:val="-6"/>
          <w:sz w:val="20"/>
        </w:rPr>
        <w:t xml:space="preserve"> </w:t>
      </w:r>
      <w:r>
        <w:rPr>
          <w:sz w:val="20"/>
        </w:rPr>
        <w:t>of</w:t>
      </w:r>
      <w:r>
        <w:rPr>
          <w:spacing w:val="-5"/>
          <w:sz w:val="20"/>
        </w:rPr>
        <w:t xml:space="preserve"> </w:t>
      </w:r>
      <w:r>
        <w:rPr>
          <w:sz w:val="20"/>
        </w:rPr>
        <w:t>pass</w:t>
      </w:r>
      <w:r>
        <w:rPr>
          <w:spacing w:val="-6"/>
          <w:sz w:val="20"/>
        </w:rPr>
        <w:t xml:space="preserve"> </w:t>
      </w:r>
      <w:r>
        <w:rPr>
          <w:sz w:val="20"/>
        </w:rPr>
        <w:t>or</w:t>
      </w:r>
      <w:r>
        <w:rPr>
          <w:spacing w:val="-7"/>
          <w:sz w:val="20"/>
        </w:rPr>
        <w:t xml:space="preserve"> </w:t>
      </w:r>
      <w:r>
        <w:rPr>
          <w:sz w:val="20"/>
        </w:rPr>
        <w:t>fail</w:t>
      </w:r>
      <w:r>
        <w:rPr>
          <w:spacing w:val="-7"/>
          <w:sz w:val="20"/>
        </w:rPr>
        <w:t xml:space="preserve"> </w:t>
      </w:r>
      <w:r>
        <w:rPr>
          <w:sz w:val="20"/>
        </w:rPr>
        <w:t>questions</w:t>
      </w:r>
      <w:r>
        <w:rPr>
          <w:spacing w:val="-6"/>
          <w:sz w:val="20"/>
        </w:rPr>
        <w:t xml:space="preserve"> </w:t>
      </w:r>
      <w:r>
        <w:rPr>
          <w:sz w:val="20"/>
        </w:rPr>
        <w:t>that</w:t>
      </w:r>
      <w:r>
        <w:rPr>
          <w:spacing w:val="-6"/>
          <w:sz w:val="20"/>
        </w:rPr>
        <w:t xml:space="preserve"> </w:t>
      </w:r>
      <w:r>
        <w:rPr>
          <w:sz w:val="20"/>
        </w:rPr>
        <w:t>ensure</w:t>
      </w:r>
      <w:r>
        <w:rPr>
          <w:spacing w:val="-8"/>
          <w:sz w:val="20"/>
        </w:rPr>
        <w:t xml:space="preserve"> </w:t>
      </w:r>
      <w:r>
        <w:rPr>
          <w:sz w:val="20"/>
        </w:rPr>
        <w:t>respondents</w:t>
      </w:r>
      <w:r>
        <w:rPr>
          <w:spacing w:val="-6"/>
          <w:sz w:val="20"/>
        </w:rPr>
        <w:t xml:space="preserve"> </w:t>
      </w:r>
      <w:r>
        <w:rPr>
          <w:sz w:val="20"/>
        </w:rPr>
        <w:t>meet certain</w:t>
      </w:r>
      <w:r>
        <w:rPr>
          <w:spacing w:val="-5"/>
          <w:sz w:val="20"/>
        </w:rPr>
        <w:t xml:space="preserve"> </w:t>
      </w:r>
      <w:r>
        <w:rPr>
          <w:sz w:val="20"/>
        </w:rPr>
        <w:t>compliance</w:t>
      </w:r>
      <w:r>
        <w:rPr>
          <w:spacing w:val="-6"/>
          <w:sz w:val="20"/>
        </w:rPr>
        <w:t xml:space="preserve"> </w:t>
      </w:r>
      <w:r>
        <w:rPr>
          <w:sz w:val="20"/>
        </w:rPr>
        <w:t>items.</w:t>
      </w:r>
      <w:r>
        <w:rPr>
          <w:spacing w:val="-5"/>
          <w:sz w:val="20"/>
        </w:rPr>
        <w:t xml:space="preserve"> </w:t>
      </w:r>
      <w:r>
        <w:rPr>
          <w:sz w:val="20"/>
        </w:rPr>
        <w:t>Proposals</w:t>
      </w:r>
      <w:r>
        <w:rPr>
          <w:spacing w:val="-4"/>
          <w:sz w:val="20"/>
        </w:rPr>
        <w:t xml:space="preserve"> </w:t>
      </w:r>
      <w:r>
        <w:rPr>
          <w:sz w:val="20"/>
        </w:rPr>
        <w:t>that</w:t>
      </w:r>
      <w:r>
        <w:rPr>
          <w:spacing w:val="-5"/>
          <w:sz w:val="20"/>
        </w:rPr>
        <w:t xml:space="preserve"> </w:t>
      </w:r>
      <w:r>
        <w:rPr>
          <w:sz w:val="20"/>
        </w:rPr>
        <w:t>are</w:t>
      </w:r>
      <w:r>
        <w:rPr>
          <w:spacing w:val="-6"/>
          <w:sz w:val="20"/>
        </w:rPr>
        <w:t xml:space="preserve"> </w:t>
      </w:r>
      <w:r>
        <w:rPr>
          <w:sz w:val="20"/>
        </w:rPr>
        <w:t>incomplete</w:t>
      </w:r>
      <w:r>
        <w:rPr>
          <w:spacing w:val="-6"/>
          <w:sz w:val="20"/>
        </w:rPr>
        <w:t xml:space="preserve"> </w:t>
      </w:r>
      <w:r>
        <w:rPr>
          <w:sz w:val="20"/>
        </w:rPr>
        <w:t>or</w:t>
      </w:r>
      <w:r>
        <w:rPr>
          <w:spacing w:val="-3"/>
          <w:sz w:val="20"/>
        </w:rPr>
        <w:t xml:space="preserve"> </w:t>
      </w:r>
      <w:r>
        <w:rPr>
          <w:sz w:val="20"/>
        </w:rPr>
        <w:t>do</w:t>
      </w:r>
      <w:r>
        <w:rPr>
          <w:spacing w:val="-5"/>
          <w:sz w:val="20"/>
        </w:rPr>
        <w:t xml:space="preserve"> </w:t>
      </w:r>
      <w:r>
        <w:rPr>
          <w:sz w:val="20"/>
        </w:rPr>
        <w:t>not</w:t>
      </w:r>
      <w:r>
        <w:rPr>
          <w:spacing w:val="-5"/>
          <w:sz w:val="20"/>
        </w:rPr>
        <w:t xml:space="preserve"> </w:t>
      </w:r>
      <w:r>
        <w:rPr>
          <w:sz w:val="20"/>
        </w:rPr>
        <w:t>satisfactorily</w:t>
      </w:r>
      <w:r>
        <w:rPr>
          <w:spacing w:val="-4"/>
          <w:sz w:val="20"/>
        </w:rPr>
        <w:t xml:space="preserve"> </w:t>
      </w:r>
      <w:r>
        <w:rPr>
          <w:sz w:val="20"/>
        </w:rPr>
        <w:t>address</w:t>
      </w:r>
      <w:r>
        <w:rPr>
          <w:spacing w:val="-4"/>
          <w:sz w:val="20"/>
        </w:rPr>
        <w:t xml:space="preserve"> </w:t>
      </w:r>
      <w:r>
        <w:rPr>
          <w:sz w:val="20"/>
        </w:rPr>
        <w:t>each</w:t>
      </w:r>
      <w:r>
        <w:rPr>
          <w:spacing w:val="-5"/>
          <w:sz w:val="20"/>
        </w:rPr>
        <w:t xml:space="preserve"> </w:t>
      </w:r>
      <w:r>
        <w:rPr>
          <w:sz w:val="20"/>
        </w:rPr>
        <w:t>requirement</w:t>
      </w:r>
      <w:r>
        <w:rPr>
          <w:spacing w:val="-5"/>
          <w:sz w:val="20"/>
        </w:rPr>
        <w:t xml:space="preserve"> </w:t>
      </w:r>
      <w:r>
        <w:rPr>
          <w:sz w:val="20"/>
        </w:rPr>
        <w:t>may be disqualified.</w:t>
      </w:r>
    </w:p>
    <w:p w14:paraId="595CEB8E" w14:textId="77777777" w:rsidR="00237C11" w:rsidRDefault="00237C11">
      <w:pPr>
        <w:pStyle w:val="BodyText"/>
        <w:spacing w:before="240"/>
        <w:rPr>
          <w:sz w:val="20"/>
        </w:rPr>
      </w:pPr>
    </w:p>
    <w:p w14:paraId="5CC59C73" w14:textId="77777777" w:rsidR="00237C11" w:rsidRDefault="00000000">
      <w:pPr>
        <w:tabs>
          <w:tab w:val="left" w:pos="8999"/>
        </w:tabs>
        <w:ind w:left="360"/>
        <w:jc w:val="both"/>
        <w:rPr>
          <w:b/>
        </w:rPr>
      </w:pPr>
      <w:r>
        <w:rPr>
          <w:b/>
        </w:rPr>
        <w:t>NAME</w:t>
      </w:r>
      <w:r>
        <w:rPr>
          <w:b/>
          <w:spacing w:val="-3"/>
        </w:rPr>
        <w:t xml:space="preserve"> </w:t>
      </w:r>
      <w:r>
        <w:rPr>
          <w:b/>
        </w:rPr>
        <w:t>OF</w:t>
      </w:r>
      <w:r>
        <w:rPr>
          <w:b/>
          <w:spacing w:val="-1"/>
        </w:rPr>
        <w:t xml:space="preserve"> </w:t>
      </w:r>
      <w:r>
        <w:rPr>
          <w:b/>
          <w:spacing w:val="-2"/>
        </w:rPr>
        <w:t>ORGANIZATION:</w:t>
      </w:r>
      <w:r>
        <w:rPr>
          <w:b/>
          <w:u w:val="single"/>
        </w:rPr>
        <w:tab/>
      </w:r>
    </w:p>
    <w:p w14:paraId="240FC25E" w14:textId="77777777" w:rsidR="00237C11" w:rsidRDefault="00237C11">
      <w:pPr>
        <w:pStyle w:val="BodyText"/>
        <w:rPr>
          <w:b/>
        </w:rPr>
      </w:pPr>
    </w:p>
    <w:p w14:paraId="0BA05AC8" w14:textId="77777777" w:rsidR="00237C11" w:rsidRDefault="00000000">
      <w:pPr>
        <w:tabs>
          <w:tab w:val="left" w:pos="8999"/>
        </w:tabs>
        <w:ind w:left="360"/>
        <w:rPr>
          <w:b/>
        </w:rPr>
      </w:pPr>
      <w:r>
        <w:rPr>
          <w:b/>
          <w:spacing w:val="-2"/>
        </w:rPr>
        <w:t>ADDRESS:</w:t>
      </w:r>
      <w:r>
        <w:rPr>
          <w:b/>
          <w:u w:val="single"/>
        </w:rPr>
        <w:tab/>
      </w:r>
    </w:p>
    <w:p w14:paraId="21C75AD6" w14:textId="77777777" w:rsidR="00237C11" w:rsidRDefault="00237C11">
      <w:pPr>
        <w:pStyle w:val="BodyText"/>
        <w:spacing w:before="1"/>
        <w:rPr>
          <w:b/>
        </w:rPr>
      </w:pPr>
    </w:p>
    <w:p w14:paraId="77F495B6" w14:textId="77777777" w:rsidR="00237C11" w:rsidRDefault="00000000">
      <w:pPr>
        <w:tabs>
          <w:tab w:val="left" w:pos="8999"/>
        </w:tabs>
        <w:ind w:left="360"/>
        <w:rPr>
          <w:b/>
        </w:rPr>
      </w:pPr>
      <w:r>
        <w:rPr>
          <w:b/>
        </w:rPr>
        <w:t>CONTACT</w:t>
      </w:r>
      <w:r>
        <w:rPr>
          <w:b/>
          <w:spacing w:val="-5"/>
        </w:rPr>
        <w:t xml:space="preserve"> </w:t>
      </w:r>
      <w:r>
        <w:rPr>
          <w:b/>
          <w:spacing w:val="-2"/>
        </w:rPr>
        <w:t>PERSON:</w:t>
      </w:r>
      <w:r>
        <w:rPr>
          <w:b/>
          <w:u w:val="single"/>
        </w:rPr>
        <w:tab/>
      </w:r>
    </w:p>
    <w:p w14:paraId="7D205C60" w14:textId="77777777" w:rsidR="00237C11" w:rsidRDefault="00237C11">
      <w:pPr>
        <w:pStyle w:val="BodyText"/>
        <w:rPr>
          <w:b/>
        </w:rPr>
      </w:pPr>
    </w:p>
    <w:p w14:paraId="5D84D96A" w14:textId="77777777" w:rsidR="00237C11" w:rsidRDefault="00000000">
      <w:pPr>
        <w:tabs>
          <w:tab w:val="left" w:pos="8999"/>
        </w:tabs>
        <w:ind w:left="360"/>
        <w:rPr>
          <w:b/>
        </w:rPr>
      </w:pPr>
      <w:r>
        <w:rPr>
          <w:b/>
        </w:rPr>
        <w:t>TITLE</w:t>
      </w:r>
      <w:r>
        <w:rPr>
          <w:b/>
          <w:spacing w:val="-5"/>
        </w:rPr>
        <w:t xml:space="preserve"> </w:t>
      </w:r>
      <w:r>
        <w:rPr>
          <w:b/>
        </w:rPr>
        <w:t>OF</w:t>
      </w:r>
      <w:r>
        <w:rPr>
          <w:b/>
          <w:spacing w:val="-3"/>
        </w:rPr>
        <w:t xml:space="preserve"> </w:t>
      </w:r>
      <w:r>
        <w:rPr>
          <w:b/>
        </w:rPr>
        <w:t>CONTACT</w:t>
      </w:r>
      <w:r>
        <w:rPr>
          <w:b/>
          <w:spacing w:val="-3"/>
        </w:rPr>
        <w:t xml:space="preserve"> </w:t>
      </w:r>
      <w:r>
        <w:rPr>
          <w:b/>
          <w:spacing w:val="-2"/>
        </w:rPr>
        <w:t>PERSON:</w:t>
      </w:r>
      <w:r>
        <w:rPr>
          <w:b/>
          <w:u w:val="single"/>
        </w:rPr>
        <w:tab/>
      </w:r>
    </w:p>
    <w:p w14:paraId="4C95B22A" w14:textId="77777777" w:rsidR="00237C11" w:rsidRDefault="00237C11">
      <w:pPr>
        <w:pStyle w:val="BodyText"/>
        <w:spacing w:before="1"/>
        <w:rPr>
          <w:b/>
        </w:rPr>
      </w:pPr>
    </w:p>
    <w:p w14:paraId="25E0DC5C" w14:textId="77777777" w:rsidR="00237C11" w:rsidRDefault="00000000">
      <w:pPr>
        <w:tabs>
          <w:tab w:val="left" w:pos="8999"/>
        </w:tabs>
        <w:ind w:left="360"/>
        <w:rPr>
          <w:b/>
        </w:rPr>
      </w:pPr>
      <w:r>
        <w:rPr>
          <w:b/>
        </w:rPr>
        <w:t>TELEPHONE</w:t>
      </w:r>
      <w:r>
        <w:rPr>
          <w:b/>
          <w:spacing w:val="-8"/>
        </w:rPr>
        <w:t xml:space="preserve"> </w:t>
      </w:r>
      <w:r>
        <w:rPr>
          <w:b/>
          <w:spacing w:val="-2"/>
        </w:rPr>
        <w:t>NUMBER:</w:t>
      </w:r>
      <w:r>
        <w:rPr>
          <w:b/>
          <w:u w:val="single"/>
        </w:rPr>
        <w:tab/>
      </w:r>
    </w:p>
    <w:p w14:paraId="3E728CDD" w14:textId="77777777" w:rsidR="00237C11" w:rsidRDefault="00000000">
      <w:pPr>
        <w:tabs>
          <w:tab w:val="left" w:pos="8999"/>
        </w:tabs>
        <w:spacing w:before="267"/>
        <w:ind w:left="360"/>
        <w:rPr>
          <w:b/>
        </w:rPr>
      </w:pPr>
      <w:r>
        <w:rPr>
          <w:b/>
          <w:spacing w:val="-2"/>
        </w:rPr>
        <w:t>EMAIL:</w:t>
      </w:r>
      <w:r>
        <w:rPr>
          <w:b/>
          <w:u w:val="single"/>
        </w:rPr>
        <w:tab/>
      </w:r>
    </w:p>
    <w:p w14:paraId="4B92D326" w14:textId="77777777" w:rsidR="00237C11" w:rsidRDefault="00237C11">
      <w:pPr>
        <w:pStyle w:val="BodyText"/>
        <w:rPr>
          <w:b/>
          <w:sz w:val="20"/>
        </w:rPr>
      </w:pPr>
    </w:p>
    <w:p w14:paraId="5ABB42FA" w14:textId="77777777" w:rsidR="00237C11" w:rsidRDefault="00237C11">
      <w:pPr>
        <w:pStyle w:val="BodyText"/>
        <w:rPr>
          <w:b/>
          <w:sz w:val="20"/>
        </w:rPr>
      </w:pPr>
    </w:p>
    <w:p w14:paraId="5D05596B" w14:textId="77777777" w:rsidR="00237C11" w:rsidRDefault="00237C11">
      <w:pPr>
        <w:pStyle w:val="BodyText"/>
        <w:spacing w:before="1"/>
        <w:rPr>
          <w:b/>
          <w:sz w:val="20"/>
        </w:rPr>
      </w:pPr>
    </w:p>
    <w:p w14:paraId="31444D97" w14:textId="77777777" w:rsidR="00237C11" w:rsidRDefault="00000000">
      <w:pPr>
        <w:spacing w:before="1"/>
        <w:ind w:right="1000"/>
        <w:jc w:val="center"/>
        <w:rPr>
          <w:b/>
          <w:sz w:val="20"/>
        </w:rPr>
      </w:pPr>
      <w:r>
        <w:rPr>
          <w:b/>
          <w:sz w:val="20"/>
        </w:rPr>
        <w:t>FATAL</w:t>
      </w:r>
      <w:r>
        <w:rPr>
          <w:b/>
          <w:spacing w:val="-8"/>
          <w:sz w:val="20"/>
        </w:rPr>
        <w:t xml:space="preserve"> </w:t>
      </w:r>
      <w:r>
        <w:rPr>
          <w:b/>
          <w:sz w:val="20"/>
        </w:rPr>
        <w:t>CRITERIA</w:t>
      </w:r>
      <w:r>
        <w:rPr>
          <w:b/>
          <w:spacing w:val="-9"/>
          <w:sz w:val="20"/>
        </w:rPr>
        <w:t xml:space="preserve"> </w:t>
      </w:r>
      <w:r>
        <w:rPr>
          <w:b/>
          <w:spacing w:val="-2"/>
          <w:sz w:val="20"/>
        </w:rPr>
        <w:t>CHECKLIST</w:t>
      </w: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4"/>
        <w:gridCol w:w="1108"/>
        <w:gridCol w:w="1098"/>
      </w:tblGrid>
      <w:tr w:rsidR="00237C11" w14:paraId="2B2F7ADA" w14:textId="77777777">
        <w:trPr>
          <w:trHeight w:val="976"/>
        </w:trPr>
        <w:tc>
          <w:tcPr>
            <w:tcW w:w="6674" w:type="dxa"/>
          </w:tcPr>
          <w:p w14:paraId="24616D07" w14:textId="77777777" w:rsidR="00237C11" w:rsidRDefault="00000000">
            <w:pPr>
              <w:pStyle w:val="TableParagraph"/>
              <w:spacing w:before="1"/>
              <w:ind w:left="119"/>
              <w:rPr>
                <w:sz w:val="20"/>
              </w:rPr>
            </w:pPr>
            <w:r>
              <w:rPr>
                <w:sz w:val="20"/>
              </w:rPr>
              <w:t>1.</w:t>
            </w:r>
            <w:r>
              <w:rPr>
                <w:spacing w:val="45"/>
                <w:sz w:val="20"/>
              </w:rPr>
              <w:t xml:space="preserve">  </w:t>
            </w:r>
            <w:r>
              <w:rPr>
                <w:sz w:val="20"/>
              </w:rPr>
              <w:t>Was</w:t>
            </w:r>
            <w:r>
              <w:rPr>
                <w:spacing w:val="-3"/>
                <w:sz w:val="20"/>
              </w:rPr>
              <w:t xml:space="preserve"> </w:t>
            </w:r>
            <w:r>
              <w:rPr>
                <w:sz w:val="20"/>
              </w:rPr>
              <w:t>the</w:t>
            </w:r>
            <w:r>
              <w:rPr>
                <w:spacing w:val="-5"/>
                <w:sz w:val="20"/>
              </w:rPr>
              <w:t xml:space="preserve"> </w:t>
            </w:r>
            <w:r>
              <w:rPr>
                <w:sz w:val="20"/>
              </w:rPr>
              <w:t>Proposal</w:t>
            </w:r>
            <w:r>
              <w:rPr>
                <w:spacing w:val="-3"/>
                <w:sz w:val="20"/>
              </w:rPr>
              <w:t xml:space="preserve"> </w:t>
            </w:r>
            <w:r>
              <w:rPr>
                <w:sz w:val="20"/>
              </w:rPr>
              <w:t>received</w:t>
            </w:r>
            <w:r>
              <w:rPr>
                <w:spacing w:val="-3"/>
                <w:sz w:val="20"/>
              </w:rPr>
              <w:t xml:space="preserve"> </w:t>
            </w:r>
            <w:r>
              <w:rPr>
                <w:sz w:val="20"/>
              </w:rPr>
              <w:t>by</w:t>
            </w:r>
            <w:r>
              <w:rPr>
                <w:spacing w:val="-5"/>
                <w:sz w:val="20"/>
              </w:rPr>
              <w:t xml:space="preserve"> </w:t>
            </w:r>
            <w:r>
              <w:rPr>
                <w:sz w:val="20"/>
              </w:rPr>
              <w:t>the</w:t>
            </w:r>
            <w:r>
              <w:rPr>
                <w:spacing w:val="-4"/>
                <w:sz w:val="20"/>
              </w:rPr>
              <w:t xml:space="preserve"> </w:t>
            </w:r>
            <w:r>
              <w:rPr>
                <w:sz w:val="20"/>
              </w:rPr>
              <w:t>time</w:t>
            </w:r>
            <w:r>
              <w:rPr>
                <w:spacing w:val="-5"/>
                <w:sz w:val="20"/>
              </w:rPr>
              <w:t xml:space="preserve"> </w:t>
            </w:r>
            <w:r>
              <w:rPr>
                <w:sz w:val="20"/>
              </w:rPr>
              <w:t>and</w:t>
            </w:r>
            <w:r>
              <w:rPr>
                <w:spacing w:val="-2"/>
                <w:sz w:val="20"/>
              </w:rPr>
              <w:t xml:space="preserve"> </w:t>
            </w:r>
            <w:r>
              <w:rPr>
                <w:sz w:val="20"/>
              </w:rPr>
              <w:t>date</w:t>
            </w:r>
            <w:r>
              <w:rPr>
                <w:spacing w:val="-5"/>
                <w:sz w:val="20"/>
              </w:rPr>
              <w:t xml:space="preserve"> </w:t>
            </w:r>
            <w:r>
              <w:rPr>
                <w:sz w:val="20"/>
              </w:rPr>
              <w:t>specified</w:t>
            </w:r>
            <w:r>
              <w:rPr>
                <w:spacing w:val="-3"/>
                <w:sz w:val="20"/>
              </w:rPr>
              <w:t xml:space="preserve"> </w:t>
            </w:r>
            <w:r>
              <w:rPr>
                <w:sz w:val="20"/>
              </w:rPr>
              <w:t>in</w:t>
            </w:r>
            <w:r>
              <w:rPr>
                <w:spacing w:val="-1"/>
                <w:sz w:val="20"/>
              </w:rPr>
              <w:t xml:space="preserve"> </w:t>
            </w:r>
            <w:r>
              <w:rPr>
                <w:sz w:val="20"/>
              </w:rPr>
              <w:t>the</w:t>
            </w:r>
            <w:r>
              <w:rPr>
                <w:spacing w:val="-4"/>
                <w:sz w:val="20"/>
              </w:rPr>
              <w:t xml:space="preserve"> RFP?</w:t>
            </w:r>
          </w:p>
          <w:p w14:paraId="48A070D8" w14:textId="77777777" w:rsidR="00237C11" w:rsidRDefault="00237C11">
            <w:pPr>
              <w:pStyle w:val="TableParagraph"/>
              <w:spacing w:before="1"/>
              <w:ind w:left="0"/>
              <w:rPr>
                <w:b/>
                <w:sz w:val="20"/>
              </w:rPr>
            </w:pPr>
          </w:p>
          <w:p w14:paraId="4E15FD5D" w14:textId="77777777" w:rsidR="00237C11" w:rsidRDefault="00000000">
            <w:pPr>
              <w:pStyle w:val="TableParagraph"/>
              <w:tabs>
                <w:tab w:val="left" w:pos="3064"/>
                <w:tab w:val="left" w:pos="5505"/>
              </w:tabs>
              <w:ind w:left="479"/>
              <w:rPr>
                <w:b/>
                <w:sz w:val="20"/>
              </w:rPr>
            </w:pPr>
            <w:r>
              <w:rPr>
                <w:b/>
                <w:sz w:val="20"/>
              </w:rPr>
              <w:t xml:space="preserve">Date: </w:t>
            </w:r>
            <w:r>
              <w:rPr>
                <w:b/>
                <w:sz w:val="20"/>
                <w:u w:val="single"/>
              </w:rPr>
              <w:tab/>
            </w:r>
            <w:r>
              <w:rPr>
                <w:b/>
                <w:spacing w:val="80"/>
                <w:sz w:val="20"/>
              </w:rPr>
              <w:t xml:space="preserve"> </w:t>
            </w:r>
            <w:r>
              <w:rPr>
                <w:b/>
                <w:sz w:val="20"/>
              </w:rPr>
              <w:t xml:space="preserve">Time: </w:t>
            </w:r>
            <w:r>
              <w:rPr>
                <w:b/>
                <w:sz w:val="20"/>
                <w:u w:val="single"/>
              </w:rPr>
              <w:tab/>
            </w:r>
          </w:p>
        </w:tc>
        <w:tc>
          <w:tcPr>
            <w:tcW w:w="1108" w:type="dxa"/>
          </w:tcPr>
          <w:p w14:paraId="3CA5AC08" w14:textId="77777777" w:rsidR="00237C11" w:rsidRDefault="00237C11">
            <w:pPr>
              <w:pStyle w:val="TableParagraph"/>
              <w:spacing w:before="2"/>
              <w:ind w:left="0"/>
              <w:rPr>
                <w:b/>
                <w:sz w:val="20"/>
              </w:rPr>
            </w:pPr>
          </w:p>
          <w:p w14:paraId="3AC5812E" w14:textId="77777777" w:rsidR="00237C11" w:rsidRDefault="00000000">
            <w:pPr>
              <w:pStyle w:val="TableParagraph"/>
              <w:tabs>
                <w:tab w:val="left" w:pos="792"/>
              </w:tabs>
              <w:ind w:left="0" w:right="86"/>
              <w:jc w:val="center"/>
              <w:rPr>
                <w:b/>
                <w:sz w:val="20"/>
              </w:rPr>
            </w:pPr>
            <w:r>
              <w:rPr>
                <w:b/>
                <w:spacing w:val="-5"/>
                <w:sz w:val="20"/>
              </w:rPr>
              <w:t>YES</w:t>
            </w:r>
            <w:r>
              <w:rPr>
                <w:b/>
                <w:sz w:val="20"/>
                <w:u w:val="single"/>
              </w:rPr>
              <w:tab/>
            </w:r>
          </w:p>
        </w:tc>
        <w:tc>
          <w:tcPr>
            <w:tcW w:w="1098" w:type="dxa"/>
          </w:tcPr>
          <w:p w14:paraId="45F9861F" w14:textId="77777777" w:rsidR="00237C11" w:rsidRDefault="00237C11">
            <w:pPr>
              <w:pStyle w:val="TableParagraph"/>
              <w:spacing w:before="2"/>
              <w:ind w:left="0"/>
              <w:rPr>
                <w:b/>
                <w:sz w:val="20"/>
              </w:rPr>
            </w:pPr>
          </w:p>
          <w:p w14:paraId="109B26E3" w14:textId="77777777" w:rsidR="00237C11" w:rsidRDefault="00000000">
            <w:pPr>
              <w:pStyle w:val="TableParagraph"/>
              <w:tabs>
                <w:tab w:val="left" w:pos="763"/>
              </w:tabs>
              <w:ind w:left="0" w:right="104"/>
              <w:jc w:val="center"/>
              <w:rPr>
                <w:b/>
                <w:sz w:val="20"/>
              </w:rPr>
            </w:pPr>
            <w:r>
              <w:rPr>
                <w:b/>
                <w:spacing w:val="-5"/>
                <w:sz w:val="20"/>
              </w:rPr>
              <w:t>NO</w:t>
            </w:r>
            <w:r>
              <w:rPr>
                <w:b/>
                <w:sz w:val="20"/>
                <w:u w:val="single"/>
              </w:rPr>
              <w:tab/>
            </w:r>
          </w:p>
        </w:tc>
      </w:tr>
      <w:tr w:rsidR="00237C11" w14:paraId="7A80D611" w14:textId="77777777">
        <w:trPr>
          <w:trHeight w:val="734"/>
        </w:trPr>
        <w:tc>
          <w:tcPr>
            <w:tcW w:w="6674" w:type="dxa"/>
          </w:tcPr>
          <w:p w14:paraId="5788D35D" w14:textId="77777777" w:rsidR="00237C11" w:rsidRDefault="00000000">
            <w:pPr>
              <w:pStyle w:val="TableParagraph"/>
              <w:tabs>
                <w:tab w:val="left" w:pos="513"/>
              </w:tabs>
              <w:spacing w:before="1"/>
              <w:ind w:left="479" w:right="291" w:hanging="360"/>
              <w:rPr>
                <w:sz w:val="20"/>
              </w:rPr>
            </w:pPr>
            <w:r>
              <w:rPr>
                <w:spacing w:val="-6"/>
                <w:sz w:val="20"/>
              </w:rPr>
              <w:t>2.</w:t>
            </w:r>
            <w:r>
              <w:rPr>
                <w:sz w:val="20"/>
              </w:rPr>
              <w:tab/>
            </w:r>
            <w:r>
              <w:rPr>
                <w:sz w:val="20"/>
              </w:rPr>
              <w:tab/>
              <w:t>Was</w:t>
            </w:r>
            <w:r>
              <w:rPr>
                <w:spacing w:val="-3"/>
                <w:sz w:val="20"/>
              </w:rPr>
              <w:t xml:space="preserve"> </w:t>
            </w:r>
            <w:r>
              <w:rPr>
                <w:sz w:val="20"/>
              </w:rPr>
              <w:t>the</w:t>
            </w:r>
            <w:r>
              <w:rPr>
                <w:spacing w:val="-5"/>
                <w:sz w:val="20"/>
              </w:rPr>
              <w:t xml:space="preserve"> </w:t>
            </w:r>
            <w:r>
              <w:rPr>
                <w:sz w:val="20"/>
              </w:rPr>
              <w:t>Proposal</w:t>
            </w:r>
            <w:r>
              <w:rPr>
                <w:spacing w:val="-4"/>
                <w:sz w:val="20"/>
              </w:rPr>
              <w:t xml:space="preserve"> </w:t>
            </w:r>
            <w:r>
              <w:rPr>
                <w:sz w:val="20"/>
              </w:rPr>
              <w:t>received</w:t>
            </w:r>
            <w:r>
              <w:rPr>
                <w:spacing w:val="-3"/>
                <w:sz w:val="20"/>
              </w:rPr>
              <w:t xml:space="preserve"> </w:t>
            </w:r>
            <w:r>
              <w:rPr>
                <w:sz w:val="20"/>
              </w:rPr>
              <w:t>via</w:t>
            </w:r>
            <w:r>
              <w:rPr>
                <w:spacing w:val="-4"/>
                <w:sz w:val="20"/>
              </w:rPr>
              <w:t xml:space="preserve"> </w:t>
            </w:r>
            <w:r>
              <w:rPr>
                <w:sz w:val="20"/>
              </w:rPr>
              <w:t>email</w:t>
            </w:r>
            <w:r>
              <w:rPr>
                <w:spacing w:val="-4"/>
                <w:sz w:val="20"/>
              </w:rPr>
              <w:t xml:space="preserve"> </w:t>
            </w:r>
            <w:r>
              <w:rPr>
                <w:sz w:val="20"/>
              </w:rPr>
              <w:t>by</w:t>
            </w:r>
            <w:r>
              <w:rPr>
                <w:spacing w:val="-3"/>
                <w:sz w:val="20"/>
              </w:rPr>
              <w:t xml:space="preserve"> </w:t>
            </w:r>
            <w:r>
              <w:rPr>
                <w:sz w:val="20"/>
              </w:rPr>
              <w:t>the</w:t>
            </w:r>
            <w:r>
              <w:rPr>
                <w:spacing w:val="-5"/>
                <w:sz w:val="20"/>
              </w:rPr>
              <w:t xml:space="preserve"> </w:t>
            </w:r>
            <w:r>
              <w:rPr>
                <w:sz w:val="20"/>
              </w:rPr>
              <w:t>time</w:t>
            </w:r>
            <w:r>
              <w:rPr>
                <w:spacing w:val="-5"/>
                <w:sz w:val="20"/>
              </w:rPr>
              <w:t xml:space="preserve"> </w:t>
            </w:r>
            <w:r>
              <w:rPr>
                <w:sz w:val="20"/>
              </w:rPr>
              <w:t>specified</w:t>
            </w:r>
            <w:r>
              <w:rPr>
                <w:spacing w:val="-3"/>
                <w:sz w:val="20"/>
              </w:rPr>
              <w:t xml:space="preserve"> </w:t>
            </w:r>
            <w:r>
              <w:rPr>
                <w:sz w:val="20"/>
              </w:rPr>
              <w:t>in</w:t>
            </w:r>
            <w:r>
              <w:rPr>
                <w:spacing w:val="-3"/>
                <w:sz w:val="20"/>
              </w:rPr>
              <w:t xml:space="preserve"> </w:t>
            </w:r>
            <w:r>
              <w:rPr>
                <w:sz w:val="20"/>
              </w:rPr>
              <w:t>the</w:t>
            </w:r>
            <w:r>
              <w:rPr>
                <w:spacing w:val="-5"/>
                <w:sz w:val="20"/>
              </w:rPr>
              <w:t xml:space="preserve"> </w:t>
            </w:r>
            <w:r>
              <w:rPr>
                <w:sz w:val="20"/>
              </w:rPr>
              <w:t>request for proposals?</w:t>
            </w:r>
          </w:p>
        </w:tc>
        <w:tc>
          <w:tcPr>
            <w:tcW w:w="1108" w:type="dxa"/>
          </w:tcPr>
          <w:p w14:paraId="37216C47" w14:textId="77777777" w:rsidR="00237C11" w:rsidRDefault="00237C11">
            <w:pPr>
              <w:pStyle w:val="TableParagraph"/>
              <w:spacing w:before="2"/>
              <w:ind w:left="0"/>
              <w:rPr>
                <w:b/>
                <w:sz w:val="20"/>
              </w:rPr>
            </w:pPr>
          </w:p>
          <w:p w14:paraId="1843C34D" w14:textId="77777777" w:rsidR="00237C11" w:rsidRDefault="00000000">
            <w:pPr>
              <w:pStyle w:val="TableParagraph"/>
              <w:tabs>
                <w:tab w:val="left" w:pos="792"/>
              </w:tabs>
              <w:ind w:left="0" w:right="86"/>
              <w:jc w:val="center"/>
              <w:rPr>
                <w:b/>
                <w:sz w:val="20"/>
              </w:rPr>
            </w:pPr>
            <w:r>
              <w:rPr>
                <w:b/>
                <w:spacing w:val="-5"/>
                <w:sz w:val="20"/>
              </w:rPr>
              <w:t>YES</w:t>
            </w:r>
            <w:r>
              <w:rPr>
                <w:b/>
                <w:sz w:val="20"/>
                <w:u w:val="single"/>
              </w:rPr>
              <w:tab/>
            </w:r>
          </w:p>
        </w:tc>
        <w:tc>
          <w:tcPr>
            <w:tcW w:w="1098" w:type="dxa"/>
          </w:tcPr>
          <w:p w14:paraId="7AA81CD6" w14:textId="77777777" w:rsidR="00237C11" w:rsidRDefault="00237C11">
            <w:pPr>
              <w:pStyle w:val="TableParagraph"/>
              <w:spacing w:before="2"/>
              <w:ind w:left="0"/>
              <w:rPr>
                <w:b/>
                <w:sz w:val="20"/>
              </w:rPr>
            </w:pPr>
          </w:p>
          <w:p w14:paraId="1E6742F8" w14:textId="77777777" w:rsidR="00237C11" w:rsidRDefault="00000000">
            <w:pPr>
              <w:pStyle w:val="TableParagraph"/>
              <w:tabs>
                <w:tab w:val="left" w:pos="763"/>
              </w:tabs>
              <w:ind w:left="0" w:right="104"/>
              <w:jc w:val="center"/>
              <w:rPr>
                <w:b/>
                <w:sz w:val="20"/>
              </w:rPr>
            </w:pPr>
            <w:r>
              <w:rPr>
                <w:b/>
                <w:spacing w:val="-5"/>
                <w:sz w:val="20"/>
              </w:rPr>
              <w:t>NO</w:t>
            </w:r>
            <w:r>
              <w:rPr>
                <w:b/>
                <w:sz w:val="20"/>
                <w:u w:val="single"/>
              </w:rPr>
              <w:tab/>
            </w:r>
          </w:p>
        </w:tc>
      </w:tr>
      <w:tr w:rsidR="00237C11" w14:paraId="3D7C0B4C" w14:textId="77777777">
        <w:trPr>
          <w:trHeight w:val="731"/>
        </w:trPr>
        <w:tc>
          <w:tcPr>
            <w:tcW w:w="6674" w:type="dxa"/>
          </w:tcPr>
          <w:p w14:paraId="3BA1504C" w14:textId="77777777" w:rsidR="00237C11" w:rsidRDefault="00000000">
            <w:pPr>
              <w:pStyle w:val="TableParagraph"/>
              <w:tabs>
                <w:tab w:val="left" w:pos="467"/>
              </w:tabs>
              <w:spacing w:before="1"/>
              <w:ind w:left="467" w:right="471" w:hanging="360"/>
              <w:rPr>
                <w:sz w:val="20"/>
              </w:rPr>
            </w:pPr>
            <w:r>
              <w:rPr>
                <w:spacing w:val="-6"/>
                <w:sz w:val="20"/>
              </w:rPr>
              <w:t>3.</w:t>
            </w:r>
            <w:r>
              <w:rPr>
                <w:sz w:val="20"/>
              </w:rPr>
              <w:tab/>
              <w:t>Does</w:t>
            </w:r>
            <w:r>
              <w:rPr>
                <w:spacing w:val="-3"/>
                <w:sz w:val="20"/>
              </w:rPr>
              <w:t xml:space="preserve"> </w:t>
            </w:r>
            <w:r>
              <w:rPr>
                <w:sz w:val="20"/>
              </w:rPr>
              <w:t>the</w:t>
            </w:r>
            <w:r>
              <w:rPr>
                <w:spacing w:val="-5"/>
                <w:sz w:val="20"/>
              </w:rPr>
              <w:t xml:space="preserve"> </w:t>
            </w:r>
            <w:r>
              <w:rPr>
                <w:sz w:val="20"/>
              </w:rPr>
              <w:t>response</w:t>
            </w:r>
            <w:r>
              <w:rPr>
                <w:spacing w:val="-5"/>
                <w:sz w:val="20"/>
              </w:rPr>
              <w:t xml:space="preserve"> </w:t>
            </w:r>
            <w:r>
              <w:rPr>
                <w:sz w:val="20"/>
              </w:rPr>
              <w:t>include</w:t>
            </w:r>
            <w:r>
              <w:rPr>
                <w:spacing w:val="-5"/>
                <w:sz w:val="20"/>
              </w:rPr>
              <w:t xml:space="preserve"> </w:t>
            </w:r>
            <w:r>
              <w:rPr>
                <w:sz w:val="20"/>
              </w:rPr>
              <w:t>the</w:t>
            </w:r>
            <w:r>
              <w:rPr>
                <w:spacing w:val="-5"/>
                <w:sz w:val="20"/>
              </w:rPr>
              <w:t xml:space="preserve"> </w:t>
            </w:r>
            <w:r>
              <w:rPr>
                <w:sz w:val="20"/>
              </w:rPr>
              <w:t>federal</w:t>
            </w:r>
            <w:r>
              <w:rPr>
                <w:spacing w:val="-4"/>
                <w:sz w:val="20"/>
              </w:rPr>
              <w:t xml:space="preserve"> </w:t>
            </w:r>
            <w:r>
              <w:rPr>
                <w:sz w:val="20"/>
              </w:rPr>
              <w:t>tax</w:t>
            </w:r>
            <w:r>
              <w:rPr>
                <w:spacing w:val="-4"/>
                <w:sz w:val="20"/>
              </w:rPr>
              <w:t xml:space="preserve"> </w:t>
            </w:r>
            <w:r>
              <w:rPr>
                <w:sz w:val="20"/>
              </w:rPr>
              <w:t>identification</w:t>
            </w:r>
            <w:r>
              <w:rPr>
                <w:spacing w:val="-3"/>
                <w:sz w:val="20"/>
              </w:rPr>
              <w:t xml:space="preserve"> </w:t>
            </w:r>
            <w:r>
              <w:rPr>
                <w:sz w:val="20"/>
              </w:rPr>
              <w:t>number</w:t>
            </w:r>
            <w:r>
              <w:rPr>
                <w:spacing w:val="-4"/>
                <w:sz w:val="20"/>
              </w:rPr>
              <w:t xml:space="preserve"> </w:t>
            </w:r>
            <w:r>
              <w:rPr>
                <w:sz w:val="20"/>
              </w:rPr>
              <w:t>of</w:t>
            </w:r>
            <w:r>
              <w:rPr>
                <w:spacing w:val="-5"/>
                <w:sz w:val="20"/>
              </w:rPr>
              <w:t xml:space="preserve"> </w:t>
            </w:r>
            <w:r>
              <w:rPr>
                <w:sz w:val="20"/>
              </w:rPr>
              <w:t xml:space="preserve">the </w:t>
            </w:r>
            <w:r>
              <w:rPr>
                <w:spacing w:val="-2"/>
                <w:sz w:val="20"/>
              </w:rPr>
              <w:t>Proposer?</w:t>
            </w:r>
          </w:p>
        </w:tc>
        <w:tc>
          <w:tcPr>
            <w:tcW w:w="1108" w:type="dxa"/>
          </w:tcPr>
          <w:p w14:paraId="369252D8" w14:textId="77777777" w:rsidR="00237C11" w:rsidRDefault="00000000">
            <w:pPr>
              <w:pStyle w:val="TableParagraph"/>
              <w:tabs>
                <w:tab w:val="left" w:pos="792"/>
              </w:tabs>
              <w:spacing w:before="243"/>
              <w:ind w:left="0" w:right="86"/>
              <w:jc w:val="center"/>
              <w:rPr>
                <w:b/>
                <w:sz w:val="20"/>
              </w:rPr>
            </w:pPr>
            <w:r>
              <w:rPr>
                <w:b/>
                <w:spacing w:val="-5"/>
                <w:sz w:val="20"/>
              </w:rPr>
              <w:t>YES</w:t>
            </w:r>
            <w:r>
              <w:rPr>
                <w:b/>
                <w:sz w:val="20"/>
                <w:u w:val="single"/>
              </w:rPr>
              <w:tab/>
            </w:r>
          </w:p>
        </w:tc>
        <w:tc>
          <w:tcPr>
            <w:tcW w:w="1098" w:type="dxa"/>
          </w:tcPr>
          <w:p w14:paraId="2680FD24" w14:textId="77777777" w:rsidR="00237C11" w:rsidRDefault="00000000">
            <w:pPr>
              <w:pStyle w:val="TableParagraph"/>
              <w:tabs>
                <w:tab w:val="left" w:pos="763"/>
              </w:tabs>
              <w:spacing w:before="243"/>
              <w:ind w:left="0" w:right="104"/>
              <w:jc w:val="center"/>
              <w:rPr>
                <w:b/>
                <w:sz w:val="20"/>
              </w:rPr>
            </w:pPr>
            <w:r>
              <w:rPr>
                <w:b/>
                <w:spacing w:val="-5"/>
                <w:sz w:val="20"/>
              </w:rPr>
              <w:t>NO</w:t>
            </w:r>
            <w:r>
              <w:rPr>
                <w:b/>
                <w:sz w:val="20"/>
                <w:u w:val="single"/>
              </w:rPr>
              <w:tab/>
            </w:r>
          </w:p>
        </w:tc>
      </w:tr>
    </w:tbl>
    <w:p w14:paraId="5ACA2572" w14:textId="77777777" w:rsidR="00237C11" w:rsidRDefault="00237C11">
      <w:pPr>
        <w:pStyle w:val="TableParagraph"/>
        <w:jc w:val="center"/>
        <w:rPr>
          <w:b/>
          <w:sz w:val="20"/>
        </w:rPr>
        <w:sectPr w:rsidR="00237C11">
          <w:pgSz w:w="12240" w:h="15840"/>
          <w:pgMar w:top="1120" w:right="1080" w:bottom="1260" w:left="1440" w:header="728" w:footer="1032" w:gutter="0"/>
          <w:cols w:space="720"/>
        </w:sectPr>
      </w:pPr>
    </w:p>
    <w:p w14:paraId="180B6128" w14:textId="77777777" w:rsidR="00237C11" w:rsidRDefault="00237C11">
      <w:pPr>
        <w:pStyle w:val="BodyText"/>
        <w:spacing w:before="62"/>
        <w:rPr>
          <w:b/>
          <w:sz w:val="20"/>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4"/>
        <w:gridCol w:w="1108"/>
        <w:gridCol w:w="1098"/>
      </w:tblGrid>
      <w:tr w:rsidR="00237C11" w14:paraId="15195FD3" w14:textId="77777777">
        <w:trPr>
          <w:trHeight w:val="4809"/>
        </w:trPr>
        <w:tc>
          <w:tcPr>
            <w:tcW w:w="6674" w:type="dxa"/>
          </w:tcPr>
          <w:p w14:paraId="079AEDBD" w14:textId="77777777" w:rsidR="00237C11" w:rsidRDefault="00000000">
            <w:pPr>
              <w:pStyle w:val="TableParagraph"/>
              <w:spacing w:line="268" w:lineRule="exact"/>
            </w:pPr>
            <w:r>
              <w:t>4.</w:t>
            </w:r>
            <w:r>
              <w:rPr>
                <w:spacing w:val="41"/>
              </w:rPr>
              <w:t xml:space="preserve">  </w:t>
            </w:r>
            <w:r>
              <w:t>Were</w:t>
            </w:r>
            <w:r>
              <w:rPr>
                <w:spacing w:val="-3"/>
              </w:rPr>
              <w:t xml:space="preserve"> </w:t>
            </w:r>
            <w:r>
              <w:t>the</w:t>
            </w:r>
            <w:r>
              <w:rPr>
                <w:spacing w:val="-4"/>
              </w:rPr>
              <w:t xml:space="preserve"> </w:t>
            </w:r>
            <w:r>
              <w:t>mandatory</w:t>
            </w:r>
            <w:r>
              <w:rPr>
                <w:spacing w:val="-3"/>
              </w:rPr>
              <w:t xml:space="preserve"> </w:t>
            </w:r>
            <w:r>
              <w:t>attachments</w:t>
            </w:r>
            <w:r>
              <w:rPr>
                <w:spacing w:val="-4"/>
              </w:rPr>
              <w:t xml:space="preserve"> </w:t>
            </w:r>
            <w:r>
              <w:t>included</w:t>
            </w:r>
            <w:r>
              <w:rPr>
                <w:spacing w:val="-3"/>
              </w:rPr>
              <w:t xml:space="preserve"> </w:t>
            </w:r>
            <w:r>
              <w:t>in</w:t>
            </w:r>
            <w:r>
              <w:rPr>
                <w:spacing w:val="-3"/>
              </w:rPr>
              <w:t xml:space="preserve"> </w:t>
            </w:r>
            <w:r>
              <w:t>the</w:t>
            </w:r>
            <w:r>
              <w:rPr>
                <w:spacing w:val="-4"/>
              </w:rPr>
              <w:t xml:space="preserve"> </w:t>
            </w:r>
            <w:r>
              <w:rPr>
                <w:spacing w:val="-2"/>
              </w:rPr>
              <w:t>response?</w:t>
            </w:r>
          </w:p>
          <w:p w14:paraId="5D9F1398" w14:textId="77777777" w:rsidR="00237C11" w:rsidRDefault="00237C11">
            <w:pPr>
              <w:pStyle w:val="TableParagraph"/>
              <w:ind w:left="0"/>
              <w:rPr>
                <w:b/>
              </w:rPr>
            </w:pPr>
          </w:p>
          <w:p w14:paraId="3ABFA74E" w14:textId="77777777" w:rsidR="00237C11" w:rsidRDefault="00000000">
            <w:pPr>
              <w:pStyle w:val="TableParagraph"/>
              <w:jc w:val="both"/>
            </w:pPr>
            <w:r>
              <w:t>Attachment</w:t>
            </w:r>
            <w:r>
              <w:rPr>
                <w:spacing w:val="-2"/>
              </w:rPr>
              <w:t xml:space="preserve"> </w:t>
            </w:r>
            <w:r>
              <w:t>A:</w:t>
            </w:r>
            <w:r>
              <w:rPr>
                <w:spacing w:val="56"/>
                <w:w w:val="150"/>
              </w:rPr>
              <w:t xml:space="preserve"> </w:t>
            </w:r>
            <w:r>
              <w:t>Proposal</w:t>
            </w:r>
            <w:r>
              <w:rPr>
                <w:spacing w:val="-3"/>
              </w:rPr>
              <w:t xml:space="preserve"> </w:t>
            </w:r>
            <w:r>
              <w:t>Cover</w:t>
            </w:r>
            <w:r>
              <w:rPr>
                <w:spacing w:val="-4"/>
              </w:rPr>
              <w:t xml:space="preserve"> Page</w:t>
            </w:r>
          </w:p>
          <w:p w14:paraId="65822331" w14:textId="77777777" w:rsidR="00237C11" w:rsidRDefault="00000000">
            <w:pPr>
              <w:pStyle w:val="TableParagraph"/>
              <w:ind w:right="1001"/>
              <w:jc w:val="both"/>
            </w:pPr>
            <w:r>
              <w:t>Attachment C:</w:t>
            </w:r>
            <w:r>
              <w:rPr>
                <w:spacing w:val="40"/>
              </w:rPr>
              <w:t xml:space="preserve"> </w:t>
            </w:r>
            <w:r>
              <w:t>Acceptance</w:t>
            </w:r>
            <w:r>
              <w:rPr>
                <w:spacing w:val="-3"/>
              </w:rPr>
              <w:t xml:space="preserve"> </w:t>
            </w:r>
            <w:r>
              <w:t>of</w:t>
            </w:r>
            <w:r>
              <w:rPr>
                <w:spacing w:val="-3"/>
              </w:rPr>
              <w:t xml:space="preserve"> </w:t>
            </w:r>
            <w:r>
              <w:t>Contract</w:t>
            </w:r>
            <w:r>
              <w:rPr>
                <w:spacing w:val="-3"/>
              </w:rPr>
              <w:t xml:space="preserve"> </w:t>
            </w:r>
            <w:r>
              <w:t>Terms</w:t>
            </w:r>
            <w:r>
              <w:rPr>
                <w:spacing w:val="-1"/>
              </w:rPr>
              <w:t xml:space="preserve"> </w:t>
            </w:r>
            <w:r>
              <w:t>and</w:t>
            </w:r>
            <w:r>
              <w:rPr>
                <w:spacing w:val="-2"/>
              </w:rPr>
              <w:t xml:space="preserve"> </w:t>
            </w:r>
            <w:r>
              <w:t>Conditions Attachment</w:t>
            </w:r>
            <w:r>
              <w:rPr>
                <w:spacing w:val="-6"/>
              </w:rPr>
              <w:t xml:space="preserve"> </w:t>
            </w:r>
            <w:r>
              <w:t>D:</w:t>
            </w:r>
            <w:r>
              <w:rPr>
                <w:spacing w:val="40"/>
              </w:rPr>
              <w:t xml:space="preserve"> </w:t>
            </w:r>
            <w:r>
              <w:t>Request</w:t>
            </w:r>
            <w:r>
              <w:rPr>
                <w:spacing w:val="-3"/>
              </w:rPr>
              <w:t xml:space="preserve"> </w:t>
            </w:r>
            <w:r>
              <w:t>for</w:t>
            </w:r>
            <w:r>
              <w:rPr>
                <w:spacing w:val="-6"/>
              </w:rPr>
              <w:t xml:space="preserve"> </w:t>
            </w:r>
            <w:r>
              <w:t>Proposal</w:t>
            </w:r>
            <w:r>
              <w:rPr>
                <w:spacing w:val="-7"/>
              </w:rPr>
              <w:t xml:space="preserve"> </w:t>
            </w:r>
            <w:r>
              <w:t>Acknowledgement</w:t>
            </w:r>
            <w:r>
              <w:rPr>
                <w:spacing w:val="-2"/>
              </w:rPr>
              <w:t xml:space="preserve"> </w:t>
            </w:r>
            <w:r>
              <w:t>Form Attachment E:</w:t>
            </w:r>
            <w:r>
              <w:rPr>
                <w:spacing w:val="80"/>
              </w:rPr>
              <w:t xml:space="preserve"> </w:t>
            </w:r>
            <w:r>
              <w:t>Non-Collusive Certification</w:t>
            </w:r>
          </w:p>
          <w:p w14:paraId="4C8CF00F" w14:textId="77777777" w:rsidR="00237C11" w:rsidRDefault="00000000">
            <w:pPr>
              <w:pStyle w:val="TableParagraph"/>
              <w:spacing w:line="267" w:lineRule="exact"/>
              <w:jc w:val="both"/>
            </w:pPr>
            <w:r>
              <w:t>Attachment</w:t>
            </w:r>
            <w:r>
              <w:rPr>
                <w:spacing w:val="-2"/>
              </w:rPr>
              <w:t xml:space="preserve"> </w:t>
            </w:r>
            <w:r>
              <w:t>F:</w:t>
            </w:r>
            <w:r>
              <w:rPr>
                <w:spacing w:val="29"/>
              </w:rPr>
              <w:t xml:space="preserve">  </w:t>
            </w:r>
            <w:r>
              <w:t>Statement</w:t>
            </w:r>
            <w:r>
              <w:rPr>
                <w:spacing w:val="-4"/>
              </w:rPr>
              <w:t xml:space="preserve"> </w:t>
            </w:r>
            <w:r>
              <w:t>of</w:t>
            </w:r>
            <w:r>
              <w:rPr>
                <w:spacing w:val="-2"/>
              </w:rPr>
              <w:t xml:space="preserve"> </w:t>
            </w:r>
            <w:r>
              <w:t>No</w:t>
            </w:r>
            <w:r>
              <w:rPr>
                <w:spacing w:val="-1"/>
              </w:rPr>
              <w:t xml:space="preserve"> </w:t>
            </w:r>
            <w:r>
              <w:rPr>
                <w:spacing w:val="-2"/>
              </w:rPr>
              <w:t>Involvement</w:t>
            </w:r>
          </w:p>
          <w:p w14:paraId="55E24072" w14:textId="77777777" w:rsidR="00237C11" w:rsidRDefault="00000000">
            <w:pPr>
              <w:pStyle w:val="TableParagraph"/>
              <w:spacing w:before="1"/>
              <w:ind w:left="1547" w:right="96" w:hanging="1440"/>
              <w:jc w:val="both"/>
            </w:pPr>
            <w:r>
              <w:t>Attachment</w:t>
            </w:r>
            <w:r>
              <w:rPr>
                <w:spacing w:val="-2"/>
              </w:rPr>
              <w:t xml:space="preserve"> </w:t>
            </w:r>
            <w:r>
              <w:t xml:space="preserve">G: Certification Regarding Debarment, Suspension, and Other Responsibility Matters – Primary Covered </w:t>
            </w:r>
            <w:r>
              <w:rPr>
                <w:spacing w:val="-2"/>
              </w:rPr>
              <w:t>Transactions</w:t>
            </w:r>
          </w:p>
          <w:p w14:paraId="63CF3CD0" w14:textId="77777777" w:rsidR="00237C11" w:rsidRDefault="00000000">
            <w:pPr>
              <w:pStyle w:val="TableParagraph"/>
              <w:ind w:left="1547" w:right="93" w:hanging="1441"/>
              <w:jc w:val="both"/>
            </w:pPr>
            <w:r>
              <w:t>Attachment</w:t>
            </w:r>
            <w:r>
              <w:rPr>
                <w:spacing w:val="-1"/>
              </w:rPr>
              <w:t xml:space="preserve"> </w:t>
            </w:r>
            <w:r>
              <w:t>H:</w:t>
            </w:r>
            <w:r>
              <w:rPr>
                <w:spacing w:val="40"/>
              </w:rPr>
              <w:t xml:space="preserve"> </w:t>
            </w:r>
            <w:r>
              <w:t>Sworn Statement Pursuant to Section 287.133(3) (A), Florida Statutes on Public Entity Crimes</w:t>
            </w:r>
          </w:p>
          <w:p w14:paraId="205CEAE1" w14:textId="77777777" w:rsidR="00237C11" w:rsidRDefault="00000000">
            <w:pPr>
              <w:pStyle w:val="TableParagraph"/>
              <w:tabs>
                <w:tab w:val="left" w:pos="1547"/>
              </w:tabs>
              <w:spacing w:before="1"/>
              <w:ind w:right="1106"/>
            </w:pPr>
            <w:r>
              <w:t>Attachment I:</w:t>
            </w:r>
            <w:r>
              <w:tab/>
              <w:t>Certification Regarding Lobbying</w:t>
            </w:r>
            <w:r>
              <w:rPr>
                <w:spacing w:val="40"/>
              </w:rPr>
              <w:t xml:space="preserve"> </w:t>
            </w:r>
            <w:r>
              <w:t>Attachment</w:t>
            </w:r>
            <w:r>
              <w:rPr>
                <w:spacing w:val="-4"/>
              </w:rPr>
              <w:t xml:space="preserve"> </w:t>
            </w:r>
            <w:r>
              <w:t>J:</w:t>
            </w:r>
            <w:r>
              <w:rPr>
                <w:spacing w:val="80"/>
                <w:w w:val="150"/>
              </w:rPr>
              <w:t xml:space="preserve"> </w:t>
            </w:r>
            <w:r>
              <w:t>Certification</w:t>
            </w:r>
            <w:r>
              <w:rPr>
                <w:spacing w:val="-5"/>
              </w:rPr>
              <w:t xml:space="preserve"> </w:t>
            </w:r>
            <w:r>
              <w:t>Regarding</w:t>
            </w:r>
            <w:r>
              <w:rPr>
                <w:spacing w:val="-5"/>
              </w:rPr>
              <w:t xml:space="preserve"> </w:t>
            </w:r>
            <w:r>
              <w:t>Drug-Free</w:t>
            </w:r>
            <w:r>
              <w:rPr>
                <w:spacing w:val="-4"/>
              </w:rPr>
              <w:t xml:space="preserve"> </w:t>
            </w:r>
            <w:r>
              <w:t>Workplace Attachment K:</w:t>
            </w:r>
            <w:r>
              <w:rPr>
                <w:spacing w:val="80"/>
              </w:rPr>
              <w:t xml:space="preserve"> </w:t>
            </w:r>
            <w:r>
              <w:t>Statement of Non-Discrimination</w:t>
            </w:r>
            <w:r>
              <w:rPr>
                <w:spacing w:val="40"/>
              </w:rPr>
              <w:t xml:space="preserve"> </w:t>
            </w:r>
            <w:r>
              <w:t>Attachment L:</w:t>
            </w:r>
            <w:r>
              <w:rPr>
                <w:spacing w:val="80"/>
              </w:rPr>
              <w:t xml:space="preserve"> </w:t>
            </w:r>
            <w:r>
              <w:t>Audit Requirements</w:t>
            </w:r>
          </w:p>
          <w:p w14:paraId="27AB821F" w14:textId="77777777" w:rsidR="00237C11" w:rsidRDefault="00000000">
            <w:pPr>
              <w:pStyle w:val="TableParagraph"/>
              <w:spacing w:line="267" w:lineRule="exact"/>
            </w:pPr>
            <w:r>
              <w:t>Attachment</w:t>
            </w:r>
            <w:r>
              <w:rPr>
                <w:spacing w:val="-4"/>
              </w:rPr>
              <w:t xml:space="preserve"> </w:t>
            </w:r>
            <w:r>
              <w:t>M:</w:t>
            </w:r>
            <w:r>
              <w:rPr>
                <w:spacing w:val="24"/>
              </w:rPr>
              <w:t xml:space="preserve"> </w:t>
            </w:r>
            <w:r>
              <w:rPr>
                <w:spacing w:val="-2"/>
              </w:rPr>
              <w:t>Assurances</w:t>
            </w:r>
          </w:p>
        </w:tc>
        <w:tc>
          <w:tcPr>
            <w:tcW w:w="1108" w:type="dxa"/>
          </w:tcPr>
          <w:p w14:paraId="79ABA491" w14:textId="77777777" w:rsidR="00237C11" w:rsidRDefault="00237C11">
            <w:pPr>
              <w:pStyle w:val="TableParagraph"/>
              <w:spacing w:before="2"/>
              <w:ind w:left="0"/>
              <w:rPr>
                <w:b/>
                <w:sz w:val="20"/>
              </w:rPr>
            </w:pPr>
          </w:p>
          <w:p w14:paraId="48D54F8D" w14:textId="77777777" w:rsidR="00237C11" w:rsidRDefault="00000000">
            <w:pPr>
              <w:pStyle w:val="TableParagraph"/>
              <w:tabs>
                <w:tab w:val="left" w:pos="792"/>
              </w:tabs>
              <w:ind w:left="0" w:right="86"/>
              <w:jc w:val="center"/>
              <w:rPr>
                <w:b/>
                <w:sz w:val="20"/>
              </w:rPr>
            </w:pPr>
            <w:r>
              <w:rPr>
                <w:b/>
                <w:spacing w:val="-5"/>
                <w:sz w:val="20"/>
              </w:rPr>
              <w:t>YES</w:t>
            </w:r>
            <w:r>
              <w:rPr>
                <w:b/>
                <w:sz w:val="20"/>
                <w:u w:val="single"/>
              </w:rPr>
              <w:tab/>
            </w:r>
          </w:p>
        </w:tc>
        <w:tc>
          <w:tcPr>
            <w:tcW w:w="1098" w:type="dxa"/>
          </w:tcPr>
          <w:p w14:paraId="3A59BE3F" w14:textId="77777777" w:rsidR="00237C11" w:rsidRDefault="00237C11">
            <w:pPr>
              <w:pStyle w:val="TableParagraph"/>
              <w:spacing w:before="2"/>
              <w:ind w:left="0"/>
              <w:rPr>
                <w:b/>
                <w:sz w:val="20"/>
              </w:rPr>
            </w:pPr>
          </w:p>
          <w:p w14:paraId="1FE4518D" w14:textId="77777777" w:rsidR="00237C11" w:rsidRDefault="00000000">
            <w:pPr>
              <w:pStyle w:val="TableParagraph"/>
              <w:tabs>
                <w:tab w:val="left" w:pos="763"/>
              </w:tabs>
              <w:ind w:left="0" w:right="104"/>
              <w:jc w:val="center"/>
              <w:rPr>
                <w:b/>
                <w:sz w:val="20"/>
              </w:rPr>
            </w:pPr>
            <w:r>
              <w:rPr>
                <w:b/>
                <w:spacing w:val="-5"/>
                <w:sz w:val="20"/>
              </w:rPr>
              <w:t>NO</w:t>
            </w:r>
            <w:r>
              <w:rPr>
                <w:b/>
                <w:sz w:val="20"/>
                <w:u w:val="single"/>
              </w:rPr>
              <w:tab/>
            </w:r>
          </w:p>
        </w:tc>
      </w:tr>
      <w:tr w:rsidR="00237C11" w14:paraId="4D40A0D1" w14:textId="77777777">
        <w:trPr>
          <w:trHeight w:val="539"/>
        </w:trPr>
        <w:tc>
          <w:tcPr>
            <w:tcW w:w="6674" w:type="dxa"/>
          </w:tcPr>
          <w:p w14:paraId="097DCDB7" w14:textId="77777777" w:rsidR="00237C11" w:rsidRDefault="00000000">
            <w:pPr>
              <w:pStyle w:val="TableParagraph"/>
              <w:tabs>
                <w:tab w:val="left" w:pos="467"/>
              </w:tabs>
              <w:spacing w:before="27"/>
              <w:rPr>
                <w:sz w:val="20"/>
              </w:rPr>
            </w:pPr>
            <w:r>
              <w:rPr>
                <w:spacing w:val="-5"/>
                <w:sz w:val="20"/>
              </w:rPr>
              <w:t>5.</w:t>
            </w:r>
            <w:r>
              <w:rPr>
                <w:sz w:val="20"/>
              </w:rPr>
              <w:tab/>
              <w:t>Was</w:t>
            </w:r>
            <w:r>
              <w:rPr>
                <w:spacing w:val="-5"/>
                <w:sz w:val="20"/>
              </w:rPr>
              <w:t xml:space="preserve"> </w:t>
            </w:r>
            <w:r>
              <w:rPr>
                <w:sz w:val="20"/>
              </w:rPr>
              <w:t>the</w:t>
            </w:r>
            <w:r>
              <w:rPr>
                <w:spacing w:val="-5"/>
                <w:sz w:val="20"/>
              </w:rPr>
              <w:t xml:space="preserve"> </w:t>
            </w:r>
            <w:r>
              <w:rPr>
                <w:sz w:val="20"/>
              </w:rPr>
              <w:t>Proposal</w:t>
            </w:r>
            <w:r>
              <w:rPr>
                <w:spacing w:val="-5"/>
                <w:sz w:val="20"/>
              </w:rPr>
              <w:t xml:space="preserve"> </w:t>
            </w:r>
            <w:r>
              <w:rPr>
                <w:sz w:val="20"/>
              </w:rPr>
              <w:t>format</w:t>
            </w:r>
            <w:r>
              <w:rPr>
                <w:spacing w:val="-5"/>
                <w:sz w:val="20"/>
              </w:rPr>
              <w:t xml:space="preserve"> </w:t>
            </w:r>
            <w:r>
              <w:rPr>
                <w:spacing w:val="-2"/>
                <w:sz w:val="20"/>
              </w:rPr>
              <w:t>followed?</w:t>
            </w:r>
          </w:p>
        </w:tc>
        <w:tc>
          <w:tcPr>
            <w:tcW w:w="1108" w:type="dxa"/>
          </w:tcPr>
          <w:p w14:paraId="3A499177" w14:textId="77777777" w:rsidR="00237C11" w:rsidRDefault="00237C11">
            <w:pPr>
              <w:pStyle w:val="TableParagraph"/>
              <w:spacing w:before="2"/>
              <w:ind w:left="0"/>
              <w:rPr>
                <w:b/>
                <w:sz w:val="20"/>
              </w:rPr>
            </w:pPr>
          </w:p>
          <w:p w14:paraId="335E4D9C" w14:textId="77777777" w:rsidR="00237C11" w:rsidRDefault="00000000">
            <w:pPr>
              <w:pStyle w:val="TableParagraph"/>
              <w:tabs>
                <w:tab w:val="left" w:pos="792"/>
              </w:tabs>
              <w:ind w:left="0" w:right="86"/>
              <w:jc w:val="center"/>
              <w:rPr>
                <w:b/>
                <w:sz w:val="20"/>
              </w:rPr>
            </w:pPr>
            <w:r>
              <w:rPr>
                <w:b/>
                <w:spacing w:val="-5"/>
                <w:sz w:val="20"/>
              </w:rPr>
              <w:t>YES</w:t>
            </w:r>
            <w:r>
              <w:rPr>
                <w:b/>
                <w:sz w:val="20"/>
                <w:u w:val="single"/>
              </w:rPr>
              <w:tab/>
            </w:r>
          </w:p>
        </w:tc>
        <w:tc>
          <w:tcPr>
            <w:tcW w:w="1098" w:type="dxa"/>
          </w:tcPr>
          <w:p w14:paraId="43D4292C" w14:textId="77777777" w:rsidR="00237C11" w:rsidRDefault="00237C11">
            <w:pPr>
              <w:pStyle w:val="TableParagraph"/>
              <w:spacing w:before="2"/>
              <w:ind w:left="0"/>
              <w:rPr>
                <w:b/>
                <w:sz w:val="20"/>
              </w:rPr>
            </w:pPr>
          </w:p>
          <w:p w14:paraId="3D3C4C1C" w14:textId="77777777" w:rsidR="00237C11" w:rsidRDefault="00000000">
            <w:pPr>
              <w:pStyle w:val="TableParagraph"/>
              <w:tabs>
                <w:tab w:val="left" w:pos="763"/>
              </w:tabs>
              <w:ind w:left="0" w:right="104"/>
              <w:jc w:val="center"/>
              <w:rPr>
                <w:b/>
                <w:sz w:val="20"/>
              </w:rPr>
            </w:pPr>
            <w:r>
              <w:rPr>
                <w:b/>
                <w:spacing w:val="-5"/>
                <w:sz w:val="20"/>
              </w:rPr>
              <w:t>NO</w:t>
            </w:r>
            <w:r>
              <w:rPr>
                <w:b/>
                <w:sz w:val="20"/>
                <w:u w:val="single"/>
              </w:rPr>
              <w:tab/>
            </w:r>
          </w:p>
        </w:tc>
      </w:tr>
      <w:tr w:rsidR="00237C11" w14:paraId="456CD1B7" w14:textId="77777777">
        <w:trPr>
          <w:trHeight w:val="539"/>
        </w:trPr>
        <w:tc>
          <w:tcPr>
            <w:tcW w:w="6674" w:type="dxa"/>
          </w:tcPr>
          <w:p w14:paraId="4366592D" w14:textId="77777777" w:rsidR="00237C11" w:rsidRDefault="00000000">
            <w:pPr>
              <w:pStyle w:val="TableParagraph"/>
              <w:spacing w:before="150"/>
              <w:rPr>
                <w:b/>
                <w:sz w:val="20"/>
              </w:rPr>
            </w:pPr>
            <w:r>
              <w:rPr>
                <w:b/>
                <w:sz w:val="20"/>
              </w:rPr>
              <w:t>DID</w:t>
            </w:r>
            <w:r>
              <w:rPr>
                <w:b/>
                <w:spacing w:val="-6"/>
                <w:sz w:val="20"/>
              </w:rPr>
              <w:t xml:space="preserve"> </w:t>
            </w:r>
            <w:r>
              <w:rPr>
                <w:b/>
                <w:sz w:val="20"/>
              </w:rPr>
              <w:t>PROPOSAL</w:t>
            </w:r>
            <w:r>
              <w:rPr>
                <w:b/>
                <w:spacing w:val="-5"/>
                <w:sz w:val="20"/>
              </w:rPr>
              <w:t xml:space="preserve"> </w:t>
            </w:r>
            <w:r>
              <w:rPr>
                <w:b/>
                <w:sz w:val="20"/>
              </w:rPr>
              <w:t>MEET</w:t>
            </w:r>
            <w:r>
              <w:rPr>
                <w:b/>
                <w:spacing w:val="-4"/>
                <w:sz w:val="20"/>
              </w:rPr>
              <w:t xml:space="preserve"> </w:t>
            </w:r>
            <w:r>
              <w:rPr>
                <w:b/>
                <w:sz w:val="20"/>
              </w:rPr>
              <w:t>ALL</w:t>
            </w:r>
            <w:r>
              <w:rPr>
                <w:b/>
                <w:spacing w:val="-5"/>
                <w:sz w:val="20"/>
              </w:rPr>
              <w:t xml:space="preserve"> </w:t>
            </w:r>
            <w:r>
              <w:rPr>
                <w:b/>
                <w:sz w:val="20"/>
              </w:rPr>
              <w:t>FATAL</w:t>
            </w:r>
            <w:r>
              <w:rPr>
                <w:b/>
                <w:spacing w:val="-4"/>
                <w:sz w:val="20"/>
              </w:rPr>
              <w:t xml:space="preserve"> </w:t>
            </w:r>
            <w:r>
              <w:rPr>
                <w:b/>
                <w:spacing w:val="-2"/>
                <w:sz w:val="20"/>
              </w:rPr>
              <w:t>CRITERIA?</w:t>
            </w:r>
          </w:p>
        </w:tc>
        <w:tc>
          <w:tcPr>
            <w:tcW w:w="1108" w:type="dxa"/>
          </w:tcPr>
          <w:p w14:paraId="4877F8BA" w14:textId="77777777" w:rsidR="00237C11" w:rsidRDefault="00237C11">
            <w:pPr>
              <w:pStyle w:val="TableParagraph"/>
              <w:spacing w:before="2"/>
              <w:ind w:left="0"/>
              <w:rPr>
                <w:b/>
                <w:sz w:val="20"/>
              </w:rPr>
            </w:pPr>
          </w:p>
          <w:p w14:paraId="3D8DC832" w14:textId="77777777" w:rsidR="00237C11" w:rsidRDefault="00000000">
            <w:pPr>
              <w:pStyle w:val="TableParagraph"/>
              <w:tabs>
                <w:tab w:val="left" w:pos="792"/>
              </w:tabs>
              <w:ind w:left="0" w:right="86"/>
              <w:jc w:val="center"/>
              <w:rPr>
                <w:b/>
                <w:sz w:val="20"/>
              </w:rPr>
            </w:pPr>
            <w:r>
              <w:rPr>
                <w:b/>
                <w:spacing w:val="-5"/>
                <w:sz w:val="20"/>
              </w:rPr>
              <w:t>YES</w:t>
            </w:r>
            <w:r>
              <w:rPr>
                <w:b/>
                <w:sz w:val="20"/>
                <w:u w:val="single"/>
              </w:rPr>
              <w:tab/>
            </w:r>
          </w:p>
        </w:tc>
        <w:tc>
          <w:tcPr>
            <w:tcW w:w="1098" w:type="dxa"/>
          </w:tcPr>
          <w:p w14:paraId="0345EABA" w14:textId="77777777" w:rsidR="00237C11" w:rsidRDefault="00237C11">
            <w:pPr>
              <w:pStyle w:val="TableParagraph"/>
              <w:spacing w:before="2"/>
              <w:ind w:left="0"/>
              <w:rPr>
                <w:b/>
                <w:sz w:val="20"/>
              </w:rPr>
            </w:pPr>
          </w:p>
          <w:p w14:paraId="2C4A9CC4" w14:textId="77777777" w:rsidR="00237C11" w:rsidRDefault="00000000">
            <w:pPr>
              <w:pStyle w:val="TableParagraph"/>
              <w:tabs>
                <w:tab w:val="left" w:pos="763"/>
              </w:tabs>
              <w:ind w:left="0" w:right="104"/>
              <w:jc w:val="center"/>
              <w:rPr>
                <w:b/>
                <w:sz w:val="20"/>
              </w:rPr>
            </w:pPr>
            <w:r>
              <w:rPr>
                <w:b/>
                <w:spacing w:val="-5"/>
                <w:sz w:val="20"/>
              </w:rPr>
              <w:t>NO</w:t>
            </w:r>
            <w:r>
              <w:rPr>
                <w:b/>
                <w:sz w:val="20"/>
                <w:u w:val="single"/>
              </w:rPr>
              <w:tab/>
            </w:r>
          </w:p>
        </w:tc>
      </w:tr>
      <w:tr w:rsidR="00237C11" w14:paraId="7C32C5ED" w14:textId="77777777">
        <w:trPr>
          <w:trHeight w:val="2198"/>
        </w:trPr>
        <w:tc>
          <w:tcPr>
            <w:tcW w:w="6674" w:type="dxa"/>
          </w:tcPr>
          <w:p w14:paraId="7AB62109" w14:textId="77777777" w:rsidR="00237C11" w:rsidRDefault="00237C11">
            <w:pPr>
              <w:pStyle w:val="TableParagraph"/>
              <w:spacing w:before="2"/>
              <w:ind w:left="0"/>
              <w:rPr>
                <w:b/>
                <w:sz w:val="20"/>
              </w:rPr>
            </w:pPr>
          </w:p>
          <w:p w14:paraId="381E4204" w14:textId="77777777" w:rsidR="00237C11" w:rsidRDefault="00000000">
            <w:pPr>
              <w:pStyle w:val="TableParagraph"/>
              <w:ind w:right="98"/>
              <w:rPr>
                <w:b/>
                <w:sz w:val="20"/>
              </w:rPr>
            </w:pPr>
            <w:r>
              <w:rPr>
                <w:b/>
                <w:sz w:val="20"/>
              </w:rPr>
              <w:t>Evaluation</w:t>
            </w:r>
            <w:r>
              <w:rPr>
                <w:b/>
                <w:spacing w:val="-4"/>
                <w:sz w:val="20"/>
              </w:rPr>
              <w:t xml:space="preserve"> </w:t>
            </w:r>
            <w:r>
              <w:rPr>
                <w:b/>
                <w:sz w:val="20"/>
              </w:rPr>
              <w:t>Committee</w:t>
            </w:r>
            <w:r>
              <w:rPr>
                <w:b/>
                <w:spacing w:val="-5"/>
                <w:sz w:val="20"/>
              </w:rPr>
              <w:t xml:space="preserve"> </w:t>
            </w:r>
            <w:r>
              <w:rPr>
                <w:b/>
                <w:sz w:val="20"/>
              </w:rPr>
              <w:t>member(s)</w:t>
            </w:r>
            <w:r>
              <w:rPr>
                <w:b/>
                <w:spacing w:val="-5"/>
                <w:sz w:val="20"/>
              </w:rPr>
              <w:t xml:space="preserve"> </w:t>
            </w:r>
            <w:r>
              <w:rPr>
                <w:b/>
                <w:sz w:val="20"/>
              </w:rPr>
              <w:t>or</w:t>
            </w:r>
            <w:r>
              <w:rPr>
                <w:b/>
                <w:spacing w:val="-4"/>
                <w:sz w:val="20"/>
              </w:rPr>
              <w:t xml:space="preserve"> </w:t>
            </w:r>
            <w:r>
              <w:rPr>
                <w:b/>
                <w:sz w:val="20"/>
              </w:rPr>
              <w:t>Coalition</w:t>
            </w:r>
            <w:r>
              <w:rPr>
                <w:b/>
                <w:spacing w:val="-4"/>
                <w:sz w:val="20"/>
              </w:rPr>
              <w:t xml:space="preserve"> </w:t>
            </w:r>
            <w:r>
              <w:rPr>
                <w:b/>
                <w:sz w:val="20"/>
              </w:rPr>
              <w:t>staff</w:t>
            </w:r>
            <w:r>
              <w:rPr>
                <w:b/>
                <w:spacing w:val="-6"/>
                <w:sz w:val="20"/>
              </w:rPr>
              <w:t xml:space="preserve"> </w:t>
            </w:r>
            <w:r>
              <w:rPr>
                <w:b/>
                <w:sz w:val="20"/>
              </w:rPr>
              <w:t>performing</w:t>
            </w:r>
            <w:r>
              <w:rPr>
                <w:b/>
                <w:spacing w:val="-6"/>
                <w:sz w:val="20"/>
              </w:rPr>
              <w:t xml:space="preserve"> </w:t>
            </w:r>
            <w:r>
              <w:rPr>
                <w:b/>
                <w:sz w:val="20"/>
              </w:rPr>
              <w:t>initial</w:t>
            </w:r>
            <w:r>
              <w:rPr>
                <w:b/>
                <w:spacing w:val="-6"/>
                <w:sz w:val="20"/>
              </w:rPr>
              <w:t xml:space="preserve"> </w:t>
            </w:r>
            <w:r>
              <w:rPr>
                <w:b/>
                <w:sz w:val="20"/>
              </w:rPr>
              <w:t>review of submitted Proposals and completing the Fatal Criteria Checklist:</w:t>
            </w:r>
          </w:p>
          <w:p w14:paraId="7BD77515" w14:textId="77777777" w:rsidR="00237C11" w:rsidRDefault="00000000">
            <w:pPr>
              <w:pStyle w:val="TableParagraph"/>
              <w:tabs>
                <w:tab w:val="left" w:pos="5908"/>
              </w:tabs>
              <w:spacing w:before="244"/>
              <w:rPr>
                <w:b/>
                <w:sz w:val="20"/>
              </w:rPr>
            </w:pPr>
            <w:r>
              <w:rPr>
                <w:b/>
                <w:spacing w:val="-5"/>
                <w:sz w:val="20"/>
              </w:rPr>
              <w:t>(1)</w:t>
            </w:r>
            <w:r>
              <w:rPr>
                <w:b/>
                <w:sz w:val="20"/>
                <w:u w:val="single"/>
              </w:rPr>
              <w:tab/>
            </w:r>
          </w:p>
          <w:p w14:paraId="13B39A79" w14:textId="77777777" w:rsidR="00237C11" w:rsidRDefault="00237C11">
            <w:pPr>
              <w:pStyle w:val="TableParagraph"/>
              <w:spacing w:before="1"/>
              <w:ind w:left="0"/>
              <w:rPr>
                <w:b/>
                <w:sz w:val="20"/>
              </w:rPr>
            </w:pPr>
          </w:p>
          <w:p w14:paraId="6C39C089" w14:textId="77777777" w:rsidR="00237C11" w:rsidRDefault="00000000">
            <w:pPr>
              <w:pStyle w:val="TableParagraph"/>
              <w:tabs>
                <w:tab w:val="left" w:pos="5855"/>
              </w:tabs>
              <w:rPr>
                <w:b/>
                <w:sz w:val="20"/>
              </w:rPr>
            </w:pPr>
            <w:r>
              <w:rPr>
                <w:b/>
                <w:sz w:val="20"/>
              </w:rPr>
              <w:t xml:space="preserve">(2) </w:t>
            </w:r>
            <w:r>
              <w:rPr>
                <w:b/>
                <w:sz w:val="20"/>
                <w:u w:val="single"/>
              </w:rPr>
              <w:tab/>
            </w:r>
          </w:p>
        </w:tc>
        <w:tc>
          <w:tcPr>
            <w:tcW w:w="1108" w:type="dxa"/>
          </w:tcPr>
          <w:p w14:paraId="7E9C4AE4" w14:textId="77777777" w:rsidR="00237C11" w:rsidRDefault="00237C11">
            <w:pPr>
              <w:pStyle w:val="TableParagraph"/>
              <w:ind w:left="0"/>
              <w:rPr>
                <w:rFonts w:ascii="Times New Roman"/>
                <w:sz w:val="20"/>
              </w:rPr>
            </w:pPr>
          </w:p>
        </w:tc>
        <w:tc>
          <w:tcPr>
            <w:tcW w:w="1098" w:type="dxa"/>
          </w:tcPr>
          <w:p w14:paraId="4CF2083C" w14:textId="77777777" w:rsidR="00237C11" w:rsidRDefault="00237C11">
            <w:pPr>
              <w:pStyle w:val="TableParagraph"/>
              <w:ind w:left="0"/>
              <w:rPr>
                <w:rFonts w:ascii="Times New Roman"/>
                <w:sz w:val="20"/>
              </w:rPr>
            </w:pPr>
          </w:p>
        </w:tc>
      </w:tr>
    </w:tbl>
    <w:p w14:paraId="42E01706" w14:textId="77777777" w:rsidR="00237C11" w:rsidRDefault="00237C11">
      <w:pPr>
        <w:pStyle w:val="TableParagraph"/>
        <w:rPr>
          <w:rFonts w:ascii="Times New Roman"/>
          <w:sz w:val="20"/>
        </w:rPr>
        <w:sectPr w:rsidR="00237C11">
          <w:pgSz w:w="12240" w:h="15840"/>
          <w:pgMar w:top="1120" w:right="1080" w:bottom="1260" w:left="1440" w:header="728" w:footer="1032" w:gutter="0"/>
          <w:cols w:space="720"/>
        </w:sectPr>
      </w:pPr>
    </w:p>
    <w:p w14:paraId="154B628F" w14:textId="77777777" w:rsidR="00237C11" w:rsidRDefault="00000000">
      <w:pPr>
        <w:ind w:left="360"/>
        <w:rPr>
          <w:b/>
        </w:rPr>
      </w:pPr>
      <w:r>
        <w:rPr>
          <w:b/>
          <w:u w:val="single"/>
        </w:rPr>
        <w:lastRenderedPageBreak/>
        <w:t>Attachment</w:t>
      </w:r>
      <w:r>
        <w:rPr>
          <w:b/>
          <w:spacing w:val="-8"/>
          <w:u w:val="single"/>
        </w:rPr>
        <w:t xml:space="preserve"> </w:t>
      </w:r>
      <w:r>
        <w:rPr>
          <w:b/>
          <w:spacing w:val="-12"/>
          <w:u w:val="single"/>
        </w:rPr>
        <w:t>O</w:t>
      </w:r>
    </w:p>
    <w:p w14:paraId="0810D68E" w14:textId="77777777" w:rsidR="00237C11" w:rsidRDefault="00237C11">
      <w:pPr>
        <w:pStyle w:val="BodyText"/>
        <w:rPr>
          <w:b/>
        </w:rPr>
      </w:pPr>
    </w:p>
    <w:p w14:paraId="0903A775" w14:textId="77777777" w:rsidR="00237C11" w:rsidRDefault="00000000" w:rsidP="001A7B1E">
      <w:pPr>
        <w:ind w:left="360"/>
        <w:rPr>
          <w:b/>
        </w:rPr>
      </w:pPr>
      <w:r>
        <w:rPr>
          <w:b/>
        </w:rPr>
        <w:t>QUALITATIVE</w:t>
      </w:r>
      <w:r>
        <w:rPr>
          <w:b/>
          <w:spacing w:val="-6"/>
        </w:rPr>
        <w:t xml:space="preserve"> </w:t>
      </w:r>
      <w:r>
        <w:rPr>
          <w:b/>
        </w:rPr>
        <w:t>EVALUATION</w:t>
      </w:r>
      <w:r>
        <w:rPr>
          <w:b/>
          <w:spacing w:val="-5"/>
        </w:rPr>
        <w:t xml:space="preserve"> </w:t>
      </w:r>
      <w:r>
        <w:rPr>
          <w:b/>
        </w:rPr>
        <w:t>CRITERIA</w:t>
      </w:r>
      <w:r>
        <w:rPr>
          <w:b/>
          <w:spacing w:val="-5"/>
        </w:rPr>
        <w:t xml:space="preserve"> </w:t>
      </w:r>
      <w:r>
        <w:rPr>
          <w:b/>
        </w:rPr>
        <w:t>-</w:t>
      </w:r>
      <w:r>
        <w:rPr>
          <w:b/>
          <w:spacing w:val="-6"/>
        </w:rPr>
        <w:t xml:space="preserve"> </w:t>
      </w:r>
      <w:r>
        <w:rPr>
          <w:b/>
        </w:rPr>
        <w:t>FOR</w:t>
      </w:r>
      <w:r>
        <w:rPr>
          <w:b/>
          <w:spacing w:val="-8"/>
        </w:rPr>
        <w:t xml:space="preserve"> </w:t>
      </w:r>
      <w:r>
        <w:rPr>
          <w:b/>
        </w:rPr>
        <w:t>COALITION</w:t>
      </w:r>
      <w:r>
        <w:rPr>
          <w:b/>
          <w:spacing w:val="-5"/>
        </w:rPr>
        <w:t xml:space="preserve"> </w:t>
      </w:r>
      <w:r>
        <w:rPr>
          <w:b/>
        </w:rPr>
        <w:t>USE</w:t>
      </w:r>
      <w:r>
        <w:rPr>
          <w:b/>
          <w:spacing w:val="-5"/>
        </w:rPr>
        <w:t xml:space="preserve"> </w:t>
      </w:r>
      <w:r>
        <w:rPr>
          <w:b/>
          <w:spacing w:val="-4"/>
        </w:rPr>
        <w:t>ONLY</w:t>
      </w:r>
    </w:p>
    <w:p w14:paraId="6C3BEAE0" w14:textId="77777777" w:rsidR="00237C11" w:rsidRDefault="00000000" w:rsidP="001A7B1E">
      <w:pPr>
        <w:spacing w:before="1"/>
        <w:ind w:left="360"/>
        <w:rPr>
          <w:sz w:val="20"/>
        </w:rPr>
      </w:pPr>
      <w:r>
        <w:rPr>
          <w:sz w:val="20"/>
        </w:rPr>
        <w:t>***This</w:t>
      </w:r>
      <w:r>
        <w:rPr>
          <w:spacing w:val="-7"/>
          <w:sz w:val="20"/>
        </w:rPr>
        <w:t xml:space="preserve"> </w:t>
      </w:r>
      <w:r>
        <w:rPr>
          <w:sz w:val="20"/>
        </w:rPr>
        <w:t>attachment</w:t>
      </w:r>
      <w:r>
        <w:rPr>
          <w:spacing w:val="-6"/>
          <w:sz w:val="20"/>
        </w:rPr>
        <w:t xml:space="preserve"> </w:t>
      </w:r>
      <w:r>
        <w:rPr>
          <w:sz w:val="20"/>
        </w:rPr>
        <w:t>is</w:t>
      </w:r>
      <w:r>
        <w:rPr>
          <w:spacing w:val="-6"/>
          <w:sz w:val="20"/>
        </w:rPr>
        <w:t xml:space="preserve"> </w:t>
      </w:r>
      <w:r>
        <w:rPr>
          <w:sz w:val="20"/>
        </w:rPr>
        <w:t>completed</w:t>
      </w:r>
      <w:r>
        <w:rPr>
          <w:spacing w:val="-7"/>
          <w:sz w:val="20"/>
        </w:rPr>
        <w:t xml:space="preserve"> </w:t>
      </w:r>
      <w:r>
        <w:rPr>
          <w:sz w:val="20"/>
        </w:rPr>
        <w:t>by</w:t>
      </w:r>
      <w:r>
        <w:rPr>
          <w:spacing w:val="-6"/>
          <w:sz w:val="20"/>
        </w:rPr>
        <w:t xml:space="preserve"> </w:t>
      </w:r>
      <w:r>
        <w:rPr>
          <w:sz w:val="20"/>
        </w:rPr>
        <w:t>the</w:t>
      </w:r>
      <w:r>
        <w:rPr>
          <w:spacing w:val="-7"/>
          <w:sz w:val="20"/>
        </w:rPr>
        <w:t xml:space="preserve"> </w:t>
      </w:r>
      <w:r>
        <w:rPr>
          <w:sz w:val="20"/>
        </w:rPr>
        <w:t>Evaluation</w:t>
      </w:r>
      <w:r>
        <w:rPr>
          <w:spacing w:val="-6"/>
          <w:sz w:val="20"/>
        </w:rPr>
        <w:t xml:space="preserve"> </w:t>
      </w:r>
      <w:r>
        <w:rPr>
          <w:spacing w:val="-2"/>
          <w:sz w:val="20"/>
        </w:rPr>
        <w:t>Committee</w:t>
      </w:r>
    </w:p>
    <w:p w14:paraId="51AE7621" w14:textId="77777777" w:rsidR="00237C11" w:rsidRDefault="00237C11" w:rsidP="001A7B1E">
      <w:pPr>
        <w:pStyle w:val="BodyText"/>
        <w:spacing w:before="1"/>
        <w:rPr>
          <w:sz w:val="20"/>
        </w:rPr>
      </w:pPr>
    </w:p>
    <w:p w14:paraId="2CF6B96A" w14:textId="77777777" w:rsidR="00237C11" w:rsidRDefault="00000000" w:rsidP="001A7B1E">
      <w:pPr>
        <w:ind w:left="360" w:right="355"/>
        <w:rPr>
          <w:sz w:val="20"/>
        </w:rPr>
      </w:pPr>
      <w:r>
        <w:rPr>
          <w:sz w:val="20"/>
        </w:rPr>
        <w:t>The qualitative evaluation criteria, assigns a point value to a series of questions that ensures the respondents have satisfactorily addressed each requirement in their ability to perform the statement of work.</w:t>
      </w:r>
    </w:p>
    <w:p w14:paraId="1033E0CA" w14:textId="77777777" w:rsidR="00237C11" w:rsidRDefault="00000000" w:rsidP="001A7B1E">
      <w:pPr>
        <w:spacing w:before="244"/>
        <w:ind w:left="360" w:right="355"/>
        <w:rPr>
          <w:sz w:val="20"/>
        </w:rPr>
      </w:pPr>
      <w:r>
        <w:rPr>
          <w:sz w:val="20"/>
        </w:rPr>
        <w:t>The evaluation process is designed to assess the Proposer’s ability to meet the Coalition requirements and to identify those Proposer’s likely to satisfy those requirements. The evaluation process will be conducted in a thorough and impartial manner.</w:t>
      </w:r>
    </w:p>
    <w:p w14:paraId="31437196" w14:textId="77777777" w:rsidR="00237C11" w:rsidRDefault="00237C11" w:rsidP="001A7B1E">
      <w:pPr>
        <w:pStyle w:val="BodyText"/>
        <w:rPr>
          <w:sz w:val="20"/>
        </w:rPr>
      </w:pPr>
    </w:p>
    <w:p w14:paraId="036956EC" w14:textId="3BD968CC" w:rsidR="00237C11" w:rsidRDefault="00000000" w:rsidP="001A7B1E">
      <w:pPr>
        <w:ind w:left="359" w:right="354"/>
        <w:rPr>
          <w:sz w:val="20"/>
        </w:rPr>
      </w:pPr>
      <w:r>
        <w:rPr>
          <w:sz w:val="20"/>
        </w:rPr>
        <w:t>The Evaluation Committee will rate Proposers, who in their judgment, best meet the needs and requirements of the Coalition. While price is an important factor in selecting a Proposer for an award, other factors in the competitive</w:t>
      </w:r>
      <w:r>
        <w:rPr>
          <w:spacing w:val="-8"/>
          <w:sz w:val="20"/>
        </w:rPr>
        <w:t xml:space="preserve"> </w:t>
      </w:r>
      <w:r>
        <w:rPr>
          <w:sz w:val="20"/>
        </w:rPr>
        <w:t>process</w:t>
      </w:r>
      <w:r>
        <w:rPr>
          <w:spacing w:val="-6"/>
          <w:sz w:val="20"/>
        </w:rPr>
        <w:t xml:space="preserve"> </w:t>
      </w:r>
      <w:r>
        <w:rPr>
          <w:sz w:val="20"/>
        </w:rPr>
        <w:t>will</w:t>
      </w:r>
      <w:r>
        <w:rPr>
          <w:spacing w:val="-7"/>
          <w:sz w:val="20"/>
        </w:rPr>
        <w:t xml:space="preserve"> </w:t>
      </w:r>
      <w:r>
        <w:rPr>
          <w:sz w:val="20"/>
        </w:rPr>
        <w:t>be</w:t>
      </w:r>
      <w:r>
        <w:rPr>
          <w:spacing w:val="-5"/>
          <w:sz w:val="20"/>
        </w:rPr>
        <w:t xml:space="preserve"> </w:t>
      </w:r>
      <w:r>
        <w:rPr>
          <w:sz w:val="20"/>
        </w:rPr>
        <w:t>considered</w:t>
      </w:r>
      <w:r>
        <w:rPr>
          <w:spacing w:val="-5"/>
          <w:sz w:val="20"/>
        </w:rPr>
        <w:t xml:space="preserve"> </w:t>
      </w:r>
      <w:r>
        <w:rPr>
          <w:sz w:val="20"/>
        </w:rPr>
        <w:t>and</w:t>
      </w:r>
      <w:r>
        <w:rPr>
          <w:spacing w:val="-6"/>
          <w:sz w:val="20"/>
        </w:rPr>
        <w:t xml:space="preserve"> </w:t>
      </w:r>
      <w:r>
        <w:rPr>
          <w:sz w:val="20"/>
        </w:rPr>
        <w:t>may</w:t>
      </w:r>
      <w:r>
        <w:rPr>
          <w:spacing w:val="-6"/>
          <w:sz w:val="20"/>
        </w:rPr>
        <w:t xml:space="preserve"> </w:t>
      </w:r>
      <w:r>
        <w:rPr>
          <w:sz w:val="20"/>
        </w:rPr>
        <w:t>take</w:t>
      </w:r>
      <w:r>
        <w:rPr>
          <w:spacing w:val="-8"/>
          <w:sz w:val="20"/>
        </w:rPr>
        <w:t xml:space="preserve"> </w:t>
      </w:r>
      <w:r>
        <w:rPr>
          <w:sz w:val="20"/>
        </w:rPr>
        <w:t>precedence</w:t>
      </w:r>
      <w:r>
        <w:rPr>
          <w:spacing w:val="-8"/>
          <w:sz w:val="20"/>
        </w:rPr>
        <w:t xml:space="preserve"> </w:t>
      </w:r>
      <w:r>
        <w:rPr>
          <w:sz w:val="20"/>
        </w:rPr>
        <w:t>over</w:t>
      </w:r>
      <w:r>
        <w:rPr>
          <w:spacing w:val="-7"/>
          <w:sz w:val="20"/>
        </w:rPr>
        <w:t xml:space="preserve"> </w:t>
      </w:r>
      <w:r>
        <w:rPr>
          <w:sz w:val="20"/>
        </w:rPr>
        <w:t>price.</w:t>
      </w:r>
      <w:r>
        <w:rPr>
          <w:spacing w:val="34"/>
          <w:sz w:val="20"/>
        </w:rPr>
        <w:t xml:space="preserve"> </w:t>
      </w:r>
      <w:r>
        <w:rPr>
          <w:sz w:val="20"/>
        </w:rPr>
        <w:t>Those</w:t>
      </w:r>
      <w:r>
        <w:rPr>
          <w:spacing w:val="-8"/>
          <w:sz w:val="20"/>
        </w:rPr>
        <w:t xml:space="preserve"> </w:t>
      </w:r>
      <w:r>
        <w:rPr>
          <w:sz w:val="20"/>
        </w:rPr>
        <w:t>factors</w:t>
      </w:r>
      <w:r>
        <w:rPr>
          <w:spacing w:val="-6"/>
          <w:sz w:val="20"/>
        </w:rPr>
        <w:t xml:space="preserve"> </w:t>
      </w:r>
      <w:r>
        <w:rPr>
          <w:sz w:val="20"/>
        </w:rPr>
        <w:t>may</w:t>
      </w:r>
      <w:r>
        <w:rPr>
          <w:spacing w:val="-6"/>
          <w:sz w:val="20"/>
        </w:rPr>
        <w:t xml:space="preserve"> </w:t>
      </w:r>
      <w:r>
        <w:rPr>
          <w:sz w:val="20"/>
        </w:rPr>
        <w:t>include:</w:t>
      </w:r>
      <w:r>
        <w:rPr>
          <w:spacing w:val="-7"/>
          <w:sz w:val="20"/>
        </w:rPr>
        <w:t xml:space="preserve"> </w:t>
      </w:r>
      <w:r>
        <w:rPr>
          <w:sz w:val="20"/>
        </w:rPr>
        <w:t>quality of service offered, operating characteristics, technical innovations, administrative capability, size of organization,</w:t>
      </w:r>
      <w:r>
        <w:rPr>
          <w:spacing w:val="-2"/>
          <w:sz w:val="20"/>
        </w:rPr>
        <w:t xml:space="preserve"> </w:t>
      </w:r>
      <w:r>
        <w:rPr>
          <w:sz w:val="20"/>
        </w:rPr>
        <w:t>customer</w:t>
      </w:r>
      <w:r>
        <w:rPr>
          <w:spacing w:val="-3"/>
          <w:sz w:val="20"/>
        </w:rPr>
        <w:t xml:space="preserve"> </w:t>
      </w:r>
      <w:r>
        <w:rPr>
          <w:sz w:val="20"/>
        </w:rPr>
        <w:t>service,</w:t>
      </w:r>
      <w:r>
        <w:rPr>
          <w:spacing w:val="-2"/>
          <w:sz w:val="20"/>
        </w:rPr>
        <w:t xml:space="preserve"> </w:t>
      </w:r>
      <w:r>
        <w:rPr>
          <w:sz w:val="20"/>
        </w:rPr>
        <w:t>previous</w:t>
      </w:r>
      <w:r>
        <w:rPr>
          <w:spacing w:val="-2"/>
          <w:sz w:val="20"/>
        </w:rPr>
        <w:t xml:space="preserve"> </w:t>
      </w:r>
      <w:r>
        <w:rPr>
          <w:sz w:val="20"/>
        </w:rPr>
        <w:t>experience</w:t>
      </w:r>
      <w:r>
        <w:rPr>
          <w:spacing w:val="-4"/>
          <w:sz w:val="20"/>
        </w:rPr>
        <w:t xml:space="preserve"> </w:t>
      </w:r>
      <w:r>
        <w:rPr>
          <w:sz w:val="20"/>
        </w:rPr>
        <w:t>in</w:t>
      </w:r>
      <w:r>
        <w:rPr>
          <w:spacing w:val="-2"/>
          <w:sz w:val="20"/>
        </w:rPr>
        <w:t xml:space="preserve"> </w:t>
      </w:r>
      <w:r>
        <w:rPr>
          <w:sz w:val="20"/>
        </w:rPr>
        <w:t>providing</w:t>
      </w:r>
      <w:r>
        <w:rPr>
          <w:spacing w:val="-3"/>
          <w:sz w:val="20"/>
        </w:rPr>
        <w:t xml:space="preserve"> </w:t>
      </w:r>
      <w:r>
        <w:rPr>
          <w:sz w:val="20"/>
        </w:rPr>
        <w:t>the</w:t>
      </w:r>
      <w:r>
        <w:rPr>
          <w:spacing w:val="-4"/>
          <w:sz w:val="20"/>
        </w:rPr>
        <w:t xml:space="preserve"> </w:t>
      </w:r>
      <w:r>
        <w:rPr>
          <w:sz w:val="20"/>
        </w:rPr>
        <w:t>same</w:t>
      </w:r>
      <w:r>
        <w:rPr>
          <w:spacing w:val="-4"/>
          <w:sz w:val="20"/>
        </w:rPr>
        <w:t xml:space="preserve"> </w:t>
      </w:r>
      <w:r>
        <w:rPr>
          <w:sz w:val="20"/>
        </w:rPr>
        <w:t>or</w:t>
      </w:r>
      <w:r>
        <w:rPr>
          <w:spacing w:val="-3"/>
          <w:sz w:val="20"/>
        </w:rPr>
        <w:t xml:space="preserve"> </w:t>
      </w:r>
      <w:r>
        <w:rPr>
          <w:sz w:val="20"/>
        </w:rPr>
        <w:t>similar</w:t>
      </w:r>
      <w:r>
        <w:rPr>
          <w:spacing w:val="-3"/>
          <w:sz w:val="20"/>
        </w:rPr>
        <w:t xml:space="preserve"> </w:t>
      </w:r>
      <w:r>
        <w:rPr>
          <w:sz w:val="20"/>
        </w:rPr>
        <w:t>services,</w:t>
      </w:r>
      <w:r>
        <w:rPr>
          <w:spacing w:val="-2"/>
          <w:sz w:val="20"/>
        </w:rPr>
        <w:t xml:space="preserve"> </w:t>
      </w:r>
      <w:r>
        <w:rPr>
          <w:sz w:val="20"/>
        </w:rPr>
        <w:t>and</w:t>
      </w:r>
      <w:r>
        <w:rPr>
          <w:spacing w:val="-2"/>
          <w:sz w:val="20"/>
        </w:rPr>
        <w:t xml:space="preserve"> </w:t>
      </w:r>
      <w:r>
        <w:rPr>
          <w:sz w:val="20"/>
        </w:rPr>
        <w:t>the</w:t>
      </w:r>
      <w:r>
        <w:rPr>
          <w:spacing w:val="-4"/>
          <w:sz w:val="20"/>
        </w:rPr>
        <w:t xml:space="preserve"> </w:t>
      </w:r>
      <w:r>
        <w:rPr>
          <w:sz w:val="20"/>
        </w:rPr>
        <w:t>ability</w:t>
      </w:r>
      <w:r>
        <w:rPr>
          <w:spacing w:val="-4"/>
          <w:sz w:val="20"/>
        </w:rPr>
        <w:t xml:space="preserve"> </w:t>
      </w:r>
      <w:r>
        <w:rPr>
          <w:sz w:val="20"/>
        </w:rPr>
        <w:t xml:space="preserve">to achieve the deliverables as specified in section 3. </w:t>
      </w:r>
      <w:r w:rsidR="001A7B1E">
        <w:rPr>
          <w:sz w:val="20"/>
        </w:rPr>
        <w:t xml:space="preserve"> </w:t>
      </w:r>
      <w:r>
        <w:rPr>
          <w:sz w:val="20"/>
        </w:rPr>
        <w:t>The Coalition’s Board of Directors, in its sole discretion, may elect not to award a contract to any Proposer under this solicitation.</w:t>
      </w:r>
      <w:r>
        <w:rPr>
          <w:spacing w:val="40"/>
          <w:sz w:val="20"/>
        </w:rPr>
        <w:t xml:space="preserve"> </w:t>
      </w:r>
      <w:r w:rsidR="001A7B1E">
        <w:rPr>
          <w:spacing w:val="40"/>
          <w:sz w:val="20"/>
        </w:rPr>
        <w:t xml:space="preserve"> </w:t>
      </w:r>
      <w:r>
        <w:rPr>
          <w:sz w:val="20"/>
        </w:rPr>
        <w:t>Proposer(s) may be selected for further evaluation</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context</w:t>
      </w:r>
      <w:r>
        <w:rPr>
          <w:spacing w:val="-4"/>
          <w:sz w:val="20"/>
        </w:rPr>
        <w:t xml:space="preserve"> </w:t>
      </w:r>
      <w:r>
        <w:rPr>
          <w:sz w:val="20"/>
        </w:rPr>
        <w:t>of</w:t>
      </w:r>
      <w:r>
        <w:rPr>
          <w:spacing w:val="-5"/>
          <w:sz w:val="20"/>
        </w:rPr>
        <w:t xml:space="preserve"> </w:t>
      </w:r>
      <w:r>
        <w:rPr>
          <w:sz w:val="20"/>
        </w:rPr>
        <w:t>an</w:t>
      </w:r>
      <w:r>
        <w:rPr>
          <w:spacing w:val="-4"/>
          <w:sz w:val="20"/>
        </w:rPr>
        <w:t xml:space="preserve"> </w:t>
      </w:r>
      <w:r>
        <w:rPr>
          <w:sz w:val="20"/>
        </w:rPr>
        <w:t>oral</w:t>
      </w:r>
      <w:r>
        <w:rPr>
          <w:spacing w:val="-5"/>
          <w:sz w:val="20"/>
        </w:rPr>
        <w:t xml:space="preserve"> </w:t>
      </w:r>
      <w:r>
        <w:rPr>
          <w:sz w:val="20"/>
        </w:rPr>
        <w:t>presentation,</w:t>
      </w:r>
      <w:r>
        <w:rPr>
          <w:spacing w:val="-4"/>
          <w:sz w:val="20"/>
        </w:rPr>
        <w:t xml:space="preserve"> </w:t>
      </w:r>
      <w:r>
        <w:rPr>
          <w:sz w:val="20"/>
        </w:rPr>
        <w:t>in-person</w:t>
      </w:r>
      <w:r>
        <w:rPr>
          <w:spacing w:val="-6"/>
          <w:sz w:val="20"/>
        </w:rPr>
        <w:t xml:space="preserve"> </w:t>
      </w:r>
      <w:r>
        <w:rPr>
          <w:sz w:val="20"/>
        </w:rPr>
        <w:t>interview,</w:t>
      </w:r>
      <w:r>
        <w:rPr>
          <w:spacing w:val="-4"/>
          <w:sz w:val="20"/>
        </w:rPr>
        <w:t xml:space="preserve"> </w:t>
      </w:r>
      <w:r>
        <w:rPr>
          <w:sz w:val="20"/>
        </w:rPr>
        <w:t>conference</w:t>
      </w:r>
      <w:r>
        <w:rPr>
          <w:spacing w:val="-5"/>
          <w:sz w:val="20"/>
        </w:rPr>
        <w:t xml:space="preserve"> </w:t>
      </w:r>
      <w:r>
        <w:rPr>
          <w:sz w:val="20"/>
        </w:rPr>
        <w:t>calls,</w:t>
      </w:r>
      <w:r>
        <w:rPr>
          <w:spacing w:val="-4"/>
          <w:sz w:val="20"/>
        </w:rPr>
        <w:t xml:space="preserve"> </w:t>
      </w:r>
      <w:r>
        <w:rPr>
          <w:sz w:val="20"/>
        </w:rPr>
        <w:t>or</w:t>
      </w:r>
      <w:r>
        <w:rPr>
          <w:spacing w:val="-4"/>
          <w:sz w:val="20"/>
        </w:rPr>
        <w:t xml:space="preserve"> </w:t>
      </w:r>
      <w:r>
        <w:rPr>
          <w:sz w:val="20"/>
        </w:rPr>
        <w:t>a</w:t>
      </w:r>
      <w:r>
        <w:rPr>
          <w:spacing w:val="-4"/>
          <w:sz w:val="20"/>
        </w:rPr>
        <w:t xml:space="preserve"> </w:t>
      </w:r>
      <w:r>
        <w:rPr>
          <w:sz w:val="20"/>
        </w:rPr>
        <w:t>combination</w:t>
      </w:r>
      <w:r>
        <w:rPr>
          <w:spacing w:val="-4"/>
          <w:sz w:val="20"/>
        </w:rPr>
        <w:t xml:space="preserve"> </w:t>
      </w:r>
      <w:r>
        <w:rPr>
          <w:sz w:val="20"/>
        </w:rPr>
        <w:t>of</w:t>
      </w:r>
      <w:r>
        <w:rPr>
          <w:spacing w:val="-5"/>
          <w:sz w:val="20"/>
        </w:rPr>
        <w:t xml:space="preserve"> </w:t>
      </w:r>
      <w:r>
        <w:rPr>
          <w:sz w:val="20"/>
        </w:rPr>
        <w:t xml:space="preserve">the foregoing. </w:t>
      </w:r>
      <w:r w:rsidR="001A7B1E">
        <w:rPr>
          <w:sz w:val="20"/>
        </w:rPr>
        <w:t xml:space="preserve"> </w:t>
      </w:r>
      <w:r>
        <w:rPr>
          <w:sz w:val="20"/>
        </w:rPr>
        <w:t>References may be checked and background checks may be performed to verify information submitted in the Proposals.</w:t>
      </w:r>
    </w:p>
    <w:p w14:paraId="7B383D86" w14:textId="77777777" w:rsidR="00237C11" w:rsidRDefault="00237C11" w:rsidP="001A7B1E">
      <w:pPr>
        <w:pStyle w:val="BodyText"/>
        <w:rPr>
          <w:sz w:val="20"/>
        </w:rPr>
      </w:pPr>
    </w:p>
    <w:p w14:paraId="379D3AD0" w14:textId="77777777" w:rsidR="00237C11" w:rsidRDefault="00000000" w:rsidP="001A7B1E">
      <w:pPr>
        <w:ind w:left="359" w:right="363"/>
        <w:rPr>
          <w:sz w:val="20"/>
        </w:rPr>
      </w:pPr>
      <w:r>
        <w:rPr>
          <w:sz w:val="20"/>
        </w:rPr>
        <w:t>The Evaluation Committee will make recommendations to the full Coalition Board, which shall make the final decision on approval of Proposals.</w:t>
      </w:r>
      <w:r>
        <w:rPr>
          <w:spacing w:val="40"/>
          <w:sz w:val="20"/>
        </w:rPr>
        <w:t xml:space="preserve"> </w:t>
      </w:r>
      <w:r>
        <w:rPr>
          <w:sz w:val="20"/>
        </w:rPr>
        <w:t>Proposals that are approved by the Coalition’s Board will be eligible for contract negotiation subject to the availability of funds.</w:t>
      </w:r>
      <w:r>
        <w:rPr>
          <w:spacing w:val="40"/>
          <w:sz w:val="20"/>
        </w:rPr>
        <w:t xml:space="preserve"> </w:t>
      </w:r>
      <w:r>
        <w:rPr>
          <w:sz w:val="20"/>
        </w:rPr>
        <w:t>The approval of the Coalition’s Board provides approval for only the Contractor’s concept and the total funding amount that may be contracted.</w:t>
      </w:r>
      <w:r>
        <w:rPr>
          <w:spacing w:val="40"/>
          <w:sz w:val="20"/>
        </w:rPr>
        <w:t xml:space="preserve"> </w:t>
      </w:r>
      <w:r>
        <w:rPr>
          <w:sz w:val="20"/>
        </w:rPr>
        <w:t>It does not provide</w:t>
      </w:r>
      <w:r>
        <w:rPr>
          <w:spacing w:val="-3"/>
          <w:sz w:val="20"/>
        </w:rPr>
        <w:t xml:space="preserve"> </w:t>
      </w:r>
      <w:r>
        <w:rPr>
          <w:sz w:val="20"/>
        </w:rPr>
        <w:t>approval</w:t>
      </w:r>
      <w:r>
        <w:rPr>
          <w:spacing w:val="-2"/>
          <w:sz w:val="20"/>
        </w:rPr>
        <w:t xml:space="preserve"> </w:t>
      </w:r>
      <w:r>
        <w:rPr>
          <w:sz w:val="20"/>
        </w:rPr>
        <w:t>for</w:t>
      </w:r>
      <w:r>
        <w:rPr>
          <w:spacing w:val="-3"/>
          <w:sz w:val="20"/>
        </w:rPr>
        <w:t xml:space="preserve"> </w:t>
      </w:r>
      <w:r>
        <w:rPr>
          <w:sz w:val="20"/>
        </w:rPr>
        <w:t>any</w:t>
      </w:r>
      <w:r>
        <w:rPr>
          <w:spacing w:val="-2"/>
          <w:sz w:val="20"/>
        </w:rPr>
        <w:t xml:space="preserve"> </w:t>
      </w:r>
      <w:r>
        <w:rPr>
          <w:sz w:val="20"/>
        </w:rPr>
        <w:t>unit</w:t>
      </w:r>
      <w:r>
        <w:rPr>
          <w:spacing w:val="-4"/>
          <w:sz w:val="20"/>
        </w:rPr>
        <w:t xml:space="preserve"> </w:t>
      </w:r>
      <w:r>
        <w:rPr>
          <w:sz w:val="20"/>
        </w:rPr>
        <w:t>cost(s)</w:t>
      </w:r>
      <w:r>
        <w:rPr>
          <w:spacing w:val="-2"/>
          <w:sz w:val="20"/>
        </w:rPr>
        <w:t xml:space="preserve"> </w:t>
      </w:r>
      <w:r>
        <w:rPr>
          <w:sz w:val="20"/>
        </w:rPr>
        <w:t>or</w:t>
      </w:r>
      <w:r>
        <w:rPr>
          <w:spacing w:val="-3"/>
          <w:sz w:val="20"/>
        </w:rPr>
        <w:t xml:space="preserve"> </w:t>
      </w:r>
      <w:r>
        <w:rPr>
          <w:sz w:val="20"/>
        </w:rPr>
        <w:t>for</w:t>
      </w:r>
      <w:r>
        <w:rPr>
          <w:spacing w:val="-2"/>
          <w:sz w:val="20"/>
        </w:rPr>
        <w:t xml:space="preserve"> </w:t>
      </w:r>
      <w:r>
        <w:rPr>
          <w:sz w:val="20"/>
        </w:rPr>
        <w:t>any</w:t>
      </w:r>
      <w:r>
        <w:rPr>
          <w:spacing w:val="-2"/>
          <w:sz w:val="20"/>
        </w:rPr>
        <w:t xml:space="preserve"> </w:t>
      </w:r>
      <w:r>
        <w:rPr>
          <w:sz w:val="20"/>
        </w:rPr>
        <w:t>specific</w:t>
      </w:r>
      <w:r>
        <w:rPr>
          <w:spacing w:val="-2"/>
          <w:sz w:val="20"/>
        </w:rPr>
        <w:t xml:space="preserve"> </w:t>
      </w:r>
      <w:r>
        <w:rPr>
          <w:sz w:val="20"/>
        </w:rPr>
        <w:t>terms</w:t>
      </w:r>
      <w:r>
        <w:rPr>
          <w:spacing w:val="-2"/>
          <w:sz w:val="20"/>
        </w:rPr>
        <w:t xml:space="preserve"> </w:t>
      </w:r>
      <w:r>
        <w:rPr>
          <w:sz w:val="20"/>
        </w:rPr>
        <w:t>and</w:t>
      </w:r>
      <w:r>
        <w:rPr>
          <w:spacing w:val="-2"/>
          <w:sz w:val="20"/>
        </w:rPr>
        <w:t xml:space="preserve"> </w:t>
      </w:r>
      <w:r>
        <w:rPr>
          <w:sz w:val="20"/>
        </w:rPr>
        <w:t>conditions.</w:t>
      </w:r>
      <w:r>
        <w:rPr>
          <w:spacing w:val="38"/>
          <w:sz w:val="20"/>
        </w:rPr>
        <w:t xml:space="preserve"> </w:t>
      </w:r>
      <w:r>
        <w:rPr>
          <w:sz w:val="20"/>
        </w:rPr>
        <w:t>Representatives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Proposer and the Coalition staff will negotiate these details after a full review and discussion of the proposed services and costs.</w:t>
      </w:r>
    </w:p>
    <w:p w14:paraId="0356C78C" w14:textId="77777777" w:rsidR="00237C11" w:rsidRDefault="00237C11" w:rsidP="001A7B1E">
      <w:pPr>
        <w:pStyle w:val="BodyText"/>
        <w:spacing w:before="241"/>
        <w:rPr>
          <w:sz w:val="20"/>
        </w:rPr>
      </w:pPr>
    </w:p>
    <w:p w14:paraId="3331FC7C" w14:textId="77777777" w:rsidR="00237C11" w:rsidRDefault="00000000">
      <w:pPr>
        <w:tabs>
          <w:tab w:val="left" w:pos="8999"/>
        </w:tabs>
        <w:ind w:left="360"/>
        <w:rPr>
          <w:b/>
        </w:rPr>
      </w:pPr>
      <w:r>
        <w:rPr>
          <w:b/>
        </w:rPr>
        <w:t>NAME</w:t>
      </w:r>
      <w:r>
        <w:rPr>
          <w:b/>
          <w:spacing w:val="-3"/>
        </w:rPr>
        <w:t xml:space="preserve"> </w:t>
      </w:r>
      <w:r>
        <w:rPr>
          <w:b/>
        </w:rPr>
        <w:t>OF</w:t>
      </w:r>
      <w:r>
        <w:rPr>
          <w:b/>
          <w:spacing w:val="-1"/>
        </w:rPr>
        <w:t xml:space="preserve"> </w:t>
      </w:r>
      <w:r>
        <w:rPr>
          <w:b/>
          <w:spacing w:val="-2"/>
        </w:rPr>
        <w:t>ORGANIZATION:</w:t>
      </w:r>
      <w:r>
        <w:rPr>
          <w:b/>
          <w:u w:val="single"/>
        </w:rPr>
        <w:tab/>
      </w:r>
    </w:p>
    <w:p w14:paraId="1FAFE47C" w14:textId="77777777" w:rsidR="00237C11" w:rsidRDefault="00237C11">
      <w:pPr>
        <w:pStyle w:val="BodyText"/>
        <w:spacing w:before="1"/>
        <w:rPr>
          <w:b/>
        </w:rPr>
      </w:pPr>
    </w:p>
    <w:p w14:paraId="39DD2ECE" w14:textId="77777777" w:rsidR="00237C11" w:rsidRDefault="00000000">
      <w:pPr>
        <w:tabs>
          <w:tab w:val="left" w:pos="8999"/>
        </w:tabs>
        <w:ind w:left="360"/>
        <w:rPr>
          <w:b/>
        </w:rPr>
      </w:pPr>
      <w:r>
        <w:rPr>
          <w:b/>
          <w:spacing w:val="-2"/>
        </w:rPr>
        <w:t>ADDRESS:</w:t>
      </w:r>
      <w:r>
        <w:rPr>
          <w:b/>
          <w:u w:val="single"/>
        </w:rPr>
        <w:tab/>
      </w:r>
    </w:p>
    <w:p w14:paraId="755972CB" w14:textId="77777777" w:rsidR="00237C11" w:rsidRDefault="00237C11">
      <w:pPr>
        <w:pStyle w:val="BodyText"/>
        <w:rPr>
          <w:b/>
        </w:rPr>
      </w:pPr>
    </w:p>
    <w:p w14:paraId="0395CD69" w14:textId="77777777" w:rsidR="00237C11" w:rsidRDefault="00000000">
      <w:pPr>
        <w:tabs>
          <w:tab w:val="left" w:pos="8999"/>
        </w:tabs>
        <w:ind w:left="360"/>
        <w:rPr>
          <w:b/>
        </w:rPr>
      </w:pPr>
      <w:r>
        <w:rPr>
          <w:b/>
        </w:rPr>
        <w:t>CONTACT</w:t>
      </w:r>
      <w:r>
        <w:rPr>
          <w:b/>
          <w:spacing w:val="-5"/>
        </w:rPr>
        <w:t xml:space="preserve"> </w:t>
      </w:r>
      <w:r>
        <w:rPr>
          <w:b/>
          <w:spacing w:val="-2"/>
        </w:rPr>
        <w:t>PERSON:</w:t>
      </w:r>
      <w:r>
        <w:rPr>
          <w:b/>
          <w:u w:val="single"/>
        </w:rPr>
        <w:tab/>
      </w:r>
    </w:p>
    <w:p w14:paraId="24F5EBC5" w14:textId="77777777" w:rsidR="00237C11" w:rsidRDefault="00237C11">
      <w:pPr>
        <w:pStyle w:val="BodyText"/>
        <w:spacing w:before="1"/>
        <w:rPr>
          <w:b/>
        </w:rPr>
      </w:pPr>
    </w:p>
    <w:p w14:paraId="0962A801" w14:textId="77777777" w:rsidR="00237C11" w:rsidRDefault="00000000">
      <w:pPr>
        <w:tabs>
          <w:tab w:val="left" w:pos="8999"/>
        </w:tabs>
        <w:ind w:left="360"/>
        <w:rPr>
          <w:b/>
        </w:rPr>
      </w:pPr>
      <w:r>
        <w:rPr>
          <w:b/>
        </w:rPr>
        <w:t>TITLE</w:t>
      </w:r>
      <w:r>
        <w:rPr>
          <w:b/>
          <w:spacing w:val="-5"/>
        </w:rPr>
        <w:t xml:space="preserve"> </w:t>
      </w:r>
      <w:r>
        <w:rPr>
          <w:b/>
        </w:rPr>
        <w:t>OF</w:t>
      </w:r>
      <w:r>
        <w:rPr>
          <w:b/>
          <w:spacing w:val="-3"/>
        </w:rPr>
        <w:t xml:space="preserve"> </w:t>
      </w:r>
      <w:r>
        <w:rPr>
          <w:b/>
        </w:rPr>
        <w:t>CONTACT</w:t>
      </w:r>
      <w:r>
        <w:rPr>
          <w:b/>
          <w:spacing w:val="-3"/>
        </w:rPr>
        <w:t xml:space="preserve"> </w:t>
      </w:r>
      <w:r>
        <w:rPr>
          <w:b/>
          <w:spacing w:val="-2"/>
        </w:rPr>
        <w:t>PERSON:</w:t>
      </w:r>
      <w:r>
        <w:rPr>
          <w:b/>
          <w:u w:val="single"/>
        </w:rPr>
        <w:tab/>
      </w:r>
    </w:p>
    <w:p w14:paraId="28D3F420" w14:textId="77777777" w:rsidR="00237C11" w:rsidRDefault="00237C11">
      <w:pPr>
        <w:pStyle w:val="BodyText"/>
        <w:rPr>
          <w:b/>
        </w:rPr>
      </w:pPr>
    </w:p>
    <w:p w14:paraId="66492738" w14:textId="77777777" w:rsidR="00237C11" w:rsidRDefault="00000000">
      <w:pPr>
        <w:tabs>
          <w:tab w:val="left" w:pos="8999"/>
        </w:tabs>
        <w:ind w:left="360"/>
        <w:rPr>
          <w:b/>
        </w:rPr>
      </w:pPr>
      <w:r>
        <w:rPr>
          <w:b/>
        </w:rPr>
        <w:t>TELEPHONE</w:t>
      </w:r>
      <w:r>
        <w:rPr>
          <w:b/>
          <w:spacing w:val="-8"/>
        </w:rPr>
        <w:t xml:space="preserve"> </w:t>
      </w:r>
      <w:r>
        <w:rPr>
          <w:b/>
          <w:spacing w:val="-2"/>
        </w:rPr>
        <w:t>NUMBER:</w:t>
      </w:r>
      <w:r>
        <w:rPr>
          <w:b/>
          <w:u w:val="single"/>
        </w:rPr>
        <w:tab/>
      </w:r>
    </w:p>
    <w:p w14:paraId="1F728702" w14:textId="77777777" w:rsidR="00237C11" w:rsidRDefault="00000000">
      <w:pPr>
        <w:tabs>
          <w:tab w:val="left" w:pos="8999"/>
        </w:tabs>
        <w:spacing w:before="267"/>
        <w:ind w:left="360"/>
        <w:rPr>
          <w:b/>
        </w:rPr>
      </w:pPr>
      <w:r>
        <w:rPr>
          <w:b/>
          <w:spacing w:val="-2"/>
        </w:rPr>
        <w:t>EMAIL:</w:t>
      </w:r>
      <w:r>
        <w:rPr>
          <w:b/>
          <w:u w:val="single"/>
        </w:rPr>
        <w:tab/>
      </w:r>
    </w:p>
    <w:p w14:paraId="07B20E47" w14:textId="77777777" w:rsidR="00237C11" w:rsidRDefault="00237C11">
      <w:pPr>
        <w:rPr>
          <w:b/>
        </w:rPr>
        <w:sectPr w:rsidR="00237C11">
          <w:pgSz w:w="12240" w:h="15840"/>
          <w:pgMar w:top="1120" w:right="1080" w:bottom="1260" w:left="1440" w:header="728" w:footer="1032" w:gutter="0"/>
          <w:cols w:space="720"/>
        </w:sectPr>
      </w:pPr>
    </w:p>
    <w:p w14:paraId="54DA7642" w14:textId="77777777" w:rsidR="00237C11" w:rsidRDefault="00237C11">
      <w:pPr>
        <w:pStyle w:val="BodyText"/>
        <w:rPr>
          <w:b/>
        </w:rPr>
      </w:pPr>
    </w:p>
    <w:p w14:paraId="7B73DE47" w14:textId="77777777" w:rsidR="00237C11" w:rsidRDefault="00000000">
      <w:pPr>
        <w:ind w:left="360"/>
        <w:rPr>
          <w:rFonts w:ascii="Times New Roman"/>
          <w:b/>
        </w:rPr>
      </w:pPr>
      <w:r>
        <w:rPr>
          <w:rFonts w:ascii="Times New Roman"/>
          <w:b/>
        </w:rPr>
        <w:t>Proposer</w:t>
      </w:r>
      <w:r>
        <w:rPr>
          <w:rFonts w:ascii="Times New Roman"/>
          <w:b/>
          <w:spacing w:val="-6"/>
        </w:rPr>
        <w:t xml:space="preserve"> </w:t>
      </w:r>
      <w:r>
        <w:rPr>
          <w:rFonts w:ascii="Times New Roman"/>
          <w:b/>
        </w:rPr>
        <w:t>Qualifications</w:t>
      </w:r>
      <w:r>
        <w:rPr>
          <w:rFonts w:ascii="Times New Roman"/>
          <w:b/>
          <w:spacing w:val="-4"/>
        </w:rPr>
        <w:t xml:space="preserve"> </w:t>
      </w:r>
      <w:r>
        <w:rPr>
          <w:rFonts w:ascii="Times New Roman"/>
          <w:b/>
        </w:rPr>
        <w:t>and</w:t>
      </w:r>
      <w:r>
        <w:rPr>
          <w:rFonts w:ascii="Times New Roman"/>
          <w:b/>
          <w:spacing w:val="-5"/>
        </w:rPr>
        <w:t xml:space="preserve"> </w:t>
      </w:r>
      <w:r>
        <w:rPr>
          <w:rFonts w:ascii="Times New Roman"/>
          <w:b/>
        </w:rPr>
        <w:t>Understanding</w:t>
      </w:r>
      <w:r>
        <w:rPr>
          <w:rFonts w:ascii="Times New Roman"/>
          <w:b/>
          <w:spacing w:val="-7"/>
        </w:rPr>
        <w:t xml:space="preserve"> </w:t>
      </w:r>
      <w:r>
        <w:rPr>
          <w:rFonts w:ascii="Times New Roman"/>
          <w:b/>
        </w:rPr>
        <w:t>of</w:t>
      </w:r>
      <w:r>
        <w:rPr>
          <w:rFonts w:ascii="Times New Roman"/>
          <w:b/>
          <w:spacing w:val="-3"/>
        </w:rPr>
        <w:t xml:space="preserve"> </w:t>
      </w:r>
      <w:r>
        <w:rPr>
          <w:rFonts w:ascii="Times New Roman"/>
          <w:b/>
        </w:rPr>
        <w:t>Work</w:t>
      </w:r>
      <w:r>
        <w:rPr>
          <w:rFonts w:ascii="Times New Roman"/>
          <w:b/>
          <w:spacing w:val="-5"/>
        </w:rPr>
        <w:t xml:space="preserve"> </w:t>
      </w:r>
      <w:r>
        <w:rPr>
          <w:rFonts w:ascii="Times New Roman"/>
          <w:b/>
        </w:rPr>
        <w:t>to</w:t>
      </w:r>
      <w:r>
        <w:rPr>
          <w:rFonts w:ascii="Times New Roman"/>
          <w:b/>
          <w:spacing w:val="-4"/>
        </w:rPr>
        <w:t xml:space="preserve"> </w:t>
      </w:r>
      <w:r>
        <w:rPr>
          <w:rFonts w:ascii="Times New Roman"/>
          <w:b/>
        </w:rPr>
        <w:t>be</w:t>
      </w:r>
      <w:r>
        <w:rPr>
          <w:rFonts w:ascii="Times New Roman"/>
          <w:b/>
          <w:spacing w:val="-3"/>
        </w:rPr>
        <w:t xml:space="preserve"> </w:t>
      </w:r>
      <w:r>
        <w:rPr>
          <w:rFonts w:ascii="Times New Roman"/>
          <w:b/>
          <w:spacing w:val="-2"/>
        </w:rPr>
        <w:t>Performed:</w:t>
      </w:r>
    </w:p>
    <w:p w14:paraId="27233B50" w14:textId="77777777" w:rsidR="00237C11" w:rsidRDefault="00237C11">
      <w:pPr>
        <w:pStyle w:val="BodyText"/>
        <w:rPr>
          <w:rFonts w:ascii="Times New Roman"/>
          <w:b/>
          <w:sz w:val="20"/>
        </w:rPr>
      </w:pPr>
    </w:p>
    <w:p w14:paraId="0DA726BC" w14:textId="77777777" w:rsidR="00237C11" w:rsidRDefault="00237C11">
      <w:pPr>
        <w:pStyle w:val="BodyText"/>
        <w:spacing w:before="49"/>
        <w:rPr>
          <w:rFonts w:ascii="Times New Roman"/>
          <w:b/>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76"/>
        <w:gridCol w:w="1219"/>
        <w:gridCol w:w="991"/>
      </w:tblGrid>
      <w:tr w:rsidR="00237C11" w14:paraId="260657CA" w14:textId="77777777">
        <w:trPr>
          <w:trHeight w:val="940"/>
        </w:trPr>
        <w:tc>
          <w:tcPr>
            <w:tcW w:w="6876" w:type="dxa"/>
          </w:tcPr>
          <w:p w14:paraId="6085B663" w14:textId="77777777" w:rsidR="00237C11" w:rsidRDefault="00000000">
            <w:pPr>
              <w:pStyle w:val="TableParagraph"/>
              <w:spacing w:line="251" w:lineRule="exact"/>
              <w:rPr>
                <w:rFonts w:ascii="Times New Roman"/>
                <w:b/>
              </w:rPr>
            </w:pPr>
            <w:r>
              <w:rPr>
                <w:rFonts w:ascii="Times New Roman"/>
                <w:b/>
                <w:spacing w:val="-2"/>
              </w:rPr>
              <w:t>Criteria</w:t>
            </w:r>
          </w:p>
        </w:tc>
        <w:tc>
          <w:tcPr>
            <w:tcW w:w="1219" w:type="dxa"/>
          </w:tcPr>
          <w:p w14:paraId="04B2E7BC" w14:textId="77777777" w:rsidR="00237C11" w:rsidRDefault="00000000">
            <w:pPr>
              <w:pStyle w:val="TableParagraph"/>
              <w:ind w:right="118"/>
              <w:rPr>
                <w:rFonts w:ascii="Times New Roman"/>
                <w:b/>
              </w:rPr>
            </w:pPr>
            <w:r>
              <w:rPr>
                <w:rFonts w:ascii="Times New Roman"/>
                <w:b/>
                <w:spacing w:val="-2"/>
              </w:rPr>
              <w:t>Maximum Points</w:t>
            </w:r>
          </w:p>
        </w:tc>
        <w:tc>
          <w:tcPr>
            <w:tcW w:w="991" w:type="dxa"/>
          </w:tcPr>
          <w:p w14:paraId="5E70BCC2" w14:textId="77777777" w:rsidR="00237C11" w:rsidRDefault="00000000">
            <w:pPr>
              <w:pStyle w:val="TableParagraph"/>
              <w:spacing w:line="251" w:lineRule="exact"/>
              <w:rPr>
                <w:rFonts w:ascii="Times New Roman"/>
                <w:b/>
              </w:rPr>
            </w:pPr>
            <w:r>
              <w:rPr>
                <w:rFonts w:ascii="Times New Roman"/>
                <w:b/>
                <w:spacing w:val="-2"/>
              </w:rPr>
              <w:t>Points</w:t>
            </w:r>
          </w:p>
        </w:tc>
      </w:tr>
      <w:tr w:rsidR="00237C11" w14:paraId="569236CE" w14:textId="77777777">
        <w:trPr>
          <w:trHeight w:val="906"/>
        </w:trPr>
        <w:tc>
          <w:tcPr>
            <w:tcW w:w="6876" w:type="dxa"/>
          </w:tcPr>
          <w:p w14:paraId="5C6296C8" w14:textId="77777777" w:rsidR="00237C11" w:rsidRDefault="00000000">
            <w:pPr>
              <w:pStyle w:val="TableParagraph"/>
              <w:rPr>
                <w:rFonts w:ascii="Times New Roman"/>
              </w:rPr>
            </w:pPr>
            <w:r>
              <w:rPr>
                <w:rFonts w:ascii="Times New Roman"/>
              </w:rPr>
              <w:t>Prior</w:t>
            </w:r>
            <w:r>
              <w:rPr>
                <w:rFonts w:ascii="Times New Roman"/>
                <w:spacing w:val="40"/>
              </w:rPr>
              <w:t xml:space="preserve"> </w:t>
            </w:r>
            <w:r>
              <w:rPr>
                <w:rFonts w:ascii="Times New Roman"/>
              </w:rPr>
              <w:t>experience</w:t>
            </w:r>
            <w:r>
              <w:rPr>
                <w:rFonts w:ascii="Times New Roman"/>
                <w:spacing w:val="40"/>
              </w:rPr>
              <w:t xml:space="preserve"> </w:t>
            </w:r>
            <w:r>
              <w:rPr>
                <w:rFonts w:ascii="Times New Roman"/>
              </w:rPr>
              <w:t>auditing</w:t>
            </w:r>
            <w:r>
              <w:rPr>
                <w:rFonts w:ascii="Times New Roman"/>
                <w:spacing w:val="40"/>
              </w:rPr>
              <w:t xml:space="preserve"> </w:t>
            </w:r>
            <w:r>
              <w:rPr>
                <w:rFonts w:ascii="Times New Roman"/>
              </w:rPr>
              <w:t>nonprofit</w:t>
            </w:r>
            <w:r>
              <w:rPr>
                <w:rFonts w:ascii="Times New Roman"/>
                <w:spacing w:val="40"/>
              </w:rPr>
              <w:t xml:space="preserve"> </w:t>
            </w:r>
            <w:r>
              <w:rPr>
                <w:rFonts w:ascii="Times New Roman"/>
              </w:rPr>
              <w:t>organizations</w:t>
            </w:r>
            <w:r>
              <w:rPr>
                <w:rFonts w:ascii="Times New Roman"/>
                <w:spacing w:val="40"/>
              </w:rPr>
              <w:t xml:space="preserve"> </w:t>
            </w:r>
            <w:r>
              <w:rPr>
                <w:rFonts w:ascii="Times New Roman"/>
              </w:rPr>
              <w:t>with</w:t>
            </w:r>
            <w:r>
              <w:rPr>
                <w:rFonts w:ascii="Times New Roman"/>
                <w:spacing w:val="40"/>
              </w:rPr>
              <w:t xml:space="preserve"> </w:t>
            </w:r>
            <w:r>
              <w:rPr>
                <w:rFonts w:ascii="Times New Roman"/>
              </w:rPr>
              <w:t>an</w:t>
            </w:r>
            <w:r>
              <w:rPr>
                <w:rFonts w:ascii="Times New Roman"/>
                <w:spacing w:val="40"/>
              </w:rPr>
              <w:t xml:space="preserve"> </w:t>
            </w:r>
            <w:r>
              <w:rPr>
                <w:rFonts w:ascii="Times New Roman"/>
              </w:rPr>
              <w:t>emphasis</w:t>
            </w:r>
            <w:r>
              <w:rPr>
                <w:rFonts w:ascii="Times New Roman"/>
                <w:spacing w:val="40"/>
              </w:rPr>
              <w:t xml:space="preserve"> </w:t>
            </w:r>
            <w:r>
              <w:rPr>
                <w:rFonts w:ascii="Times New Roman"/>
              </w:rPr>
              <w:t>in funding by both the State of Florida and the Federal Government</w:t>
            </w:r>
          </w:p>
        </w:tc>
        <w:tc>
          <w:tcPr>
            <w:tcW w:w="1219" w:type="dxa"/>
          </w:tcPr>
          <w:p w14:paraId="4D3F4B8D" w14:textId="77777777" w:rsidR="00237C11" w:rsidRDefault="00000000">
            <w:pPr>
              <w:pStyle w:val="TableParagraph"/>
              <w:spacing w:line="251" w:lineRule="exact"/>
              <w:rPr>
                <w:rFonts w:ascii="Times New Roman"/>
                <w:b/>
              </w:rPr>
            </w:pPr>
            <w:r>
              <w:rPr>
                <w:rFonts w:ascii="Times New Roman"/>
                <w:b/>
                <w:spacing w:val="-5"/>
              </w:rPr>
              <w:t>25</w:t>
            </w:r>
          </w:p>
        </w:tc>
        <w:tc>
          <w:tcPr>
            <w:tcW w:w="991" w:type="dxa"/>
          </w:tcPr>
          <w:p w14:paraId="10423259" w14:textId="77777777" w:rsidR="00237C11" w:rsidRDefault="00237C11">
            <w:pPr>
              <w:pStyle w:val="TableParagraph"/>
              <w:ind w:left="0"/>
              <w:rPr>
                <w:rFonts w:ascii="Times New Roman"/>
                <w:sz w:val="20"/>
              </w:rPr>
            </w:pPr>
          </w:p>
        </w:tc>
      </w:tr>
      <w:tr w:rsidR="00237C11" w14:paraId="730A8A73" w14:textId="77777777">
        <w:trPr>
          <w:trHeight w:val="942"/>
        </w:trPr>
        <w:tc>
          <w:tcPr>
            <w:tcW w:w="6876" w:type="dxa"/>
          </w:tcPr>
          <w:p w14:paraId="424D58B3" w14:textId="77777777" w:rsidR="00237C11" w:rsidRDefault="00000000">
            <w:pPr>
              <w:pStyle w:val="TableParagraph"/>
              <w:rPr>
                <w:rFonts w:ascii="Times New Roman"/>
              </w:rPr>
            </w:pPr>
            <w:r>
              <w:rPr>
                <w:rFonts w:ascii="Times New Roman"/>
              </w:rPr>
              <w:t>A</w:t>
            </w:r>
            <w:r>
              <w:rPr>
                <w:rFonts w:ascii="Times New Roman"/>
                <w:spacing w:val="40"/>
              </w:rPr>
              <w:t xml:space="preserve"> </w:t>
            </w:r>
            <w:r>
              <w:rPr>
                <w:rFonts w:ascii="Times New Roman"/>
              </w:rPr>
              <w:t>description</w:t>
            </w:r>
            <w:r>
              <w:rPr>
                <w:rFonts w:ascii="Times New Roman"/>
                <w:spacing w:val="40"/>
              </w:rPr>
              <w:t xml:space="preserve"> </w:t>
            </w:r>
            <w:r>
              <w:rPr>
                <w:rFonts w:ascii="Times New Roman"/>
              </w:rPr>
              <w:t>of</w:t>
            </w:r>
            <w:r>
              <w:rPr>
                <w:rFonts w:ascii="Times New Roman"/>
                <w:spacing w:val="40"/>
              </w:rPr>
              <w:t xml:space="preserve"> </w:t>
            </w:r>
            <w:r>
              <w:rPr>
                <w:rFonts w:ascii="Times New Roman"/>
              </w:rPr>
              <w:t>staff</w:t>
            </w:r>
            <w:r>
              <w:rPr>
                <w:rFonts w:ascii="Times New Roman"/>
                <w:spacing w:val="40"/>
              </w:rPr>
              <w:t xml:space="preserve"> </w:t>
            </w:r>
            <w:r>
              <w:rPr>
                <w:rFonts w:ascii="Times New Roman"/>
              </w:rPr>
              <w:t>qualifications</w:t>
            </w:r>
            <w:r>
              <w:rPr>
                <w:rFonts w:ascii="Times New Roman"/>
                <w:spacing w:val="40"/>
              </w:rPr>
              <w:t xml:space="preserve"> </w:t>
            </w:r>
            <w:r>
              <w:rPr>
                <w:rFonts w:ascii="Times New Roman"/>
              </w:rPr>
              <w:t>including</w:t>
            </w:r>
            <w:r>
              <w:rPr>
                <w:rFonts w:ascii="Times New Roman"/>
                <w:spacing w:val="40"/>
              </w:rPr>
              <w:t xml:space="preserve"> </w:t>
            </w:r>
            <w:r>
              <w:rPr>
                <w:rFonts w:ascii="Times New Roman"/>
              </w:rPr>
              <w:t>resumes</w:t>
            </w:r>
            <w:r>
              <w:rPr>
                <w:rFonts w:ascii="Times New Roman"/>
                <w:spacing w:val="40"/>
              </w:rPr>
              <w:t xml:space="preserve"> </w:t>
            </w:r>
            <w:r>
              <w:rPr>
                <w:rFonts w:ascii="Times New Roman"/>
              </w:rPr>
              <w:t>including</w:t>
            </w:r>
            <w:r>
              <w:rPr>
                <w:rFonts w:ascii="Times New Roman"/>
                <w:spacing w:val="40"/>
              </w:rPr>
              <w:t xml:space="preserve"> </w:t>
            </w:r>
            <w:r>
              <w:rPr>
                <w:rFonts w:ascii="Times New Roman"/>
              </w:rPr>
              <w:t>prior experience and the amount of overall supervision to be exercised of staff</w:t>
            </w:r>
          </w:p>
        </w:tc>
        <w:tc>
          <w:tcPr>
            <w:tcW w:w="1219" w:type="dxa"/>
          </w:tcPr>
          <w:p w14:paraId="2C509907" w14:textId="77777777" w:rsidR="00237C11" w:rsidRDefault="00000000">
            <w:pPr>
              <w:pStyle w:val="TableParagraph"/>
              <w:spacing w:line="251" w:lineRule="exact"/>
              <w:rPr>
                <w:rFonts w:ascii="Times New Roman"/>
                <w:b/>
              </w:rPr>
            </w:pPr>
            <w:r>
              <w:rPr>
                <w:rFonts w:ascii="Times New Roman"/>
                <w:b/>
                <w:spacing w:val="-5"/>
              </w:rPr>
              <w:t>20</w:t>
            </w:r>
          </w:p>
        </w:tc>
        <w:tc>
          <w:tcPr>
            <w:tcW w:w="991" w:type="dxa"/>
          </w:tcPr>
          <w:p w14:paraId="2B0B7EC1" w14:textId="77777777" w:rsidR="00237C11" w:rsidRDefault="00237C11">
            <w:pPr>
              <w:pStyle w:val="TableParagraph"/>
              <w:ind w:left="0"/>
              <w:rPr>
                <w:rFonts w:ascii="Times New Roman"/>
                <w:sz w:val="20"/>
              </w:rPr>
            </w:pPr>
          </w:p>
        </w:tc>
      </w:tr>
      <w:tr w:rsidR="00237C11" w14:paraId="7ABE9D2B" w14:textId="77777777">
        <w:trPr>
          <w:trHeight w:val="940"/>
        </w:trPr>
        <w:tc>
          <w:tcPr>
            <w:tcW w:w="6876" w:type="dxa"/>
          </w:tcPr>
          <w:p w14:paraId="766E63E5" w14:textId="77777777" w:rsidR="00237C11" w:rsidRDefault="00000000">
            <w:pPr>
              <w:pStyle w:val="TableParagraph"/>
              <w:rPr>
                <w:rFonts w:ascii="Times New Roman"/>
              </w:rPr>
            </w:pPr>
            <w:r>
              <w:rPr>
                <w:rFonts w:ascii="Times New Roman"/>
              </w:rPr>
              <w:t>Proposer</w:t>
            </w:r>
            <w:r>
              <w:rPr>
                <w:rFonts w:ascii="Times New Roman"/>
                <w:spacing w:val="74"/>
              </w:rPr>
              <w:t xml:space="preserve"> </w:t>
            </w:r>
            <w:r>
              <w:rPr>
                <w:rFonts w:ascii="Times New Roman"/>
              </w:rPr>
              <w:t>provides</w:t>
            </w:r>
            <w:r>
              <w:rPr>
                <w:rFonts w:ascii="Times New Roman"/>
                <w:spacing w:val="74"/>
              </w:rPr>
              <w:t xml:space="preserve"> </w:t>
            </w:r>
            <w:r>
              <w:rPr>
                <w:rFonts w:ascii="Times New Roman"/>
              </w:rPr>
              <w:t>organization</w:t>
            </w:r>
            <w:r>
              <w:rPr>
                <w:rFonts w:ascii="Times New Roman"/>
                <w:spacing w:val="74"/>
              </w:rPr>
              <w:t xml:space="preserve"> </w:t>
            </w:r>
            <w:r>
              <w:rPr>
                <w:rFonts w:ascii="Times New Roman"/>
              </w:rPr>
              <w:t>size</w:t>
            </w:r>
            <w:r>
              <w:rPr>
                <w:rFonts w:ascii="Times New Roman"/>
                <w:spacing w:val="74"/>
              </w:rPr>
              <w:t xml:space="preserve"> </w:t>
            </w:r>
            <w:r>
              <w:rPr>
                <w:rFonts w:ascii="Times New Roman"/>
              </w:rPr>
              <w:t>and</w:t>
            </w:r>
            <w:r>
              <w:rPr>
                <w:rFonts w:ascii="Times New Roman"/>
                <w:spacing w:val="74"/>
              </w:rPr>
              <w:t xml:space="preserve"> </w:t>
            </w:r>
            <w:r>
              <w:rPr>
                <w:rFonts w:ascii="Times New Roman"/>
              </w:rPr>
              <w:t>structure</w:t>
            </w:r>
            <w:r>
              <w:rPr>
                <w:rFonts w:ascii="Times New Roman"/>
                <w:spacing w:val="74"/>
              </w:rPr>
              <w:t xml:space="preserve"> </w:t>
            </w:r>
            <w:r>
              <w:rPr>
                <w:rFonts w:ascii="Times New Roman"/>
              </w:rPr>
              <w:t>with</w:t>
            </w:r>
            <w:r>
              <w:rPr>
                <w:rFonts w:ascii="Times New Roman"/>
                <w:spacing w:val="74"/>
              </w:rPr>
              <w:t xml:space="preserve"> </w:t>
            </w:r>
            <w:r>
              <w:rPr>
                <w:rFonts w:ascii="Times New Roman"/>
              </w:rPr>
              <w:t>the</w:t>
            </w:r>
            <w:r>
              <w:rPr>
                <w:rFonts w:ascii="Times New Roman"/>
                <w:spacing w:val="74"/>
              </w:rPr>
              <w:t xml:space="preserve"> </w:t>
            </w:r>
            <w:r>
              <w:rPr>
                <w:rFonts w:ascii="Times New Roman"/>
              </w:rPr>
              <w:t>ability</w:t>
            </w:r>
            <w:r>
              <w:rPr>
                <w:rFonts w:ascii="Times New Roman"/>
                <w:spacing w:val="40"/>
              </w:rPr>
              <w:t xml:space="preserve"> </w:t>
            </w:r>
            <w:r>
              <w:rPr>
                <w:rFonts w:ascii="Times New Roman"/>
              </w:rPr>
              <w:t>to complete the work as described by the time frame identified</w:t>
            </w:r>
          </w:p>
        </w:tc>
        <w:tc>
          <w:tcPr>
            <w:tcW w:w="1219" w:type="dxa"/>
          </w:tcPr>
          <w:p w14:paraId="03FB4DCB" w14:textId="77777777" w:rsidR="00237C11" w:rsidRDefault="00000000">
            <w:pPr>
              <w:pStyle w:val="TableParagraph"/>
              <w:spacing w:line="251" w:lineRule="exact"/>
              <w:rPr>
                <w:rFonts w:ascii="Times New Roman"/>
                <w:b/>
              </w:rPr>
            </w:pPr>
            <w:r>
              <w:rPr>
                <w:rFonts w:ascii="Times New Roman"/>
                <w:b/>
                <w:spacing w:val="-5"/>
              </w:rPr>
              <w:t>15</w:t>
            </w:r>
          </w:p>
        </w:tc>
        <w:tc>
          <w:tcPr>
            <w:tcW w:w="991" w:type="dxa"/>
          </w:tcPr>
          <w:p w14:paraId="5AE41320" w14:textId="77777777" w:rsidR="00237C11" w:rsidRDefault="00237C11">
            <w:pPr>
              <w:pStyle w:val="TableParagraph"/>
              <w:ind w:left="0"/>
              <w:rPr>
                <w:rFonts w:ascii="Times New Roman"/>
                <w:sz w:val="20"/>
              </w:rPr>
            </w:pPr>
          </w:p>
        </w:tc>
      </w:tr>
      <w:tr w:rsidR="00237C11" w14:paraId="272DC1E6" w14:textId="77777777">
        <w:trPr>
          <w:trHeight w:val="940"/>
        </w:trPr>
        <w:tc>
          <w:tcPr>
            <w:tcW w:w="6876" w:type="dxa"/>
          </w:tcPr>
          <w:p w14:paraId="7DA0860F" w14:textId="77777777" w:rsidR="00237C11" w:rsidRDefault="00000000">
            <w:pPr>
              <w:pStyle w:val="TableParagraph"/>
              <w:rPr>
                <w:rFonts w:ascii="Times New Roman"/>
              </w:rPr>
            </w:pPr>
            <w:r>
              <w:rPr>
                <w:rFonts w:ascii="Times New Roman"/>
              </w:rPr>
              <w:t>Proposer</w:t>
            </w:r>
            <w:r>
              <w:rPr>
                <w:rFonts w:ascii="Times New Roman"/>
                <w:spacing w:val="-14"/>
              </w:rPr>
              <w:t xml:space="preserve"> </w:t>
            </w:r>
            <w:r>
              <w:rPr>
                <w:rFonts w:ascii="Times New Roman"/>
              </w:rPr>
              <w:t>shows</w:t>
            </w:r>
            <w:r>
              <w:rPr>
                <w:rFonts w:ascii="Times New Roman"/>
                <w:spacing w:val="-12"/>
              </w:rPr>
              <w:t xml:space="preserve"> </w:t>
            </w:r>
            <w:r>
              <w:rPr>
                <w:rFonts w:ascii="Times New Roman"/>
              </w:rPr>
              <w:t>an</w:t>
            </w:r>
            <w:r>
              <w:rPr>
                <w:rFonts w:ascii="Times New Roman"/>
                <w:spacing w:val="-14"/>
              </w:rPr>
              <w:t xml:space="preserve"> </w:t>
            </w:r>
            <w:r>
              <w:rPr>
                <w:rFonts w:ascii="Times New Roman"/>
              </w:rPr>
              <w:t>understanding</w:t>
            </w:r>
            <w:r>
              <w:rPr>
                <w:rFonts w:ascii="Times New Roman"/>
                <w:spacing w:val="-13"/>
              </w:rPr>
              <w:t xml:space="preserve"> </w:t>
            </w:r>
            <w:r>
              <w:rPr>
                <w:rFonts w:ascii="Times New Roman"/>
              </w:rPr>
              <w:t>of</w:t>
            </w:r>
            <w:r>
              <w:rPr>
                <w:rFonts w:ascii="Times New Roman"/>
                <w:spacing w:val="-12"/>
              </w:rPr>
              <w:t xml:space="preserve"> </w:t>
            </w:r>
            <w:r>
              <w:rPr>
                <w:rFonts w:ascii="Times New Roman"/>
              </w:rPr>
              <w:t>work</w:t>
            </w:r>
            <w:r>
              <w:rPr>
                <w:rFonts w:ascii="Times New Roman"/>
                <w:spacing w:val="-14"/>
              </w:rPr>
              <w:t xml:space="preserve"> </w:t>
            </w:r>
            <w:r>
              <w:rPr>
                <w:rFonts w:ascii="Times New Roman"/>
              </w:rPr>
              <w:t>to</w:t>
            </w:r>
            <w:r>
              <w:rPr>
                <w:rFonts w:ascii="Times New Roman"/>
                <w:spacing w:val="-13"/>
              </w:rPr>
              <w:t xml:space="preserve"> </w:t>
            </w:r>
            <w:r>
              <w:rPr>
                <w:rFonts w:ascii="Times New Roman"/>
              </w:rPr>
              <w:t>be</w:t>
            </w:r>
            <w:r>
              <w:rPr>
                <w:rFonts w:ascii="Times New Roman"/>
                <w:spacing w:val="-13"/>
              </w:rPr>
              <w:t xml:space="preserve"> </w:t>
            </w:r>
            <w:r>
              <w:rPr>
                <w:rFonts w:ascii="Times New Roman"/>
              </w:rPr>
              <w:t>performed</w:t>
            </w:r>
            <w:r>
              <w:rPr>
                <w:rFonts w:ascii="Times New Roman"/>
                <w:spacing w:val="-13"/>
              </w:rPr>
              <w:t xml:space="preserve"> </w:t>
            </w:r>
            <w:r>
              <w:rPr>
                <w:rFonts w:ascii="Times New Roman"/>
              </w:rPr>
              <w:t>with</w:t>
            </w:r>
            <w:r>
              <w:rPr>
                <w:rFonts w:ascii="Times New Roman"/>
                <w:spacing w:val="-13"/>
              </w:rPr>
              <w:t xml:space="preserve"> </w:t>
            </w:r>
            <w:r>
              <w:rPr>
                <w:rFonts w:ascii="Times New Roman"/>
              </w:rPr>
              <w:t>an</w:t>
            </w:r>
            <w:r>
              <w:rPr>
                <w:rFonts w:ascii="Times New Roman"/>
                <w:spacing w:val="-13"/>
              </w:rPr>
              <w:t xml:space="preserve"> </w:t>
            </w:r>
            <w:r>
              <w:rPr>
                <w:rFonts w:ascii="Times New Roman"/>
              </w:rPr>
              <w:t>estimated number of hours to perform required services</w:t>
            </w:r>
          </w:p>
        </w:tc>
        <w:tc>
          <w:tcPr>
            <w:tcW w:w="1219" w:type="dxa"/>
          </w:tcPr>
          <w:p w14:paraId="1243EF01" w14:textId="77777777" w:rsidR="00237C11" w:rsidRDefault="00000000">
            <w:pPr>
              <w:pStyle w:val="TableParagraph"/>
              <w:spacing w:line="251" w:lineRule="exact"/>
              <w:rPr>
                <w:rFonts w:ascii="Times New Roman"/>
                <w:b/>
              </w:rPr>
            </w:pPr>
            <w:r>
              <w:rPr>
                <w:rFonts w:ascii="Times New Roman"/>
                <w:b/>
                <w:spacing w:val="-5"/>
              </w:rPr>
              <w:t>25</w:t>
            </w:r>
          </w:p>
        </w:tc>
        <w:tc>
          <w:tcPr>
            <w:tcW w:w="991" w:type="dxa"/>
          </w:tcPr>
          <w:p w14:paraId="5334AF16" w14:textId="77777777" w:rsidR="00237C11" w:rsidRDefault="00237C11">
            <w:pPr>
              <w:pStyle w:val="TableParagraph"/>
              <w:ind w:left="0"/>
              <w:rPr>
                <w:rFonts w:ascii="Times New Roman"/>
                <w:sz w:val="20"/>
              </w:rPr>
            </w:pPr>
          </w:p>
        </w:tc>
      </w:tr>
      <w:tr w:rsidR="00237C11" w14:paraId="212BB33E" w14:textId="77777777">
        <w:trPr>
          <w:trHeight w:val="940"/>
        </w:trPr>
        <w:tc>
          <w:tcPr>
            <w:tcW w:w="6876" w:type="dxa"/>
          </w:tcPr>
          <w:p w14:paraId="21746568" w14:textId="77777777" w:rsidR="00237C11" w:rsidRDefault="00000000">
            <w:pPr>
              <w:pStyle w:val="TableParagraph"/>
              <w:spacing w:line="251" w:lineRule="exact"/>
              <w:rPr>
                <w:rFonts w:ascii="Times New Roman"/>
              </w:rPr>
            </w:pPr>
            <w:r>
              <w:rPr>
                <w:rFonts w:ascii="Times New Roman"/>
              </w:rPr>
              <w:t>Overall</w:t>
            </w:r>
            <w:r>
              <w:rPr>
                <w:rFonts w:ascii="Times New Roman"/>
                <w:spacing w:val="-3"/>
              </w:rPr>
              <w:t xml:space="preserve"> </w:t>
            </w:r>
            <w:r>
              <w:rPr>
                <w:rFonts w:ascii="Times New Roman"/>
              </w:rPr>
              <w:t>price</w:t>
            </w:r>
            <w:r>
              <w:rPr>
                <w:rFonts w:ascii="Times New Roman"/>
                <w:spacing w:val="-4"/>
              </w:rPr>
              <w:t xml:space="preserve"> </w:t>
            </w:r>
            <w:r>
              <w:rPr>
                <w:rFonts w:ascii="Times New Roman"/>
              </w:rPr>
              <w:t>for</w:t>
            </w:r>
            <w:r>
              <w:rPr>
                <w:rFonts w:ascii="Times New Roman"/>
                <w:spacing w:val="-2"/>
              </w:rPr>
              <w:t xml:space="preserve"> </w:t>
            </w:r>
            <w:r>
              <w:rPr>
                <w:rFonts w:ascii="Times New Roman"/>
              </w:rPr>
              <w:t>work</w:t>
            </w:r>
            <w:r>
              <w:rPr>
                <w:rFonts w:ascii="Times New Roman"/>
                <w:spacing w:val="-3"/>
              </w:rPr>
              <w:t xml:space="preserve"> </w:t>
            </w:r>
            <w:r>
              <w:rPr>
                <w:rFonts w:ascii="Times New Roman"/>
              </w:rPr>
              <w:t>to</w:t>
            </w:r>
            <w:r>
              <w:rPr>
                <w:rFonts w:ascii="Times New Roman"/>
                <w:spacing w:val="-3"/>
              </w:rPr>
              <w:t xml:space="preserve"> </w:t>
            </w:r>
            <w:r>
              <w:rPr>
                <w:rFonts w:ascii="Times New Roman"/>
              </w:rPr>
              <w:t>be</w:t>
            </w:r>
            <w:r>
              <w:rPr>
                <w:rFonts w:ascii="Times New Roman"/>
                <w:spacing w:val="-3"/>
              </w:rPr>
              <w:t xml:space="preserve"> </w:t>
            </w:r>
            <w:r>
              <w:rPr>
                <w:rFonts w:ascii="Times New Roman"/>
                <w:spacing w:val="-2"/>
              </w:rPr>
              <w:t>performed</w:t>
            </w:r>
          </w:p>
        </w:tc>
        <w:tc>
          <w:tcPr>
            <w:tcW w:w="1219" w:type="dxa"/>
          </w:tcPr>
          <w:p w14:paraId="0962F9E3" w14:textId="77777777" w:rsidR="00237C11" w:rsidRDefault="00000000">
            <w:pPr>
              <w:pStyle w:val="TableParagraph"/>
              <w:spacing w:line="251" w:lineRule="exact"/>
              <w:rPr>
                <w:rFonts w:ascii="Times New Roman"/>
                <w:b/>
              </w:rPr>
            </w:pPr>
            <w:r>
              <w:rPr>
                <w:rFonts w:ascii="Times New Roman"/>
                <w:b/>
                <w:spacing w:val="-5"/>
              </w:rPr>
              <w:t>15</w:t>
            </w:r>
          </w:p>
        </w:tc>
        <w:tc>
          <w:tcPr>
            <w:tcW w:w="991" w:type="dxa"/>
          </w:tcPr>
          <w:p w14:paraId="3519284C" w14:textId="77777777" w:rsidR="00237C11" w:rsidRDefault="00237C11">
            <w:pPr>
              <w:pStyle w:val="TableParagraph"/>
              <w:ind w:left="0"/>
              <w:rPr>
                <w:rFonts w:ascii="Times New Roman"/>
                <w:sz w:val="20"/>
              </w:rPr>
            </w:pPr>
          </w:p>
        </w:tc>
      </w:tr>
    </w:tbl>
    <w:p w14:paraId="24881DE1" w14:textId="77777777" w:rsidR="00237C11" w:rsidRDefault="00237C11">
      <w:pPr>
        <w:pStyle w:val="BodyText"/>
        <w:rPr>
          <w:rFonts w:ascii="Times New Roman"/>
          <w:b/>
        </w:rPr>
      </w:pPr>
    </w:p>
    <w:p w14:paraId="14EEF7BD" w14:textId="77777777" w:rsidR="00237C11" w:rsidRDefault="00237C11">
      <w:pPr>
        <w:pStyle w:val="BodyText"/>
        <w:spacing w:before="121"/>
        <w:rPr>
          <w:rFonts w:ascii="Times New Roman"/>
          <w:b/>
        </w:rPr>
      </w:pPr>
    </w:p>
    <w:p w14:paraId="2EA2CD93" w14:textId="77777777" w:rsidR="00237C11" w:rsidRDefault="00000000">
      <w:pPr>
        <w:spacing w:before="1"/>
        <w:ind w:left="360"/>
        <w:rPr>
          <w:rFonts w:ascii="Times New Roman"/>
          <w:b/>
        </w:rPr>
      </w:pPr>
      <w:r>
        <w:rPr>
          <w:rFonts w:ascii="Times New Roman"/>
          <w:b/>
          <w:spacing w:val="-2"/>
        </w:rPr>
        <w:t>Comments:</w:t>
      </w:r>
    </w:p>
    <w:p w14:paraId="36B557EB" w14:textId="77777777" w:rsidR="00237C11" w:rsidRDefault="00237C11">
      <w:pPr>
        <w:pStyle w:val="BodyText"/>
        <w:rPr>
          <w:rFonts w:ascii="Times New Roman"/>
          <w:b/>
        </w:rPr>
      </w:pPr>
    </w:p>
    <w:p w14:paraId="65FAB234" w14:textId="77777777" w:rsidR="00237C11" w:rsidRDefault="00237C11">
      <w:pPr>
        <w:pStyle w:val="BodyText"/>
        <w:rPr>
          <w:rFonts w:ascii="Times New Roman"/>
          <w:b/>
        </w:rPr>
      </w:pPr>
    </w:p>
    <w:p w14:paraId="5D935AF1" w14:textId="77777777" w:rsidR="00237C11" w:rsidRDefault="00237C11">
      <w:pPr>
        <w:pStyle w:val="BodyText"/>
        <w:rPr>
          <w:rFonts w:ascii="Times New Roman"/>
          <w:b/>
        </w:rPr>
      </w:pPr>
    </w:p>
    <w:p w14:paraId="7914B886" w14:textId="77777777" w:rsidR="00237C11" w:rsidRDefault="00237C11">
      <w:pPr>
        <w:pStyle w:val="BodyText"/>
        <w:rPr>
          <w:rFonts w:ascii="Times New Roman"/>
          <w:b/>
        </w:rPr>
      </w:pPr>
    </w:p>
    <w:p w14:paraId="2AF7D8E1" w14:textId="77777777" w:rsidR="00237C11" w:rsidRDefault="00237C11">
      <w:pPr>
        <w:pStyle w:val="BodyText"/>
        <w:spacing w:before="226"/>
        <w:rPr>
          <w:rFonts w:ascii="Times New Roman"/>
          <w:b/>
        </w:rPr>
      </w:pPr>
    </w:p>
    <w:p w14:paraId="0147EE4F" w14:textId="77777777" w:rsidR="00237C11" w:rsidRDefault="00000000">
      <w:pPr>
        <w:spacing w:before="1"/>
        <w:ind w:left="360"/>
        <w:rPr>
          <w:rFonts w:ascii="Times New Roman"/>
          <w:b/>
        </w:rPr>
      </w:pPr>
      <w:r>
        <w:rPr>
          <w:rFonts w:ascii="Times New Roman"/>
          <w:b/>
        </w:rPr>
        <w:t>POINTS</w:t>
      </w:r>
      <w:r>
        <w:rPr>
          <w:rFonts w:ascii="Times New Roman"/>
          <w:b/>
          <w:spacing w:val="-5"/>
        </w:rPr>
        <w:t xml:space="preserve"> </w:t>
      </w:r>
      <w:r>
        <w:rPr>
          <w:rFonts w:ascii="Times New Roman"/>
          <w:b/>
        </w:rPr>
        <w:t>AWARDED</w:t>
      </w:r>
      <w:r>
        <w:rPr>
          <w:rFonts w:ascii="Times New Roman"/>
          <w:b/>
          <w:spacing w:val="-5"/>
        </w:rPr>
        <w:t xml:space="preserve"> </w:t>
      </w:r>
      <w:r>
        <w:rPr>
          <w:rFonts w:ascii="Times New Roman"/>
          <w:b/>
        </w:rPr>
        <w:t>(Maximum</w:t>
      </w:r>
      <w:r>
        <w:rPr>
          <w:rFonts w:ascii="Times New Roman"/>
          <w:b/>
          <w:spacing w:val="-6"/>
        </w:rPr>
        <w:t xml:space="preserve"> </w:t>
      </w:r>
      <w:r>
        <w:rPr>
          <w:rFonts w:ascii="Times New Roman"/>
          <w:b/>
        </w:rPr>
        <w:t>is</w:t>
      </w:r>
      <w:r>
        <w:rPr>
          <w:rFonts w:ascii="Times New Roman"/>
          <w:b/>
          <w:spacing w:val="-3"/>
        </w:rPr>
        <w:t xml:space="preserve"> </w:t>
      </w:r>
      <w:r>
        <w:rPr>
          <w:rFonts w:ascii="Times New Roman"/>
          <w:b/>
          <w:spacing w:val="-4"/>
        </w:rPr>
        <w:t>100)</w:t>
      </w:r>
    </w:p>
    <w:p w14:paraId="3F8DF383" w14:textId="77777777" w:rsidR="00237C11" w:rsidRDefault="00237C11">
      <w:pPr>
        <w:pStyle w:val="BodyText"/>
        <w:spacing w:before="2"/>
        <w:rPr>
          <w:rFonts w:ascii="Times New Roman"/>
          <w:b/>
        </w:rPr>
      </w:pPr>
    </w:p>
    <w:p w14:paraId="43C3C5E0" w14:textId="77777777" w:rsidR="00237C11" w:rsidRDefault="00000000">
      <w:pPr>
        <w:pStyle w:val="BodyText"/>
        <w:tabs>
          <w:tab w:val="left" w:pos="1845"/>
        </w:tabs>
        <w:ind w:left="360"/>
        <w:rPr>
          <w:rFonts w:ascii="Times New Roman"/>
        </w:rPr>
      </w:pPr>
      <w:r>
        <w:rPr>
          <w:rFonts w:ascii="Times New Roman"/>
        </w:rPr>
        <w:t xml:space="preserve">POINTS </w:t>
      </w:r>
      <w:r>
        <w:rPr>
          <w:rFonts w:ascii="Times New Roman"/>
          <w:u w:val="single"/>
        </w:rPr>
        <w:tab/>
      </w:r>
      <w:r>
        <w:rPr>
          <w:rFonts w:ascii="Times New Roman"/>
          <w:spacing w:val="-4"/>
        </w:rPr>
        <w:t>/100</w:t>
      </w:r>
    </w:p>
    <w:p w14:paraId="488B0D26" w14:textId="77777777" w:rsidR="00237C11" w:rsidRDefault="00000000">
      <w:pPr>
        <w:spacing w:before="118"/>
        <w:ind w:left="360"/>
        <w:rPr>
          <w:b/>
        </w:rPr>
      </w:pPr>
      <w:r>
        <w:rPr>
          <w:b/>
        </w:rPr>
        <w:t>I</w:t>
      </w:r>
      <w:r>
        <w:rPr>
          <w:b/>
          <w:spacing w:val="-3"/>
        </w:rPr>
        <w:t xml:space="preserve"> </w:t>
      </w:r>
      <w:r>
        <w:rPr>
          <w:b/>
        </w:rPr>
        <w:t>have</w:t>
      </w:r>
      <w:r>
        <w:rPr>
          <w:b/>
          <w:spacing w:val="-6"/>
        </w:rPr>
        <w:t xml:space="preserve"> </w:t>
      </w:r>
      <w:r>
        <w:rPr>
          <w:b/>
        </w:rPr>
        <w:t>independently</w:t>
      </w:r>
      <w:r>
        <w:rPr>
          <w:b/>
          <w:spacing w:val="-2"/>
        </w:rPr>
        <w:t xml:space="preserve"> </w:t>
      </w:r>
      <w:r>
        <w:rPr>
          <w:b/>
        </w:rPr>
        <w:t>reviewed</w:t>
      </w:r>
      <w:r>
        <w:rPr>
          <w:b/>
          <w:spacing w:val="-4"/>
        </w:rPr>
        <w:t xml:space="preserve"> </w:t>
      </w:r>
      <w:r>
        <w:rPr>
          <w:b/>
        </w:rPr>
        <w:t>and</w:t>
      </w:r>
      <w:r>
        <w:rPr>
          <w:b/>
          <w:spacing w:val="-4"/>
        </w:rPr>
        <w:t xml:space="preserve"> </w:t>
      </w:r>
      <w:r>
        <w:rPr>
          <w:b/>
        </w:rPr>
        <w:t>scored</w:t>
      </w:r>
      <w:r>
        <w:rPr>
          <w:b/>
          <w:spacing w:val="-6"/>
        </w:rPr>
        <w:t xml:space="preserve"> </w:t>
      </w:r>
      <w:r>
        <w:rPr>
          <w:b/>
        </w:rPr>
        <w:t>this</w:t>
      </w:r>
      <w:r>
        <w:rPr>
          <w:b/>
          <w:spacing w:val="-5"/>
        </w:rPr>
        <w:t xml:space="preserve"> </w:t>
      </w:r>
      <w:r>
        <w:rPr>
          <w:b/>
          <w:spacing w:val="-2"/>
        </w:rPr>
        <w:t>proposal</w:t>
      </w:r>
    </w:p>
    <w:p w14:paraId="19843E6D" w14:textId="77777777" w:rsidR="00237C11" w:rsidRDefault="00237C11">
      <w:pPr>
        <w:pStyle w:val="BodyText"/>
        <w:rPr>
          <w:b/>
          <w:sz w:val="20"/>
        </w:rPr>
      </w:pPr>
    </w:p>
    <w:p w14:paraId="015BAA5A" w14:textId="77777777" w:rsidR="00237C11" w:rsidRDefault="00237C11">
      <w:pPr>
        <w:pStyle w:val="BodyText"/>
        <w:rPr>
          <w:b/>
          <w:sz w:val="20"/>
        </w:rPr>
      </w:pPr>
    </w:p>
    <w:p w14:paraId="34A2EE80" w14:textId="77777777" w:rsidR="00237C11" w:rsidRDefault="00000000">
      <w:pPr>
        <w:pStyle w:val="BodyText"/>
        <w:spacing w:before="19"/>
        <w:rPr>
          <w:b/>
          <w:sz w:val="20"/>
        </w:rPr>
      </w:pPr>
      <w:r>
        <w:rPr>
          <w:b/>
          <w:noProof/>
          <w:sz w:val="20"/>
        </w:rPr>
        <mc:AlternateContent>
          <mc:Choice Requires="wps">
            <w:drawing>
              <wp:anchor distT="0" distB="0" distL="0" distR="0" simplePos="0" relativeHeight="487614464" behindDoc="1" locked="0" layoutInCell="1" allowOverlap="1" wp14:anchorId="7A91986D" wp14:editId="3E919A3D">
                <wp:simplePos x="0" y="0"/>
                <wp:positionH relativeFrom="page">
                  <wp:posOffset>1143000</wp:posOffset>
                </wp:positionH>
                <wp:positionV relativeFrom="paragraph">
                  <wp:posOffset>182922</wp:posOffset>
                </wp:positionV>
                <wp:extent cx="299339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0DE2D230">
              <v:shape id="Graphic 72" style="position:absolute;margin-left:90pt;margin-top:14.4pt;width:235.7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2993390,1270" o:spid="_x0000_s1026" filled="f" strokeweight=".35367mm" path="m,l2993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" w14:anchorId="76DAE3FD">
                <v:path arrowok="t"/>
                <w10:wrap type="topAndBottom" anchorx="page"/>
              </v:shape>
            </w:pict>
          </mc:Fallback>
        </mc:AlternateContent>
      </w:r>
      <w:r>
        <w:rPr>
          <w:b/>
          <w:noProof/>
          <w:sz w:val="20"/>
        </w:rPr>
        <mc:AlternateContent>
          <mc:Choice Requires="wps">
            <w:drawing>
              <wp:anchor distT="0" distB="0" distL="0" distR="0" simplePos="0" relativeHeight="487614976" behindDoc="1" locked="0" layoutInCell="1" allowOverlap="1" wp14:anchorId="72D6EDC0" wp14:editId="3A6BC58D">
                <wp:simplePos x="0" y="0"/>
                <wp:positionH relativeFrom="page">
                  <wp:posOffset>4451362</wp:posOffset>
                </wp:positionH>
                <wp:positionV relativeFrom="paragraph">
                  <wp:posOffset>182922</wp:posOffset>
                </wp:positionV>
                <wp:extent cx="2296795"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1D0E7909">
              <v:shape id="Graphic 73" style="position:absolute;margin-left:350.5pt;margin-top:14.4pt;width:180.85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2296795,1270" o:spid="_x0000_s1026" filled="f" strokeweight=".35367mm" path="m,l22963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" w14:anchorId="3BFCF3F7">
                <v:path arrowok="t"/>
                <w10:wrap type="topAndBottom" anchorx="page"/>
              </v:shape>
            </w:pict>
          </mc:Fallback>
        </mc:AlternateContent>
      </w:r>
    </w:p>
    <w:p w14:paraId="69A479FE" w14:textId="77777777" w:rsidR="00237C11" w:rsidRDefault="00000000">
      <w:pPr>
        <w:tabs>
          <w:tab w:val="left" w:pos="5601"/>
        </w:tabs>
        <w:spacing w:before="20"/>
        <w:ind w:left="360"/>
        <w:rPr>
          <w:b/>
        </w:rPr>
      </w:pPr>
      <w:r>
        <w:rPr>
          <w:b/>
        </w:rPr>
        <w:t>Signature</w:t>
      </w:r>
      <w:r>
        <w:rPr>
          <w:b/>
          <w:spacing w:val="-4"/>
        </w:rPr>
        <w:t xml:space="preserve"> </w:t>
      </w:r>
      <w:r>
        <w:rPr>
          <w:b/>
        </w:rPr>
        <w:t>of</w:t>
      </w:r>
      <w:r>
        <w:rPr>
          <w:b/>
          <w:spacing w:val="-3"/>
        </w:rPr>
        <w:t xml:space="preserve"> </w:t>
      </w:r>
      <w:r>
        <w:rPr>
          <w:b/>
          <w:spacing w:val="-2"/>
        </w:rPr>
        <w:t>Reviewer</w:t>
      </w:r>
      <w:r>
        <w:rPr>
          <w:b/>
        </w:rPr>
        <w:tab/>
      </w:r>
      <w:r>
        <w:rPr>
          <w:b/>
          <w:spacing w:val="-4"/>
        </w:rPr>
        <w:t>Date</w:t>
      </w:r>
    </w:p>
    <w:p w14:paraId="65E8F447" w14:textId="77777777" w:rsidR="00237C11" w:rsidRDefault="00237C11">
      <w:pPr>
        <w:pStyle w:val="BodyText"/>
        <w:rPr>
          <w:b/>
          <w:sz w:val="20"/>
        </w:rPr>
      </w:pPr>
    </w:p>
    <w:p w14:paraId="34F038A3" w14:textId="77777777" w:rsidR="00237C11" w:rsidRDefault="00237C11">
      <w:pPr>
        <w:pStyle w:val="BodyText"/>
        <w:rPr>
          <w:b/>
          <w:sz w:val="20"/>
        </w:rPr>
      </w:pPr>
    </w:p>
    <w:p w14:paraId="7EB98DD1" w14:textId="77777777" w:rsidR="00237C11" w:rsidRDefault="00237C11">
      <w:pPr>
        <w:pStyle w:val="BodyText"/>
        <w:rPr>
          <w:b/>
          <w:sz w:val="20"/>
        </w:rPr>
      </w:pPr>
    </w:p>
    <w:p w14:paraId="2F828B81" w14:textId="77777777" w:rsidR="00237C11" w:rsidRDefault="00000000">
      <w:pPr>
        <w:pStyle w:val="BodyText"/>
        <w:spacing w:before="44"/>
        <w:rPr>
          <w:b/>
          <w:sz w:val="20"/>
        </w:rPr>
      </w:pPr>
      <w:r>
        <w:rPr>
          <w:b/>
          <w:noProof/>
          <w:sz w:val="20"/>
        </w:rPr>
        <mc:AlternateContent>
          <mc:Choice Requires="wps">
            <w:drawing>
              <wp:anchor distT="0" distB="0" distL="0" distR="0" simplePos="0" relativeHeight="487615488" behindDoc="1" locked="0" layoutInCell="1" allowOverlap="1" wp14:anchorId="53869427" wp14:editId="6CEE8584">
                <wp:simplePos x="0" y="0"/>
                <wp:positionH relativeFrom="page">
                  <wp:posOffset>1143000</wp:posOffset>
                </wp:positionH>
                <wp:positionV relativeFrom="paragraph">
                  <wp:posOffset>198479</wp:posOffset>
                </wp:positionV>
                <wp:extent cx="2993390"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3390" cy="1270"/>
                        </a:xfrm>
                        <a:custGeom>
                          <a:avLst/>
                          <a:gdLst/>
                          <a:ahLst/>
                          <a:cxnLst/>
                          <a:rect l="l" t="t" r="r" b="b"/>
                          <a:pathLst>
                            <a:path w="2993390">
                              <a:moveTo>
                                <a:pt x="0" y="0"/>
                              </a:moveTo>
                              <a:lnTo>
                                <a:pt x="299314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43F825B7">
              <v:shape id="Graphic 74" style="position:absolute;margin-left:90pt;margin-top:15.65pt;width:235.7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2993390,1270" o:spid="_x0000_s1026" filled="f" strokeweight=".35367mm" path="m,l2993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" w14:anchorId="79E75F83">
                <v:path arrowok="t"/>
                <w10:wrap type="topAndBottom" anchorx="page"/>
              </v:shape>
            </w:pict>
          </mc:Fallback>
        </mc:AlternateContent>
      </w:r>
      <w:r>
        <w:rPr>
          <w:b/>
          <w:noProof/>
          <w:sz w:val="20"/>
        </w:rPr>
        <mc:AlternateContent>
          <mc:Choice Requires="wps">
            <w:drawing>
              <wp:anchor distT="0" distB="0" distL="0" distR="0" simplePos="0" relativeHeight="487616000" behindDoc="1" locked="0" layoutInCell="1" allowOverlap="1" wp14:anchorId="158501A2" wp14:editId="2A9C4DE3">
                <wp:simplePos x="0" y="0"/>
                <wp:positionH relativeFrom="page">
                  <wp:posOffset>4451362</wp:posOffset>
                </wp:positionH>
                <wp:positionV relativeFrom="paragraph">
                  <wp:posOffset>198479</wp:posOffset>
                </wp:positionV>
                <wp:extent cx="2296795"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795" cy="1270"/>
                        </a:xfrm>
                        <a:custGeom>
                          <a:avLst/>
                          <a:gdLst/>
                          <a:ahLst/>
                          <a:cxnLst/>
                          <a:rect l="l" t="t" r="r" b="b"/>
                          <a:pathLst>
                            <a:path w="2296795">
                              <a:moveTo>
                                <a:pt x="0" y="0"/>
                              </a:moveTo>
                              <a:lnTo>
                                <a:pt x="22963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10701692">
              <v:shape id="Graphic 75" style="position:absolute;margin-left:350.5pt;margin-top:15.65pt;width:180.85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2296795,1270" o:spid="_x0000_s1026" filled="f" strokeweight=".35367mm" path="m,l22963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5PFAIAAFwEAAAOAAAAZHJzL2Uyb0RvYy54bWysVMFu2zAMvQ/YPwi6L05SrG2MOMXQoMOA&#10;oivQFDsrshwbk0WNVGL3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" w14:anchorId="448386E0">
                <v:path arrowok="t"/>
                <w10:wrap type="topAndBottom" anchorx="page"/>
              </v:shape>
            </w:pict>
          </mc:Fallback>
        </mc:AlternateContent>
      </w:r>
    </w:p>
    <w:p w14:paraId="3E2EA204" w14:textId="77777777" w:rsidR="00237C11" w:rsidRDefault="00000000">
      <w:pPr>
        <w:tabs>
          <w:tab w:val="left" w:pos="5559"/>
        </w:tabs>
        <w:spacing w:before="20"/>
        <w:ind w:left="360"/>
        <w:rPr>
          <w:b/>
        </w:rPr>
      </w:pPr>
      <w:r>
        <w:rPr>
          <w:b/>
        </w:rPr>
        <w:t>Name</w:t>
      </w:r>
      <w:r>
        <w:rPr>
          <w:b/>
          <w:spacing w:val="-2"/>
        </w:rPr>
        <w:t xml:space="preserve"> (Print)</w:t>
      </w:r>
      <w:r>
        <w:rPr>
          <w:b/>
        </w:rPr>
        <w:tab/>
        <w:t>Title</w:t>
      </w:r>
      <w:r>
        <w:rPr>
          <w:b/>
          <w:spacing w:val="-5"/>
        </w:rPr>
        <w:t xml:space="preserve"> </w:t>
      </w:r>
      <w:r>
        <w:rPr>
          <w:b/>
          <w:spacing w:val="-2"/>
        </w:rPr>
        <w:t>(Print)</w:t>
      </w:r>
    </w:p>
    <w:sectPr w:rsidR="00237C11">
      <w:pgSz w:w="12240" w:h="15840"/>
      <w:pgMar w:top="1120" w:right="1080" w:bottom="1260" w:left="1440" w:header="728" w:footer="1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6AD91" w14:textId="77777777" w:rsidR="004C1014" w:rsidRDefault="004C1014">
      <w:r>
        <w:separator/>
      </w:r>
    </w:p>
  </w:endnote>
  <w:endnote w:type="continuationSeparator" w:id="0">
    <w:p w14:paraId="310A9727" w14:textId="77777777" w:rsidR="004C1014" w:rsidRDefault="004C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E24B8" w14:textId="77777777" w:rsidR="00237C11" w:rsidRDefault="00000000">
    <w:pPr>
      <w:pStyle w:val="BodyText"/>
      <w:spacing w:line="14" w:lineRule="auto"/>
      <w:rPr>
        <w:sz w:val="20"/>
      </w:rPr>
    </w:pPr>
    <w:r>
      <w:rPr>
        <w:noProof/>
        <w:sz w:val="20"/>
      </w:rPr>
      <mc:AlternateContent>
        <mc:Choice Requires="wps">
          <w:drawing>
            <wp:anchor distT="0" distB="0" distL="0" distR="0" simplePos="0" relativeHeight="251663872" behindDoc="1" locked="0" layoutInCell="1" allowOverlap="1" wp14:anchorId="623BC82F" wp14:editId="2A7B9921">
              <wp:simplePos x="0" y="0"/>
              <wp:positionH relativeFrom="page">
                <wp:posOffset>3911600</wp:posOffset>
              </wp:positionH>
              <wp:positionV relativeFrom="page">
                <wp:posOffset>9243906</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15FEE4FC" w14:textId="77777777" w:rsidR="00237C11" w:rsidRPr="008C75DF" w:rsidRDefault="00000000">
                          <w:pPr>
                            <w:spacing w:before="10"/>
                            <w:ind w:left="20"/>
                            <w:rPr>
                              <w:rFonts w:asciiTheme="minorHAnsi" w:hAnsiTheme="minorHAnsi" w:cstheme="minorHAnsi"/>
                            </w:rPr>
                          </w:pPr>
                          <w:r w:rsidRPr="008C75DF">
                            <w:rPr>
                              <w:rFonts w:asciiTheme="minorHAnsi" w:hAnsiTheme="minorHAnsi" w:cstheme="minorHAnsi"/>
                              <w:spacing w:val="-5"/>
                            </w:rPr>
                            <w:fldChar w:fldCharType="begin"/>
                          </w:r>
                          <w:r w:rsidRPr="008C75DF">
                            <w:rPr>
                              <w:rFonts w:asciiTheme="minorHAnsi" w:hAnsiTheme="minorHAnsi" w:cstheme="minorHAnsi"/>
                              <w:spacing w:val="-5"/>
                            </w:rPr>
                            <w:instrText xml:space="preserve"> PAGE </w:instrText>
                          </w:r>
                          <w:r w:rsidRPr="008C75DF">
                            <w:rPr>
                              <w:rFonts w:asciiTheme="minorHAnsi" w:hAnsiTheme="minorHAnsi" w:cstheme="minorHAnsi"/>
                              <w:spacing w:val="-5"/>
                            </w:rPr>
                            <w:fldChar w:fldCharType="separate"/>
                          </w:r>
                          <w:r w:rsidRPr="008C75DF">
                            <w:rPr>
                              <w:rFonts w:asciiTheme="minorHAnsi" w:hAnsiTheme="minorHAnsi" w:cstheme="minorHAnsi"/>
                              <w:spacing w:val="-5"/>
                            </w:rPr>
                            <w:t>19</w:t>
                          </w:r>
                          <w:r w:rsidRPr="008C75DF">
                            <w:rPr>
                              <w:rFonts w:asciiTheme="minorHAnsi" w:hAnsiTheme="minorHAnsi" w:cstheme="minorHAnsi"/>
                              <w:spacing w:val="-5"/>
                            </w:rPr>
                            <w:fldChar w:fldCharType="end"/>
                          </w:r>
                        </w:p>
                      </w:txbxContent>
                    </wps:txbx>
                    <wps:bodyPr wrap="square" lIns="0" tIns="0" rIns="0" bIns="0" rtlCol="0">
                      <a:noAutofit/>
                    </wps:bodyPr>
                  </wps:wsp>
                </a:graphicData>
              </a:graphic>
            </wp:anchor>
          </w:drawing>
        </mc:Choice>
        <mc:Fallback xmlns:a="http://schemas.openxmlformats.org/drawingml/2006/main">
          <w:pict w14:anchorId="28C9FD39">
            <v:shapetype id="_x0000_t202" coordsize="21600,21600" o:spt="202" path="m,l,21600r21600,l21600,xe" w14:anchorId="623BC82F">
              <v:stroke joinstyle="miter"/>
              <v:path gradientshapeok="t" o:connecttype="rect"/>
            </v:shapetype>
            <v:shape id="Textbox 2" style="position:absolute;margin-left:308pt;margin-top:727.85pt;width:14pt;height:15.3pt;z-index:-251652608;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">
              <v:textbox inset="0,0,0,0">
                <w:txbxContent>
                  <w:p w:rsidRPr="008C75DF" w:rsidR="00237C11" w:rsidRDefault="001F1EF3" w14:paraId="7BB9C915" w14:textId="77777777">
                    <w:pPr>
                      <w:spacing w:before="10"/>
                      <w:ind w:left="20"/>
                      <w:rPr>
                        <w:rFonts w:asciiTheme="minorHAnsi" w:hAnsiTheme="minorHAnsi" w:cstheme="minorHAnsi"/>
                      </w:rPr>
                    </w:pPr>
                    <w:r w:rsidRPr="008C75DF">
                      <w:rPr>
                        <w:rFonts w:asciiTheme="minorHAnsi" w:hAnsiTheme="minorHAnsi" w:cstheme="minorHAnsi"/>
                        <w:spacing w:val="-5"/>
                      </w:rPr>
                      <w:fldChar w:fldCharType="begin"/>
                    </w:r>
                    <w:r w:rsidRPr="008C75DF">
                      <w:rPr>
                        <w:rFonts w:asciiTheme="minorHAnsi" w:hAnsiTheme="minorHAnsi" w:cstheme="minorHAnsi"/>
                        <w:spacing w:val="-5"/>
                      </w:rPr>
                      <w:instrText xml:space="preserve"> PAGE </w:instrText>
                    </w:r>
                    <w:r w:rsidRPr="008C75DF">
                      <w:rPr>
                        <w:rFonts w:asciiTheme="minorHAnsi" w:hAnsiTheme="minorHAnsi" w:cstheme="minorHAnsi"/>
                        <w:spacing w:val="-5"/>
                      </w:rPr>
                      <w:fldChar w:fldCharType="separate"/>
                    </w:r>
                    <w:r w:rsidRPr="008C75DF">
                      <w:rPr>
                        <w:rFonts w:asciiTheme="minorHAnsi" w:hAnsiTheme="minorHAnsi" w:cstheme="minorHAnsi"/>
                        <w:spacing w:val="-5"/>
                      </w:rPr>
                      <w:t>19</w:t>
                    </w:r>
                    <w:r w:rsidRPr="008C75DF">
                      <w:rPr>
                        <w:rFonts w:asciiTheme="minorHAnsi" w:hAnsiTheme="minorHAnsi" w:cstheme="minorHAns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5EBBC" w14:textId="77777777" w:rsidR="00237C11" w:rsidRDefault="00000000">
    <w:pPr>
      <w:pStyle w:val="BodyText"/>
      <w:spacing w:line="14" w:lineRule="auto"/>
      <w:rPr>
        <w:sz w:val="20"/>
      </w:rPr>
    </w:pPr>
    <w:r>
      <w:rPr>
        <w:noProof/>
        <w:sz w:val="20"/>
      </w:rPr>
      <mc:AlternateContent>
        <mc:Choice Requires="wps">
          <w:drawing>
            <wp:anchor distT="0" distB="0" distL="0" distR="0" simplePos="0" relativeHeight="486708736" behindDoc="1" locked="0" layoutInCell="1" allowOverlap="1" wp14:anchorId="3761DB63" wp14:editId="402A4446">
              <wp:simplePos x="0" y="0"/>
              <wp:positionH relativeFrom="page">
                <wp:posOffset>3886200</wp:posOffset>
              </wp:positionH>
              <wp:positionV relativeFrom="page">
                <wp:posOffset>9243906</wp:posOffset>
              </wp:positionV>
              <wp:extent cx="241300" cy="194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460E5A1" w14:textId="77777777" w:rsidR="00237C11" w:rsidRDefault="0000000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27</w:t>
                          </w:r>
                          <w:r>
                            <w:rPr>
                              <w:rFonts w:ascii="Times New Roman"/>
                              <w:spacing w:val="-5"/>
                              <w:sz w:val="24"/>
                            </w:rPr>
                            <w:fldChar w:fldCharType="end"/>
                          </w:r>
                        </w:p>
                      </w:txbxContent>
                    </wps:txbx>
                    <wps:bodyPr wrap="square" lIns="0" tIns="0" rIns="0" bIns="0" rtlCol="0">
                      <a:noAutofit/>
                    </wps:bodyPr>
                  </wps:wsp>
                </a:graphicData>
              </a:graphic>
            </wp:anchor>
          </w:drawing>
        </mc:Choice>
        <mc:Fallback xmlns:a="http://schemas.openxmlformats.org/drawingml/2006/main">
          <w:pict w14:anchorId="530C2456">
            <v:shapetype id="_x0000_t202" coordsize="21600,21600" o:spt="202" path="m,l,21600r21600,l21600,xe" w14:anchorId="3761DB63">
              <v:stroke joinstyle="miter"/>
              <v:path gradientshapeok="t" o:connecttype="rect"/>
            </v:shapetype>
            <v:shape id="Textbox 26" style="position:absolute;margin-left:306pt;margin-top:727.85pt;width:19pt;height:15.3pt;z-index:-16607744;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">
              <v:textbox inset="0,0,0,0">
                <w:txbxContent>
                  <w:p w:rsidR="00237C11" w:rsidRDefault="001F1EF3" w14:paraId="775D8F2C" w14:textId="77777777">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27</w:t>
                    </w:r>
                    <w:r>
                      <w:rPr>
                        <w:rFonts w:ascii="Times New Roman"/>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B5CC5" w14:textId="77777777" w:rsidR="00237C11" w:rsidRDefault="00000000">
    <w:pPr>
      <w:pStyle w:val="BodyText"/>
      <w:spacing w:line="14" w:lineRule="auto"/>
      <w:rPr>
        <w:sz w:val="20"/>
      </w:rPr>
    </w:pPr>
    <w:r>
      <w:rPr>
        <w:noProof/>
        <w:sz w:val="20"/>
      </w:rPr>
      <mc:AlternateContent>
        <mc:Choice Requires="wps">
          <w:drawing>
            <wp:anchor distT="0" distB="0" distL="0" distR="0" simplePos="0" relativeHeight="486709760" behindDoc="1" locked="0" layoutInCell="1" allowOverlap="1" wp14:anchorId="749E446C" wp14:editId="76B3E0D0">
              <wp:simplePos x="0" y="0"/>
              <wp:positionH relativeFrom="page">
                <wp:posOffset>3886200</wp:posOffset>
              </wp:positionH>
              <wp:positionV relativeFrom="page">
                <wp:posOffset>9243906</wp:posOffset>
              </wp:positionV>
              <wp:extent cx="241300" cy="1943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041FE2A" w14:textId="77777777" w:rsidR="00237C11" w:rsidRDefault="0000000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32</w:t>
                          </w:r>
                          <w:r>
                            <w:rPr>
                              <w:rFonts w:ascii="Times New Roman"/>
                              <w:spacing w:val="-5"/>
                              <w:sz w:val="24"/>
                            </w:rPr>
                            <w:fldChar w:fldCharType="end"/>
                          </w:r>
                        </w:p>
                      </w:txbxContent>
                    </wps:txbx>
                    <wps:bodyPr wrap="square" lIns="0" tIns="0" rIns="0" bIns="0" rtlCol="0">
                      <a:noAutofit/>
                    </wps:bodyPr>
                  </wps:wsp>
                </a:graphicData>
              </a:graphic>
            </wp:anchor>
          </w:drawing>
        </mc:Choice>
        <mc:Fallback xmlns:a="http://schemas.openxmlformats.org/drawingml/2006/main">
          <w:pict w14:anchorId="7FBEB1F1">
            <v:shapetype id="_x0000_t202" coordsize="21600,21600" o:spt="202" path="m,l,21600r21600,l21600,xe" w14:anchorId="749E446C">
              <v:stroke joinstyle="miter"/>
              <v:path gradientshapeok="t" o:connecttype="rect"/>
            </v:shapetype>
            <v:shape id="Textbox 32" style="position:absolute;margin-left:306pt;margin-top:727.85pt;width:19pt;height:15.3pt;z-index:-16606720;visibility:visible;mso-wrap-style:squar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9klwEAACE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">
              <v:textbox inset="0,0,0,0">
                <w:txbxContent>
                  <w:p w:rsidR="00237C11" w:rsidRDefault="001F1EF3" w14:paraId="6CC1A239" w14:textId="77777777">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32</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46E58" w14:textId="77777777" w:rsidR="004C1014" w:rsidRDefault="004C1014">
      <w:r>
        <w:separator/>
      </w:r>
    </w:p>
  </w:footnote>
  <w:footnote w:type="continuationSeparator" w:id="0">
    <w:p w14:paraId="6948EF15" w14:textId="77777777" w:rsidR="004C1014" w:rsidRDefault="004C1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61EEB" w14:textId="77777777" w:rsidR="00E437D5" w:rsidRPr="00262610" w:rsidRDefault="00E437D5" w:rsidP="00E437D5">
    <w:pPr>
      <w:spacing w:before="12" w:line="207" w:lineRule="exact"/>
      <w:ind w:left="20"/>
      <w:rPr>
        <w:rFonts w:asciiTheme="minorHAnsi" w:hAnsiTheme="minorHAnsi" w:cstheme="minorHAnsi"/>
        <w:i/>
        <w:sz w:val="18"/>
      </w:rPr>
    </w:pPr>
    <w:r w:rsidRPr="00262610">
      <w:rPr>
        <w:rFonts w:asciiTheme="minorHAnsi" w:hAnsiTheme="minorHAnsi" w:cstheme="minorHAnsi"/>
        <w:i/>
        <w:sz w:val="18"/>
      </w:rPr>
      <w:t>Escambia County School Readiness Coalition,</w:t>
    </w:r>
    <w:r w:rsidRPr="00262610">
      <w:rPr>
        <w:rFonts w:asciiTheme="minorHAnsi" w:hAnsiTheme="minorHAnsi" w:cstheme="minorHAnsi"/>
        <w:i/>
        <w:spacing w:val="-4"/>
        <w:sz w:val="18"/>
      </w:rPr>
      <w:t xml:space="preserve"> Inc.</w:t>
    </w:r>
  </w:p>
  <w:p w14:paraId="5CACE141" w14:textId="77777777" w:rsidR="00E437D5" w:rsidRDefault="00E437D5" w:rsidP="00E437D5">
    <w:pPr>
      <w:spacing w:line="207" w:lineRule="exact"/>
      <w:ind w:left="20"/>
      <w:rPr>
        <w:rFonts w:asciiTheme="minorHAnsi" w:hAnsiTheme="minorHAnsi" w:cstheme="minorHAnsi"/>
        <w:i/>
        <w:spacing w:val="-5"/>
        <w:sz w:val="18"/>
      </w:rPr>
    </w:pPr>
    <w:r w:rsidRPr="00262610">
      <w:rPr>
        <w:rFonts w:asciiTheme="minorHAnsi" w:hAnsiTheme="minorHAnsi" w:cstheme="minorHAnsi"/>
        <w:i/>
        <w:sz w:val="18"/>
      </w:rPr>
      <w:t>Request</w:t>
    </w:r>
    <w:r w:rsidRPr="00262610">
      <w:rPr>
        <w:rFonts w:asciiTheme="minorHAnsi" w:hAnsiTheme="minorHAnsi" w:cstheme="minorHAnsi"/>
        <w:i/>
        <w:spacing w:val="-2"/>
        <w:sz w:val="18"/>
      </w:rPr>
      <w:t xml:space="preserve"> </w:t>
    </w:r>
    <w:r w:rsidRPr="00262610">
      <w:rPr>
        <w:rFonts w:asciiTheme="minorHAnsi" w:hAnsiTheme="minorHAnsi" w:cstheme="minorHAnsi"/>
        <w:i/>
        <w:sz w:val="18"/>
      </w:rPr>
      <w:t>for</w:t>
    </w:r>
    <w:r w:rsidRPr="00262610">
      <w:rPr>
        <w:rFonts w:asciiTheme="minorHAnsi" w:hAnsiTheme="minorHAnsi" w:cstheme="minorHAnsi"/>
        <w:i/>
        <w:spacing w:val="-4"/>
        <w:sz w:val="18"/>
      </w:rPr>
      <w:t xml:space="preserve"> </w:t>
    </w:r>
    <w:r w:rsidRPr="00262610">
      <w:rPr>
        <w:rFonts w:asciiTheme="minorHAnsi" w:hAnsiTheme="minorHAnsi" w:cstheme="minorHAnsi"/>
        <w:i/>
        <w:sz w:val="18"/>
      </w:rPr>
      <w:t>Proposals</w:t>
    </w:r>
    <w:r w:rsidRPr="00262610">
      <w:rPr>
        <w:rFonts w:asciiTheme="minorHAnsi" w:hAnsiTheme="minorHAnsi" w:cstheme="minorHAnsi"/>
        <w:i/>
        <w:spacing w:val="-5"/>
        <w:sz w:val="18"/>
      </w:rPr>
      <w:t xml:space="preserve"> </w:t>
    </w:r>
    <w:r w:rsidRPr="00262610">
      <w:rPr>
        <w:rFonts w:asciiTheme="minorHAnsi" w:hAnsiTheme="minorHAnsi" w:cstheme="minorHAnsi"/>
        <w:i/>
        <w:sz w:val="18"/>
      </w:rPr>
      <w:t>– External</w:t>
    </w:r>
    <w:r w:rsidRPr="00262610">
      <w:rPr>
        <w:rFonts w:asciiTheme="minorHAnsi" w:hAnsiTheme="minorHAnsi" w:cstheme="minorHAnsi"/>
        <w:i/>
        <w:spacing w:val="-3"/>
        <w:sz w:val="18"/>
      </w:rPr>
      <w:t xml:space="preserve"> </w:t>
    </w:r>
    <w:r w:rsidRPr="00262610">
      <w:rPr>
        <w:rFonts w:asciiTheme="minorHAnsi" w:hAnsiTheme="minorHAnsi" w:cstheme="minorHAnsi"/>
        <w:i/>
        <w:sz w:val="18"/>
      </w:rPr>
      <w:t>Auditing</w:t>
    </w:r>
    <w:r w:rsidRPr="00262610">
      <w:rPr>
        <w:rFonts w:asciiTheme="minorHAnsi" w:hAnsiTheme="minorHAnsi" w:cstheme="minorHAnsi"/>
        <w:i/>
        <w:spacing w:val="-1"/>
        <w:sz w:val="18"/>
      </w:rPr>
      <w:t xml:space="preserve"> </w:t>
    </w:r>
    <w:r w:rsidRPr="00262610">
      <w:rPr>
        <w:rFonts w:asciiTheme="minorHAnsi" w:hAnsiTheme="minorHAnsi" w:cstheme="minorHAnsi"/>
        <w:i/>
        <w:sz w:val="18"/>
      </w:rPr>
      <w:t>and</w:t>
    </w:r>
    <w:r w:rsidRPr="00262610">
      <w:rPr>
        <w:rFonts w:asciiTheme="minorHAnsi" w:hAnsiTheme="minorHAnsi" w:cstheme="minorHAnsi"/>
        <w:i/>
        <w:spacing w:val="-2"/>
        <w:sz w:val="18"/>
      </w:rPr>
      <w:t xml:space="preserve"> </w:t>
    </w:r>
    <w:r w:rsidRPr="00262610">
      <w:rPr>
        <w:rFonts w:asciiTheme="minorHAnsi" w:hAnsiTheme="minorHAnsi" w:cstheme="minorHAnsi"/>
        <w:i/>
        <w:sz w:val="18"/>
      </w:rPr>
      <w:t>Tax</w:t>
    </w:r>
    <w:r w:rsidRPr="00262610">
      <w:rPr>
        <w:rFonts w:asciiTheme="minorHAnsi" w:hAnsiTheme="minorHAnsi" w:cstheme="minorHAnsi"/>
        <w:i/>
        <w:spacing w:val="-5"/>
        <w:sz w:val="18"/>
      </w:rPr>
      <w:t xml:space="preserve"> </w:t>
    </w:r>
    <w:r w:rsidRPr="00262610">
      <w:rPr>
        <w:rFonts w:asciiTheme="minorHAnsi" w:hAnsiTheme="minorHAnsi" w:cstheme="minorHAnsi"/>
        <w:i/>
        <w:sz w:val="18"/>
      </w:rPr>
      <w:t>Services,</w:t>
    </w:r>
    <w:r w:rsidRPr="00262610">
      <w:rPr>
        <w:rFonts w:asciiTheme="minorHAnsi" w:hAnsiTheme="minorHAnsi" w:cstheme="minorHAnsi"/>
        <w:i/>
        <w:spacing w:val="-1"/>
        <w:sz w:val="18"/>
      </w:rPr>
      <w:t xml:space="preserve"> </w:t>
    </w:r>
    <w:r w:rsidRPr="00262610">
      <w:rPr>
        <w:rFonts w:asciiTheme="minorHAnsi" w:hAnsiTheme="minorHAnsi" w:cstheme="minorHAnsi"/>
        <w:i/>
        <w:sz w:val="18"/>
      </w:rPr>
      <w:t>RFP</w:t>
    </w:r>
    <w:r w:rsidRPr="00262610">
      <w:rPr>
        <w:rFonts w:asciiTheme="minorHAnsi" w:hAnsiTheme="minorHAnsi" w:cstheme="minorHAnsi"/>
        <w:i/>
        <w:spacing w:val="-2"/>
        <w:sz w:val="18"/>
      </w:rPr>
      <w:t xml:space="preserve"> #</w:t>
    </w:r>
    <w:r w:rsidRPr="00262610">
      <w:rPr>
        <w:rFonts w:asciiTheme="minorHAnsi" w:hAnsiTheme="minorHAnsi" w:cstheme="minorHAnsi"/>
        <w:i/>
        <w:sz w:val="18"/>
      </w:rPr>
      <w:t>2025-01 FY 24-</w:t>
    </w:r>
    <w:r w:rsidRPr="00262610">
      <w:rPr>
        <w:rFonts w:asciiTheme="minorHAnsi" w:hAnsiTheme="minorHAnsi" w:cstheme="minorHAnsi"/>
        <w:i/>
        <w:spacing w:val="-5"/>
        <w:sz w:val="18"/>
      </w:rPr>
      <w:t>25</w:t>
    </w:r>
  </w:p>
  <w:p w14:paraId="14D85250" w14:textId="77777777" w:rsidR="00E437D5" w:rsidRDefault="00E437D5" w:rsidP="00E437D5">
    <w:pPr>
      <w:spacing w:line="207" w:lineRule="exact"/>
      <w:ind w:left="20"/>
      <w:rPr>
        <w:rFonts w:asciiTheme="minorHAnsi" w:hAnsiTheme="minorHAnsi" w:cstheme="minorHAnsi"/>
        <w:i/>
        <w:spacing w:val="-5"/>
        <w:sz w:val="18"/>
      </w:rPr>
    </w:pPr>
  </w:p>
  <w:p w14:paraId="4CC637C4" w14:textId="07F03461" w:rsidR="00237C11" w:rsidRDefault="00237C1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A43B0" w14:textId="77777777" w:rsidR="00C13AFB" w:rsidRPr="00262610" w:rsidRDefault="00C13AFB" w:rsidP="00C13AFB">
    <w:pPr>
      <w:spacing w:before="12" w:line="207" w:lineRule="exact"/>
      <w:ind w:left="20"/>
      <w:rPr>
        <w:rFonts w:asciiTheme="minorHAnsi" w:hAnsiTheme="minorHAnsi" w:cstheme="minorHAnsi"/>
        <w:i/>
        <w:sz w:val="18"/>
      </w:rPr>
    </w:pPr>
    <w:r w:rsidRPr="00262610">
      <w:rPr>
        <w:rFonts w:asciiTheme="minorHAnsi" w:hAnsiTheme="minorHAnsi" w:cstheme="minorHAnsi"/>
        <w:i/>
        <w:sz w:val="18"/>
      </w:rPr>
      <w:t>Escambia County School Readiness Coalition,</w:t>
    </w:r>
    <w:r w:rsidRPr="00262610">
      <w:rPr>
        <w:rFonts w:asciiTheme="minorHAnsi" w:hAnsiTheme="minorHAnsi" w:cstheme="minorHAnsi"/>
        <w:i/>
        <w:spacing w:val="-4"/>
        <w:sz w:val="18"/>
      </w:rPr>
      <w:t xml:space="preserve"> Inc.</w:t>
    </w:r>
  </w:p>
  <w:p w14:paraId="1C3387B6" w14:textId="77777777" w:rsidR="00C13AFB" w:rsidRDefault="00C13AFB" w:rsidP="00C13AFB">
    <w:pPr>
      <w:spacing w:line="207" w:lineRule="exact"/>
      <w:ind w:left="20"/>
      <w:rPr>
        <w:rFonts w:asciiTheme="minorHAnsi" w:hAnsiTheme="minorHAnsi" w:cstheme="minorHAnsi"/>
        <w:i/>
        <w:spacing w:val="-5"/>
        <w:sz w:val="18"/>
      </w:rPr>
    </w:pPr>
    <w:r w:rsidRPr="00262610">
      <w:rPr>
        <w:rFonts w:asciiTheme="minorHAnsi" w:hAnsiTheme="minorHAnsi" w:cstheme="minorHAnsi"/>
        <w:i/>
        <w:sz w:val="18"/>
      </w:rPr>
      <w:t>Request</w:t>
    </w:r>
    <w:r w:rsidRPr="00262610">
      <w:rPr>
        <w:rFonts w:asciiTheme="minorHAnsi" w:hAnsiTheme="minorHAnsi" w:cstheme="minorHAnsi"/>
        <w:i/>
        <w:spacing w:val="-2"/>
        <w:sz w:val="18"/>
      </w:rPr>
      <w:t xml:space="preserve"> </w:t>
    </w:r>
    <w:r w:rsidRPr="00262610">
      <w:rPr>
        <w:rFonts w:asciiTheme="minorHAnsi" w:hAnsiTheme="minorHAnsi" w:cstheme="minorHAnsi"/>
        <w:i/>
        <w:sz w:val="18"/>
      </w:rPr>
      <w:t>for</w:t>
    </w:r>
    <w:r w:rsidRPr="00262610">
      <w:rPr>
        <w:rFonts w:asciiTheme="minorHAnsi" w:hAnsiTheme="minorHAnsi" w:cstheme="minorHAnsi"/>
        <w:i/>
        <w:spacing w:val="-4"/>
        <w:sz w:val="18"/>
      </w:rPr>
      <w:t xml:space="preserve"> </w:t>
    </w:r>
    <w:r w:rsidRPr="00262610">
      <w:rPr>
        <w:rFonts w:asciiTheme="minorHAnsi" w:hAnsiTheme="minorHAnsi" w:cstheme="minorHAnsi"/>
        <w:i/>
        <w:sz w:val="18"/>
      </w:rPr>
      <w:t>Proposals</w:t>
    </w:r>
    <w:r w:rsidRPr="00262610">
      <w:rPr>
        <w:rFonts w:asciiTheme="minorHAnsi" w:hAnsiTheme="minorHAnsi" w:cstheme="minorHAnsi"/>
        <w:i/>
        <w:spacing w:val="-5"/>
        <w:sz w:val="18"/>
      </w:rPr>
      <w:t xml:space="preserve"> </w:t>
    </w:r>
    <w:r w:rsidRPr="00262610">
      <w:rPr>
        <w:rFonts w:asciiTheme="minorHAnsi" w:hAnsiTheme="minorHAnsi" w:cstheme="minorHAnsi"/>
        <w:i/>
        <w:sz w:val="18"/>
      </w:rPr>
      <w:t>– External</w:t>
    </w:r>
    <w:r w:rsidRPr="00262610">
      <w:rPr>
        <w:rFonts w:asciiTheme="minorHAnsi" w:hAnsiTheme="minorHAnsi" w:cstheme="minorHAnsi"/>
        <w:i/>
        <w:spacing w:val="-3"/>
        <w:sz w:val="18"/>
      </w:rPr>
      <w:t xml:space="preserve"> </w:t>
    </w:r>
    <w:r w:rsidRPr="00262610">
      <w:rPr>
        <w:rFonts w:asciiTheme="minorHAnsi" w:hAnsiTheme="minorHAnsi" w:cstheme="minorHAnsi"/>
        <w:i/>
        <w:sz w:val="18"/>
      </w:rPr>
      <w:t>Auditing</w:t>
    </w:r>
    <w:r w:rsidRPr="00262610">
      <w:rPr>
        <w:rFonts w:asciiTheme="minorHAnsi" w:hAnsiTheme="minorHAnsi" w:cstheme="minorHAnsi"/>
        <w:i/>
        <w:spacing w:val="-1"/>
        <w:sz w:val="18"/>
      </w:rPr>
      <w:t xml:space="preserve"> </w:t>
    </w:r>
    <w:r w:rsidRPr="00262610">
      <w:rPr>
        <w:rFonts w:asciiTheme="minorHAnsi" w:hAnsiTheme="minorHAnsi" w:cstheme="minorHAnsi"/>
        <w:i/>
        <w:sz w:val="18"/>
      </w:rPr>
      <w:t>and</w:t>
    </w:r>
    <w:r w:rsidRPr="00262610">
      <w:rPr>
        <w:rFonts w:asciiTheme="minorHAnsi" w:hAnsiTheme="minorHAnsi" w:cstheme="minorHAnsi"/>
        <w:i/>
        <w:spacing w:val="-2"/>
        <w:sz w:val="18"/>
      </w:rPr>
      <w:t xml:space="preserve"> </w:t>
    </w:r>
    <w:r w:rsidRPr="00262610">
      <w:rPr>
        <w:rFonts w:asciiTheme="minorHAnsi" w:hAnsiTheme="minorHAnsi" w:cstheme="minorHAnsi"/>
        <w:i/>
        <w:sz w:val="18"/>
      </w:rPr>
      <w:t>Tax</w:t>
    </w:r>
    <w:r w:rsidRPr="00262610">
      <w:rPr>
        <w:rFonts w:asciiTheme="minorHAnsi" w:hAnsiTheme="minorHAnsi" w:cstheme="minorHAnsi"/>
        <w:i/>
        <w:spacing w:val="-5"/>
        <w:sz w:val="18"/>
      </w:rPr>
      <w:t xml:space="preserve"> </w:t>
    </w:r>
    <w:r w:rsidRPr="00262610">
      <w:rPr>
        <w:rFonts w:asciiTheme="minorHAnsi" w:hAnsiTheme="minorHAnsi" w:cstheme="minorHAnsi"/>
        <w:i/>
        <w:sz w:val="18"/>
      </w:rPr>
      <w:t>Services,</w:t>
    </w:r>
    <w:r w:rsidRPr="00262610">
      <w:rPr>
        <w:rFonts w:asciiTheme="minorHAnsi" w:hAnsiTheme="minorHAnsi" w:cstheme="minorHAnsi"/>
        <w:i/>
        <w:spacing w:val="-1"/>
        <w:sz w:val="18"/>
      </w:rPr>
      <w:t xml:space="preserve"> </w:t>
    </w:r>
    <w:r w:rsidRPr="00262610">
      <w:rPr>
        <w:rFonts w:asciiTheme="minorHAnsi" w:hAnsiTheme="minorHAnsi" w:cstheme="minorHAnsi"/>
        <w:i/>
        <w:sz w:val="18"/>
      </w:rPr>
      <w:t>RFP</w:t>
    </w:r>
    <w:r w:rsidRPr="00262610">
      <w:rPr>
        <w:rFonts w:asciiTheme="minorHAnsi" w:hAnsiTheme="minorHAnsi" w:cstheme="minorHAnsi"/>
        <w:i/>
        <w:spacing w:val="-2"/>
        <w:sz w:val="18"/>
      </w:rPr>
      <w:t xml:space="preserve"> #</w:t>
    </w:r>
    <w:r w:rsidRPr="00262610">
      <w:rPr>
        <w:rFonts w:asciiTheme="minorHAnsi" w:hAnsiTheme="minorHAnsi" w:cstheme="minorHAnsi"/>
        <w:i/>
        <w:sz w:val="18"/>
      </w:rPr>
      <w:t>2025-01 FY 24-</w:t>
    </w:r>
    <w:r w:rsidRPr="00262610">
      <w:rPr>
        <w:rFonts w:asciiTheme="minorHAnsi" w:hAnsiTheme="minorHAnsi" w:cstheme="minorHAnsi"/>
        <w:i/>
        <w:spacing w:val="-5"/>
        <w:sz w:val="18"/>
      </w:rPr>
      <w:t>25</w:t>
    </w:r>
  </w:p>
  <w:p w14:paraId="7FEA239C" w14:textId="77777777" w:rsidR="00C13AFB" w:rsidRDefault="00C13AFB" w:rsidP="00C13AFB">
    <w:pPr>
      <w:spacing w:line="207" w:lineRule="exact"/>
      <w:ind w:left="20"/>
      <w:rPr>
        <w:rFonts w:asciiTheme="minorHAnsi" w:hAnsiTheme="minorHAnsi" w:cstheme="minorHAnsi"/>
        <w:i/>
        <w:spacing w:val="-5"/>
        <w:sz w:val="18"/>
      </w:rPr>
    </w:pPr>
  </w:p>
  <w:p w14:paraId="49B7E99F" w14:textId="54651759" w:rsidR="00237C11" w:rsidRDefault="00237C11">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539F7" w14:textId="77777777" w:rsidR="00C13AFB" w:rsidRPr="00262610" w:rsidRDefault="00C13AFB" w:rsidP="00C13AFB">
    <w:pPr>
      <w:spacing w:before="12" w:line="207" w:lineRule="exact"/>
      <w:ind w:left="20"/>
      <w:rPr>
        <w:rFonts w:asciiTheme="minorHAnsi" w:hAnsiTheme="minorHAnsi" w:cstheme="minorHAnsi"/>
        <w:i/>
        <w:sz w:val="18"/>
      </w:rPr>
    </w:pPr>
    <w:r w:rsidRPr="00262610">
      <w:rPr>
        <w:rFonts w:asciiTheme="minorHAnsi" w:hAnsiTheme="minorHAnsi" w:cstheme="minorHAnsi"/>
        <w:i/>
        <w:sz w:val="18"/>
      </w:rPr>
      <w:t>Escambia County School Readiness Coalition,</w:t>
    </w:r>
    <w:r w:rsidRPr="00262610">
      <w:rPr>
        <w:rFonts w:asciiTheme="minorHAnsi" w:hAnsiTheme="minorHAnsi" w:cstheme="minorHAnsi"/>
        <w:i/>
        <w:spacing w:val="-4"/>
        <w:sz w:val="18"/>
      </w:rPr>
      <w:t xml:space="preserve"> Inc.</w:t>
    </w:r>
  </w:p>
  <w:p w14:paraId="4AAD9D35" w14:textId="77777777" w:rsidR="00C13AFB" w:rsidRDefault="00C13AFB" w:rsidP="00C13AFB">
    <w:pPr>
      <w:spacing w:line="207" w:lineRule="exact"/>
      <w:ind w:left="20"/>
      <w:rPr>
        <w:rFonts w:asciiTheme="minorHAnsi" w:hAnsiTheme="minorHAnsi" w:cstheme="minorHAnsi"/>
        <w:i/>
        <w:spacing w:val="-5"/>
        <w:sz w:val="18"/>
      </w:rPr>
    </w:pPr>
    <w:r w:rsidRPr="00262610">
      <w:rPr>
        <w:rFonts w:asciiTheme="minorHAnsi" w:hAnsiTheme="minorHAnsi" w:cstheme="minorHAnsi"/>
        <w:i/>
        <w:sz w:val="18"/>
      </w:rPr>
      <w:t>Request</w:t>
    </w:r>
    <w:r w:rsidRPr="00262610">
      <w:rPr>
        <w:rFonts w:asciiTheme="minorHAnsi" w:hAnsiTheme="minorHAnsi" w:cstheme="minorHAnsi"/>
        <w:i/>
        <w:spacing w:val="-2"/>
        <w:sz w:val="18"/>
      </w:rPr>
      <w:t xml:space="preserve"> </w:t>
    </w:r>
    <w:r w:rsidRPr="00262610">
      <w:rPr>
        <w:rFonts w:asciiTheme="minorHAnsi" w:hAnsiTheme="minorHAnsi" w:cstheme="minorHAnsi"/>
        <w:i/>
        <w:sz w:val="18"/>
      </w:rPr>
      <w:t>for</w:t>
    </w:r>
    <w:r w:rsidRPr="00262610">
      <w:rPr>
        <w:rFonts w:asciiTheme="minorHAnsi" w:hAnsiTheme="minorHAnsi" w:cstheme="minorHAnsi"/>
        <w:i/>
        <w:spacing w:val="-4"/>
        <w:sz w:val="18"/>
      </w:rPr>
      <w:t xml:space="preserve"> </w:t>
    </w:r>
    <w:r w:rsidRPr="00262610">
      <w:rPr>
        <w:rFonts w:asciiTheme="minorHAnsi" w:hAnsiTheme="minorHAnsi" w:cstheme="minorHAnsi"/>
        <w:i/>
        <w:sz w:val="18"/>
      </w:rPr>
      <w:t>Proposals</w:t>
    </w:r>
    <w:r w:rsidRPr="00262610">
      <w:rPr>
        <w:rFonts w:asciiTheme="minorHAnsi" w:hAnsiTheme="minorHAnsi" w:cstheme="minorHAnsi"/>
        <w:i/>
        <w:spacing w:val="-5"/>
        <w:sz w:val="18"/>
      </w:rPr>
      <w:t xml:space="preserve"> </w:t>
    </w:r>
    <w:r w:rsidRPr="00262610">
      <w:rPr>
        <w:rFonts w:asciiTheme="minorHAnsi" w:hAnsiTheme="minorHAnsi" w:cstheme="minorHAnsi"/>
        <w:i/>
        <w:sz w:val="18"/>
      </w:rPr>
      <w:t>– External</w:t>
    </w:r>
    <w:r w:rsidRPr="00262610">
      <w:rPr>
        <w:rFonts w:asciiTheme="minorHAnsi" w:hAnsiTheme="minorHAnsi" w:cstheme="minorHAnsi"/>
        <w:i/>
        <w:spacing w:val="-3"/>
        <w:sz w:val="18"/>
      </w:rPr>
      <w:t xml:space="preserve"> </w:t>
    </w:r>
    <w:r w:rsidRPr="00262610">
      <w:rPr>
        <w:rFonts w:asciiTheme="minorHAnsi" w:hAnsiTheme="minorHAnsi" w:cstheme="minorHAnsi"/>
        <w:i/>
        <w:sz w:val="18"/>
      </w:rPr>
      <w:t>Auditing</w:t>
    </w:r>
    <w:r w:rsidRPr="00262610">
      <w:rPr>
        <w:rFonts w:asciiTheme="minorHAnsi" w:hAnsiTheme="minorHAnsi" w:cstheme="minorHAnsi"/>
        <w:i/>
        <w:spacing w:val="-1"/>
        <w:sz w:val="18"/>
      </w:rPr>
      <w:t xml:space="preserve"> </w:t>
    </w:r>
    <w:r w:rsidRPr="00262610">
      <w:rPr>
        <w:rFonts w:asciiTheme="minorHAnsi" w:hAnsiTheme="minorHAnsi" w:cstheme="minorHAnsi"/>
        <w:i/>
        <w:sz w:val="18"/>
      </w:rPr>
      <w:t>and</w:t>
    </w:r>
    <w:r w:rsidRPr="00262610">
      <w:rPr>
        <w:rFonts w:asciiTheme="minorHAnsi" w:hAnsiTheme="minorHAnsi" w:cstheme="minorHAnsi"/>
        <w:i/>
        <w:spacing w:val="-2"/>
        <w:sz w:val="18"/>
      </w:rPr>
      <w:t xml:space="preserve"> </w:t>
    </w:r>
    <w:r w:rsidRPr="00262610">
      <w:rPr>
        <w:rFonts w:asciiTheme="minorHAnsi" w:hAnsiTheme="minorHAnsi" w:cstheme="minorHAnsi"/>
        <w:i/>
        <w:sz w:val="18"/>
      </w:rPr>
      <w:t>Tax</w:t>
    </w:r>
    <w:r w:rsidRPr="00262610">
      <w:rPr>
        <w:rFonts w:asciiTheme="minorHAnsi" w:hAnsiTheme="minorHAnsi" w:cstheme="minorHAnsi"/>
        <w:i/>
        <w:spacing w:val="-5"/>
        <w:sz w:val="18"/>
      </w:rPr>
      <w:t xml:space="preserve"> </w:t>
    </w:r>
    <w:r w:rsidRPr="00262610">
      <w:rPr>
        <w:rFonts w:asciiTheme="minorHAnsi" w:hAnsiTheme="minorHAnsi" w:cstheme="minorHAnsi"/>
        <w:i/>
        <w:sz w:val="18"/>
      </w:rPr>
      <w:t>Services,</w:t>
    </w:r>
    <w:r w:rsidRPr="00262610">
      <w:rPr>
        <w:rFonts w:asciiTheme="minorHAnsi" w:hAnsiTheme="minorHAnsi" w:cstheme="minorHAnsi"/>
        <w:i/>
        <w:spacing w:val="-1"/>
        <w:sz w:val="18"/>
      </w:rPr>
      <w:t xml:space="preserve"> </w:t>
    </w:r>
    <w:r w:rsidRPr="00262610">
      <w:rPr>
        <w:rFonts w:asciiTheme="minorHAnsi" w:hAnsiTheme="minorHAnsi" w:cstheme="minorHAnsi"/>
        <w:i/>
        <w:sz w:val="18"/>
      </w:rPr>
      <w:t>RFP</w:t>
    </w:r>
    <w:r w:rsidRPr="00262610">
      <w:rPr>
        <w:rFonts w:asciiTheme="minorHAnsi" w:hAnsiTheme="minorHAnsi" w:cstheme="minorHAnsi"/>
        <w:i/>
        <w:spacing w:val="-2"/>
        <w:sz w:val="18"/>
      </w:rPr>
      <w:t xml:space="preserve"> #</w:t>
    </w:r>
    <w:r w:rsidRPr="00262610">
      <w:rPr>
        <w:rFonts w:asciiTheme="minorHAnsi" w:hAnsiTheme="minorHAnsi" w:cstheme="minorHAnsi"/>
        <w:i/>
        <w:sz w:val="18"/>
      </w:rPr>
      <w:t>2025-01 FY 24-</w:t>
    </w:r>
    <w:r w:rsidRPr="00262610">
      <w:rPr>
        <w:rFonts w:asciiTheme="minorHAnsi" w:hAnsiTheme="minorHAnsi" w:cstheme="minorHAnsi"/>
        <w:i/>
        <w:spacing w:val="-5"/>
        <w:sz w:val="18"/>
      </w:rPr>
      <w:t>25</w:t>
    </w:r>
  </w:p>
  <w:p w14:paraId="0174EA5A" w14:textId="77777777" w:rsidR="00C13AFB" w:rsidRDefault="00C13AFB" w:rsidP="00C13AFB">
    <w:pPr>
      <w:spacing w:line="207" w:lineRule="exact"/>
      <w:ind w:left="20"/>
      <w:rPr>
        <w:rFonts w:asciiTheme="minorHAnsi" w:hAnsiTheme="minorHAnsi" w:cstheme="minorHAnsi"/>
        <w:i/>
        <w:spacing w:val="-5"/>
        <w:sz w:val="18"/>
      </w:rPr>
    </w:pPr>
  </w:p>
  <w:p w14:paraId="04488EB2" w14:textId="210ED8F0" w:rsidR="00237C11" w:rsidRDefault="00237C1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94C9B"/>
    <w:multiLevelType w:val="hybridMultilevel"/>
    <w:tmpl w:val="3BE64498"/>
    <w:lvl w:ilvl="0" w:tplc="F2BE00EC">
      <w:start w:val="1"/>
      <w:numFmt w:val="decimal"/>
      <w:lvlText w:val="%1)"/>
      <w:lvlJc w:val="left"/>
      <w:pPr>
        <w:ind w:left="1079" w:hanging="360"/>
        <w:jc w:val="left"/>
      </w:pPr>
      <w:rPr>
        <w:rFonts w:ascii="Calibri" w:eastAsia="Calibri" w:hAnsi="Calibri" w:cs="Calibri" w:hint="default"/>
        <w:b w:val="0"/>
        <w:bCs w:val="0"/>
        <w:i w:val="0"/>
        <w:iCs w:val="0"/>
        <w:spacing w:val="0"/>
        <w:w w:val="100"/>
        <w:sz w:val="22"/>
        <w:szCs w:val="22"/>
        <w:lang w:val="en-US" w:eastAsia="en-US" w:bidi="ar-SA"/>
      </w:rPr>
    </w:lvl>
    <w:lvl w:ilvl="1" w:tplc="DA42CEE2">
      <w:numFmt w:val="bullet"/>
      <w:lvlText w:val="•"/>
      <w:lvlJc w:val="left"/>
      <w:pPr>
        <w:ind w:left="1944" w:hanging="360"/>
      </w:pPr>
      <w:rPr>
        <w:rFonts w:hint="default"/>
        <w:lang w:val="en-US" w:eastAsia="en-US" w:bidi="ar-SA"/>
      </w:rPr>
    </w:lvl>
    <w:lvl w:ilvl="2" w:tplc="4DD2CA18">
      <w:numFmt w:val="bullet"/>
      <w:lvlText w:val="•"/>
      <w:lvlJc w:val="left"/>
      <w:pPr>
        <w:ind w:left="2808" w:hanging="360"/>
      </w:pPr>
      <w:rPr>
        <w:rFonts w:hint="default"/>
        <w:lang w:val="en-US" w:eastAsia="en-US" w:bidi="ar-SA"/>
      </w:rPr>
    </w:lvl>
    <w:lvl w:ilvl="3" w:tplc="7714BFDA">
      <w:numFmt w:val="bullet"/>
      <w:lvlText w:val="•"/>
      <w:lvlJc w:val="left"/>
      <w:pPr>
        <w:ind w:left="3672" w:hanging="360"/>
      </w:pPr>
      <w:rPr>
        <w:rFonts w:hint="default"/>
        <w:lang w:val="en-US" w:eastAsia="en-US" w:bidi="ar-SA"/>
      </w:rPr>
    </w:lvl>
    <w:lvl w:ilvl="4" w:tplc="8D1620AA">
      <w:numFmt w:val="bullet"/>
      <w:lvlText w:val="•"/>
      <w:lvlJc w:val="left"/>
      <w:pPr>
        <w:ind w:left="4536" w:hanging="360"/>
      </w:pPr>
      <w:rPr>
        <w:rFonts w:hint="default"/>
        <w:lang w:val="en-US" w:eastAsia="en-US" w:bidi="ar-SA"/>
      </w:rPr>
    </w:lvl>
    <w:lvl w:ilvl="5" w:tplc="9B020254">
      <w:numFmt w:val="bullet"/>
      <w:lvlText w:val="•"/>
      <w:lvlJc w:val="left"/>
      <w:pPr>
        <w:ind w:left="5400" w:hanging="360"/>
      </w:pPr>
      <w:rPr>
        <w:rFonts w:hint="default"/>
        <w:lang w:val="en-US" w:eastAsia="en-US" w:bidi="ar-SA"/>
      </w:rPr>
    </w:lvl>
    <w:lvl w:ilvl="6" w:tplc="BA3AF3C0">
      <w:numFmt w:val="bullet"/>
      <w:lvlText w:val="•"/>
      <w:lvlJc w:val="left"/>
      <w:pPr>
        <w:ind w:left="6264" w:hanging="360"/>
      </w:pPr>
      <w:rPr>
        <w:rFonts w:hint="default"/>
        <w:lang w:val="en-US" w:eastAsia="en-US" w:bidi="ar-SA"/>
      </w:rPr>
    </w:lvl>
    <w:lvl w:ilvl="7" w:tplc="9D66B86C">
      <w:numFmt w:val="bullet"/>
      <w:lvlText w:val="•"/>
      <w:lvlJc w:val="left"/>
      <w:pPr>
        <w:ind w:left="7128" w:hanging="360"/>
      </w:pPr>
      <w:rPr>
        <w:rFonts w:hint="default"/>
        <w:lang w:val="en-US" w:eastAsia="en-US" w:bidi="ar-SA"/>
      </w:rPr>
    </w:lvl>
    <w:lvl w:ilvl="8" w:tplc="92F8DC4C">
      <w:numFmt w:val="bullet"/>
      <w:lvlText w:val="•"/>
      <w:lvlJc w:val="left"/>
      <w:pPr>
        <w:ind w:left="7992" w:hanging="360"/>
      </w:pPr>
      <w:rPr>
        <w:rFonts w:hint="default"/>
        <w:lang w:val="en-US" w:eastAsia="en-US" w:bidi="ar-SA"/>
      </w:rPr>
    </w:lvl>
  </w:abstractNum>
  <w:abstractNum w:abstractNumId="1" w15:restartNumberingAfterBreak="0">
    <w:nsid w:val="11424691"/>
    <w:multiLevelType w:val="hybridMultilevel"/>
    <w:tmpl w:val="D9808E5E"/>
    <w:lvl w:ilvl="0" w:tplc="1646F614">
      <w:start w:val="1"/>
      <w:numFmt w:val="decimal"/>
      <w:lvlText w:val="%1."/>
      <w:lvlJc w:val="left"/>
      <w:pPr>
        <w:ind w:left="1079" w:hanging="361"/>
        <w:jc w:val="left"/>
      </w:pPr>
      <w:rPr>
        <w:rFonts w:ascii="Calibri" w:eastAsia="Calibri" w:hAnsi="Calibri" w:cs="Calibri" w:hint="default"/>
        <w:b w:val="0"/>
        <w:bCs w:val="0"/>
        <w:i w:val="0"/>
        <w:iCs w:val="0"/>
        <w:spacing w:val="0"/>
        <w:w w:val="100"/>
        <w:sz w:val="22"/>
        <w:szCs w:val="22"/>
        <w:lang w:val="en-US" w:eastAsia="en-US" w:bidi="ar-SA"/>
      </w:rPr>
    </w:lvl>
    <w:lvl w:ilvl="1" w:tplc="1354D828">
      <w:numFmt w:val="bullet"/>
      <w:lvlText w:val="•"/>
      <w:lvlJc w:val="left"/>
      <w:pPr>
        <w:ind w:left="1944" w:hanging="361"/>
      </w:pPr>
      <w:rPr>
        <w:rFonts w:hint="default"/>
        <w:lang w:val="en-US" w:eastAsia="en-US" w:bidi="ar-SA"/>
      </w:rPr>
    </w:lvl>
    <w:lvl w:ilvl="2" w:tplc="1CEE4E46">
      <w:numFmt w:val="bullet"/>
      <w:lvlText w:val="•"/>
      <w:lvlJc w:val="left"/>
      <w:pPr>
        <w:ind w:left="2808" w:hanging="361"/>
      </w:pPr>
      <w:rPr>
        <w:rFonts w:hint="default"/>
        <w:lang w:val="en-US" w:eastAsia="en-US" w:bidi="ar-SA"/>
      </w:rPr>
    </w:lvl>
    <w:lvl w:ilvl="3" w:tplc="33F465AC">
      <w:numFmt w:val="bullet"/>
      <w:lvlText w:val="•"/>
      <w:lvlJc w:val="left"/>
      <w:pPr>
        <w:ind w:left="3672" w:hanging="361"/>
      </w:pPr>
      <w:rPr>
        <w:rFonts w:hint="default"/>
        <w:lang w:val="en-US" w:eastAsia="en-US" w:bidi="ar-SA"/>
      </w:rPr>
    </w:lvl>
    <w:lvl w:ilvl="4" w:tplc="D7628308">
      <w:numFmt w:val="bullet"/>
      <w:lvlText w:val="•"/>
      <w:lvlJc w:val="left"/>
      <w:pPr>
        <w:ind w:left="4536" w:hanging="361"/>
      </w:pPr>
      <w:rPr>
        <w:rFonts w:hint="default"/>
        <w:lang w:val="en-US" w:eastAsia="en-US" w:bidi="ar-SA"/>
      </w:rPr>
    </w:lvl>
    <w:lvl w:ilvl="5" w:tplc="4B460E9E">
      <w:numFmt w:val="bullet"/>
      <w:lvlText w:val="•"/>
      <w:lvlJc w:val="left"/>
      <w:pPr>
        <w:ind w:left="5400" w:hanging="361"/>
      </w:pPr>
      <w:rPr>
        <w:rFonts w:hint="default"/>
        <w:lang w:val="en-US" w:eastAsia="en-US" w:bidi="ar-SA"/>
      </w:rPr>
    </w:lvl>
    <w:lvl w:ilvl="6" w:tplc="326E2916">
      <w:numFmt w:val="bullet"/>
      <w:lvlText w:val="•"/>
      <w:lvlJc w:val="left"/>
      <w:pPr>
        <w:ind w:left="6264" w:hanging="361"/>
      </w:pPr>
      <w:rPr>
        <w:rFonts w:hint="default"/>
        <w:lang w:val="en-US" w:eastAsia="en-US" w:bidi="ar-SA"/>
      </w:rPr>
    </w:lvl>
    <w:lvl w:ilvl="7" w:tplc="7E4809A4">
      <w:numFmt w:val="bullet"/>
      <w:lvlText w:val="•"/>
      <w:lvlJc w:val="left"/>
      <w:pPr>
        <w:ind w:left="7128" w:hanging="361"/>
      </w:pPr>
      <w:rPr>
        <w:rFonts w:hint="default"/>
        <w:lang w:val="en-US" w:eastAsia="en-US" w:bidi="ar-SA"/>
      </w:rPr>
    </w:lvl>
    <w:lvl w:ilvl="8" w:tplc="4F584512">
      <w:numFmt w:val="bullet"/>
      <w:lvlText w:val="•"/>
      <w:lvlJc w:val="left"/>
      <w:pPr>
        <w:ind w:left="7992" w:hanging="361"/>
      </w:pPr>
      <w:rPr>
        <w:rFonts w:hint="default"/>
        <w:lang w:val="en-US" w:eastAsia="en-US" w:bidi="ar-SA"/>
      </w:rPr>
    </w:lvl>
  </w:abstractNum>
  <w:abstractNum w:abstractNumId="2" w15:restartNumberingAfterBreak="0">
    <w:nsid w:val="14C75642"/>
    <w:multiLevelType w:val="hybridMultilevel"/>
    <w:tmpl w:val="C0FE81FC"/>
    <w:lvl w:ilvl="0" w:tplc="0A06F884">
      <w:start w:val="1"/>
      <w:numFmt w:val="decimal"/>
      <w:lvlText w:val="%1."/>
      <w:lvlJc w:val="left"/>
      <w:pPr>
        <w:ind w:left="727" w:hanging="368"/>
        <w:jc w:val="right"/>
      </w:pPr>
      <w:rPr>
        <w:rFonts w:ascii="Calibri" w:eastAsia="Calibri" w:hAnsi="Calibri" w:cs="Calibri" w:hint="default"/>
        <w:b w:val="0"/>
        <w:bCs w:val="0"/>
        <w:i w:val="0"/>
        <w:iCs w:val="0"/>
        <w:spacing w:val="0"/>
        <w:w w:val="100"/>
        <w:sz w:val="22"/>
        <w:szCs w:val="22"/>
        <w:lang w:val="en-US" w:eastAsia="en-US" w:bidi="ar-SA"/>
      </w:rPr>
    </w:lvl>
    <w:lvl w:ilvl="1" w:tplc="9ECEB1FA">
      <w:start w:val="1"/>
      <w:numFmt w:val="lowerLetter"/>
      <w:lvlText w:val="%2."/>
      <w:lvlJc w:val="left"/>
      <w:pPr>
        <w:ind w:left="1091" w:hanging="365"/>
        <w:jc w:val="left"/>
      </w:pPr>
      <w:rPr>
        <w:rFonts w:ascii="Calibri" w:eastAsia="Calibri" w:hAnsi="Calibri" w:cs="Calibri" w:hint="default"/>
        <w:b w:val="0"/>
        <w:bCs w:val="0"/>
        <w:i w:val="0"/>
        <w:iCs w:val="0"/>
        <w:spacing w:val="-1"/>
        <w:w w:val="100"/>
        <w:sz w:val="22"/>
        <w:szCs w:val="22"/>
        <w:lang w:val="en-US" w:eastAsia="en-US" w:bidi="ar-SA"/>
      </w:rPr>
    </w:lvl>
    <w:lvl w:ilvl="2" w:tplc="41166236">
      <w:numFmt w:val="bullet"/>
      <w:lvlText w:val="•"/>
      <w:lvlJc w:val="left"/>
      <w:pPr>
        <w:ind w:left="2057" w:hanging="365"/>
      </w:pPr>
      <w:rPr>
        <w:rFonts w:hint="default"/>
        <w:lang w:val="en-US" w:eastAsia="en-US" w:bidi="ar-SA"/>
      </w:rPr>
    </w:lvl>
    <w:lvl w:ilvl="3" w:tplc="3EEA1048">
      <w:numFmt w:val="bullet"/>
      <w:lvlText w:val="•"/>
      <w:lvlJc w:val="left"/>
      <w:pPr>
        <w:ind w:left="3015" w:hanging="365"/>
      </w:pPr>
      <w:rPr>
        <w:rFonts w:hint="default"/>
        <w:lang w:val="en-US" w:eastAsia="en-US" w:bidi="ar-SA"/>
      </w:rPr>
    </w:lvl>
    <w:lvl w:ilvl="4" w:tplc="DB3AD6B2">
      <w:numFmt w:val="bullet"/>
      <w:lvlText w:val="•"/>
      <w:lvlJc w:val="left"/>
      <w:pPr>
        <w:ind w:left="3973" w:hanging="365"/>
      </w:pPr>
      <w:rPr>
        <w:rFonts w:hint="default"/>
        <w:lang w:val="en-US" w:eastAsia="en-US" w:bidi="ar-SA"/>
      </w:rPr>
    </w:lvl>
    <w:lvl w:ilvl="5" w:tplc="287A3760">
      <w:numFmt w:val="bullet"/>
      <w:lvlText w:val="•"/>
      <w:lvlJc w:val="left"/>
      <w:pPr>
        <w:ind w:left="4931" w:hanging="365"/>
      </w:pPr>
      <w:rPr>
        <w:rFonts w:hint="default"/>
        <w:lang w:val="en-US" w:eastAsia="en-US" w:bidi="ar-SA"/>
      </w:rPr>
    </w:lvl>
    <w:lvl w:ilvl="6" w:tplc="BA1EB3CA">
      <w:numFmt w:val="bullet"/>
      <w:lvlText w:val="•"/>
      <w:lvlJc w:val="left"/>
      <w:pPr>
        <w:ind w:left="5888" w:hanging="365"/>
      </w:pPr>
      <w:rPr>
        <w:rFonts w:hint="default"/>
        <w:lang w:val="en-US" w:eastAsia="en-US" w:bidi="ar-SA"/>
      </w:rPr>
    </w:lvl>
    <w:lvl w:ilvl="7" w:tplc="E0F24D52">
      <w:numFmt w:val="bullet"/>
      <w:lvlText w:val="•"/>
      <w:lvlJc w:val="left"/>
      <w:pPr>
        <w:ind w:left="6846" w:hanging="365"/>
      </w:pPr>
      <w:rPr>
        <w:rFonts w:hint="default"/>
        <w:lang w:val="en-US" w:eastAsia="en-US" w:bidi="ar-SA"/>
      </w:rPr>
    </w:lvl>
    <w:lvl w:ilvl="8" w:tplc="CFEE5BB2">
      <w:numFmt w:val="bullet"/>
      <w:lvlText w:val="•"/>
      <w:lvlJc w:val="left"/>
      <w:pPr>
        <w:ind w:left="7804" w:hanging="365"/>
      </w:pPr>
      <w:rPr>
        <w:rFonts w:hint="default"/>
        <w:lang w:val="en-US" w:eastAsia="en-US" w:bidi="ar-SA"/>
      </w:rPr>
    </w:lvl>
  </w:abstractNum>
  <w:abstractNum w:abstractNumId="3" w15:restartNumberingAfterBreak="0">
    <w:nsid w:val="1B251132"/>
    <w:multiLevelType w:val="multilevel"/>
    <w:tmpl w:val="CB365E8E"/>
    <w:lvl w:ilvl="0">
      <w:start w:val="1"/>
      <w:numFmt w:val="decimal"/>
      <w:lvlText w:val="%1."/>
      <w:lvlJc w:val="left"/>
      <w:pPr>
        <w:ind w:left="720" w:hanging="361"/>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439" w:hanging="361"/>
        <w:jc w:val="right"/>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2375" w:hanging="721"/>
        <w:jc w:val="left"/>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380" w:hanging="721"/>
      </w:pPr>
      <w:rPr>
        <w:rFonts w:hint="default"/>
        <w:lang w:val="en-US" w:eastAsia="en-US" w:bidi="ar-SA"/>
      </w:rPr>
    </w:lvl>
    <w:lvl w:ilvl="4">
      <w:numFmt w:val="bullet"/>
      <w:lvlText w:val="•"/>
      <w:lvlJc w:val="left"/>
      <w:pPr>
        <w:ind w:left="3428" w:hanging="721"/>
      </w:pPr>
      <w:rPr>
        <w:rFonts w:hint="default"/>
        <w:lang w:val="en-US" w:eastAsia="en-US" w:bidi="ar-SA"/>
      </w:rPr>
    </w:lvl>
    <w:lvl w:ilvl="5">
      <w:numFmt w:val="bullet"/>
      <w:lvlText w:val="•"/>
      <w:lvlJc w:val="left"/>
      <w:pPr>
        <w:ind w:left="4477" w:hanging="721"/>
      </w:pPr>
      <w:rPr>
        <w:rFonts w:hint="default"/>
        <w:lang w:val="en-US" w:eastAsia="en-US" w:bidi="ar-SA"/>
      </w:rPr>
    </w:lvl>
    <w:lvl w:ilvl="6">
      <w:numFmt w:val="bullet"/>
      <w:lvlText w:val="•"/>
      <w:lvlJc w:val="left"/>
      <w:pPr>
        <w:ind w:left="5525" w:hanging="721"/>
      </w:pPr>
      <w:rPr>
        <w:rFonts w:hint="default"/>
        <w:lang w:val="en-US" w:eastAsia="en-US" w:bidi="ar-SA"/>
      </w:rPr>
    </w:lvl>
    <w:lvl w:ilvl="7">
      <w:numFmt w:val="bullet"/>
      <w:lvlText w:val="•"/>
      <w:lvlJc w:val="left"/>
      <w:pPr>
        <w:ind w:left="6574" w:hanging="721"/>
      </w:pPr>
      <w:rPr>
        <w:rFonts w:hint="default"/>
        <w:lang w:val="en-US" w:eastAsia="en-US" w:bidi="ar-SA"/>
      </w:rPr>
    </w:lvl>
    <w:lvl w:ilvl="8">
      <w:numFmt w:val="bullet"/>
      <w:lvlText w:val="•"/>
      <w:lvlJc w:val="left"/>
      <w:pPr>
        <w:ind w:left="7622" w:hanging="721"/>
      </w:pPr>
      <w:rPr>
        <w:rFonts w:hint="default"/>
        <w:lang w:val="en-US" w:eastAsia="en-US" w:bidi="ar-SA"/>
      </w:rPr>
    </w:lvl>
  </w:abstractNum>
  <w:abstractNum w:abstractNumId="4" w15:restartNumberingAfterBreak="0">
    <w:nsid w:val="1B360ED6"/>
    <w:multiLevelType w:val="hybridMultilevel"/>
    <w:tmpl w:val="C7268DA2"/>
    <w:lvl w:ilvl="0" w:tplc="2A7EB0C2">
      <w:start w:val="11"/>
      <w:numFmt w:val="lowerLetter"/>
      <w:lvlText w:val="%1."/>
      <w:lvlJc w:val="left"/>
      <w:pPr>
        <w:ind w:left="1747" w:hanging="308"/>
        <w:jc w:val="left"/>
      </w:pPr>
      <w:rPr>
        <w:rFonts w:ascii="Calibri" w:eastAsia="Calibri" w:hAnsi="Calibri" w:cs="Calibri" w:hint="default"/>
        <w:b w:val="0"/>
        <w:bCs w:val="0"/>
        <w:i w:val="0"/>
        <w:iCs w:val="0"/>
        <w:spacing w:val="0"/>
        <w:w w:val="100"/>
        <w:sz w:val="22"/>
        <w:szCs w:val="22"/>
        <w:lang w:val="en-US" w:eastAsia="en-US" w:bidi="ar-SA"/>
      </w:rPr>
    </w:lvl>
    <w:lvl w:ilvl="1" w:tplc="97681E9C">
      <w:numFmt w:val="bullet"/>
      <w:lvlText w:val="•"/>
      <w:lvlJc w:val="left"/>
      <w:pPr>
        <w:ind w:left="2538" w:hanging="308"/>
      </w:pPr>
      <w:rPr>
        <w:rFonts w:hint="default"/>
        <w:lang w:val="en-US" w:eastAsia="en-US" w:bidi="ar-SA"/>
      </w:rPr>
    </w:lvl>
    <w:lvl w:ilvl="2" w:tplc="B9404F00">
      <w:numFmt w:val="bullet"/>
      <w:lvlText w:val="•"/>
      <w:lvlJc w:val="left"/>
      <w:pPr>
        <w:ind w:left="3336" w:hanging="308"/>
      </w:pPr>
      <w:rPr>
        <w:rFonts w:hint="default"/>
        <w:lang w:val="en-US" w:eastAsia="en-US" w:bidi="ar-SA"/>
      </w:rPr>
    </w:lvl>
    <w:lvl w:ilvl="3" w:tplc="1F7A1006">
      <w:numFmt w:val="bullet"/>
      <w:lvlText w:val="•"/>
      <w:lvlJc w:val="left"/>
      <w:pPr>
        <w:ind w:left="4134" w:hanging="308"/>
      </w:pPr>
      <w:rPr>
        <w:rFonts w:hint="default"/>
        <w:lang w:val="en-US" w:eastAsia="en-US" w:bidi="ar-SA"/>
      </w:rPr>
    </w:lvl>
    <w:lvl w:ilvl="4" w:tplc="0C4AE4BC">
      <w:numFmt w:val="bullet"/>
      <w:lvlText w:val="•"/>
      <w:lvlJc w:val="left"/>
      <w:pPr>
        <w:ind w:left="4932" w:hanging="308"/>
      </w:pPr>
      <w:rPr>
        <w:rFonts w:hint="default"/>
        <w:lang w:val="en-US" w:eastAsia="en-US" w:bidi="ar-SA"/>
      </w:rPr>
    </w:lvl>
    <w:lvl w:ilvl="5" w:tplc="8C006A52">
      <w:numFmt w:val="bullet"/>
      <w:lvlText w:val="•"/>
      <w:lvlJc w:val="left"/>
      <w:pPr>
        <w:ind w:left="5730" w:hanging="308"/>
      </w:pPr>
      <w:rPr>
        <w:rFonts w:hint="default"/>
        <w:lang w:val="en-US" w:eastAsia="en-US" w:bidi="ar-SA"/>
      </w:rPr>
    </w:lvl>
    <w:lvl w:ilvl="6" w:tplc="46C67FEA">
      <w:numFmt w:val="bullet"/>
      <w:lvlText w:val="•"/>
      <w:lvlJc w:val="left"/>
      <w:pPr>
        <w:ind w:left="6528" w:hanging="308"/>
      </w:pPr>
      <w:rPr>
        <w:rFonts w:hint="default"/>
        <w:lang w:val="en-US" w:eastAsia="en-US" w:bidi="ar-SA"/>
      </w:rPr>
    </w:lvl>
    <w:lvl w:ilvl="7" w:tplc="95101E70">
      <w:numFmt w:val="bullet"/>
      <w:lvlText w:val="•"/>
      <w:lvlJc w:val="left"/>
      <w:pPr>
        <w:ind w:left="7326" w:hanging="308"/>
      </w:pPr>
      <w:rPr>
        <w:rFonts w:hint="default"/>
        <w:lang w:val="en-US" w:eastAsia="en-US" w:bidi="ar-SA"/>
      </w:rPr>
    </w:lvl>
    <w:lvl w:ilvl="8" w:tplc="1FFEBDA6">
      <w:numFmt w:val="bullet"/>
      <w:lvlText w:val="•"/>
      <w:lvlJc w:val="left"/>
      <w:pPr>
        <w:ind w:left="8124" w:hanging="308"/>
      </w:pPr>
      <w:rPr>
        <w:rFonts w:hint="default"/>
        <w:lang w:val="en-US" w:eastAsia="en-US" w:bidi="ar-SA"/>
      </w:rPr>
    </w:lvl>
  </w:abstractNum>
  <w:abstractNum w:abstractNumId="5" w15:restartNumberingAfterBreak="0">
    <w:nsid w:val="1F472A3D"/>
    <w:multiLevelType w:val="multilevel"/>
    <w:tmpl w:val="2138ACBA"/>
    <w:lvl w:ilvl="0">
      <w:start w:val="10"/>
      <w:numFmt w:val="decimal"/>
      <w:lvlText w:val="%1"/>
      <w:lvlJc w:val="left"/>
      <w:pPr>
        <w:ind w:left="720" w:hanging="361"/>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564" w:hanging="557"/>
        <w:jc w:val="left"/>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2520" w:hanging="956"/>
        <w:jc w:val="left"/>
      </w:pPr>
      <w:rPr>
        <w:rFonts w:ascii="Calibri" w:eastAsia="Calibri" w:hAnsi="Calibri" w:cs="Calibri" w:hint="default"/>
        <w:b w:val="0"/>
        <w:bCs w:val="0"/>
        <w:i w:val="0"/>
        <w:iCs w:val="0"/>
        <w:spacing w:val="-3"/>
        <w:w w:val="100"/>
        <w:sz w:val="22"/>
        <w:szCs w:val="22"/>
        <w:lang w:val="en-US" w:eastAsia="en-US" w:bidi="ar-SA"/>
      </w:rPr>
    </w:lvl>
    <w:lvl w:ilvl="3">
      <w:start w:val="1"/>
      <w:numFmt w:val="decimal"/>
      <w:lvlText w:val="(%4)"/>
      <w:lvlJc w:val="left"/>
      <w:pPr>
        <w:ind w:left="2515" w:hanging="298"/>
        <w:jc w:val="left"/>
      </w:pPr>
      <w:rPr>
        <w:rFonts w:ascii="Calibri" w:eastAsia="Calibri" w:hAnsi="Calibri" w:cs="Calibri" w:hint="default"/>
        <w:b w:val="0"/>
        <w:bCs w:val="0"/>
        <w:i w:val="0"/>
        <w:iCs w:val="0"/>
        <w:spacing w:val="0"/>
        <w:w w:val="100"/>
        <w:sz w:val="22"/>
        <w:szCs w:val="22"/>
        <w:lang w:val="en-US" w:eastAsia="en-US" w:bidi="ar-SA"/>
      </w:rPr>
    </w:lvl>
    <w:lvl w:ilvl="4">
      <w:numFmt w:val="bullet"/>
      <w:lvlText w:val="•"/>
      <w:lvlJc w:val="left"/>
      <w:pPr>
        <w:ind w:left="3582" w:hanging="298"/>
      </w:pPr>
      <w:rPr>
        <w:rFonts w:hint="default"/>
        <w:lang w:val="en-US" w:eastAsia="en-US" w:bidi="ar-SA"/>
      </w:rPr>
    </w:lvl>
    <w:lvl w:ilvl="5">
      <w:numFmt w:val="bullet"/>
      <w:lvlText w:val="•"/>
      <w:lvlJc w:val="left"/>
      <w:pPr>
        <w:ind w:left="4605" w:hanging="298"/>
      </w:pPr>
      <w:rPr>
        <w:rFonts w:hint="default"/>
        <w:lang w:val="en-US" w:eastAsia="en-US" w:bidi="ar-SA"/>
      </w:rPr>
    </w:lvl>
    <w:lvl w:ilvl="6">
      <w:numFmt w:val="bullet"/>
      <w:lvlText w:val="•"/>
      <w:lvlJc w:val="left"/>
      <w:pPr>
        <w:ind w:left="5628" w:hanging="298"/>
      </w:pPr>
      <w:rPr>
        <w:rFonts w:hint="default"/>
        <w:lang w:val="en-US" w:eastAsia="en-US" w:bidi="ar-SA"/>
      </w:rPr>
    </w:lvl>
    <w:lvl w:ilvl="7">
      <w:numFmt w:val="bullet"/>
      <w:lvlText w:val="•"/>
      <w:lvlJc w:val="left"/>
      <w:pPr>
        <w:ind w:left="6651" w:hanging="298"/>
      </w:pPr>
      <w:rPr>
        <w:rFonts w:hint="default"/>
        <w:lang w:val="en-US" w:eastAsia="en-US" w:bidi="ar-SA"/>
      </w:rPr>
    </w:lvl>
    <w:lvl w:ilvl="8">
      <w:numFmt w:val="bullet"/>
      <w:lvlText w:val="•"/>
      <w:lvlJc w:val="left"/>
      <w:pPr>
        <w:ind w:left="7674" w:hanging="298"/>
      </w:pPr>
      <w:rPr>
        <w:rFonts w:hint="default"/>
        <w:lang w:val="en-US" w:eastAsia="en-US" w:bidi="ar-SA"/>
      </w:rPr>
    </w:lvl>
  </w:abstractNum>
  <w:abstractNum w:abstractNumId="6" w15:restartNumberingAfterBreak="0">
    <w:nsid w:val="289518FD"/>
    <w:multiLevelType w:val="multilevel"/>
    <w:tmpl w:val="9D7AE35C"/>
    <w:lvl w:ilvl="0">
      <w:start w:val="7"/>
      <w:numFmt w:val="decimal"/>
      <w:lvlText w:val="%1"/>
      <w:lvlJc w:val="left"/>
      <w:pPr>
        <w:ind w:left="1080" w:hanging="721"/>
        <w:jc w:val="left"/>
      </w:pPr>
      <w:rPr>
        <w:rFonts w:hint="default"/>
        <w:lang w:val="en-US" w:eastAsia="en-US" w:bidi="ar-SA"/>
      </w:rPr>
    </w:lvl>
    <w:lvl w:ilvl="1">
      <w:start w:val="1"/>
      <w:numFmt w:val="decimal"/>
      <w:lvlText w:val="%1.%2"/>
      <w:lvlJc w:val="left"/>
      <w:pPr>
        <w:ind w:left="1080" w:hanging="721"/>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808" w:hanging="721"/>
      </w:pPr>
      <w:rPr>
        <w:rFonts w:hint="default"/>
        <w:lang w:val="en-US" w:eastAsia="en-US" w:bidi="ar-SA"/>
      </w:rPr>
    </w:lvl>
    <w:lvl w:ilvl="3">
      <w:numFmt w:val="bullet"/>
      <w:lvlText w:val="•"/>
      <w:lvlJc w:val="left"/>
      <w:pPr>
        <w:ind w:left="3672" w:hanging="721"/>
      </w:pPr>
      <w:rPr>
        <w:rFonts w:hint="default"/>
        <w:lang w:val="en-US" w:eastAsia="en-US" w:bidi="ar-SA"/>
      </w:rPr>
    </w:lvl>
    <w:lvl w:ilvl="4">
      <w:numFmt w:val="bullet"/>
      <w:lvlText w:val="•"/>
      <w:lvlJc w:val="left"/>
      <w:pPr>
        <w:ind w:left="4536" w:hanging="721"/>
      </w:pPr>
      <w:rPr>
        <w:rFonts w:hint="default"/>
        <w:lang w:val="en-US" w:eastAsia="en-US" w:bidi="ar-SA"/>
      </w:rPr>
    </w:lvl>
    <w:lvl w:ilvl="5">
      <w:numFmt w:val="bullet"/>
      <w:lvlText w:val="•"/>
      <w:lvlJc w:val="left"/>
      <w:pPr>
        <w:ind w:left="5400" w:hanging="721"/>
      </w:pPr>
      <w:rPr>
        <w:rFonts w:hint="default"/>
        <w:lang w:val="en-US" w:eastAsia="en-US" w:bidi="ar-SA"/>
      </w:rPr>
    </w:lvl>
    <w:lvl w:ilvl="6">
      <w:numFmt w:val="bullet"/>
      <w:lvlText w:val="•"/>
      <w:lvlJc w:val="left"/>
      <w:pPr>
        <w:ind w:left="6264" w:hanging="721"/>
      </w:pPr>
      <w:rPr>
        <w:rFonts w:hint="default"/>
        <w:lang w:val="en-US" w:eastAsia="en-US" w:bidi="ar-SA"/>
      </w:rPr>
    </w:lvl>
    <w:lvl w:ilvl="7">
      <w:numFmt w:val="bullet"/>
      <w:lvlText w:val="•"/>
      <w:lvlJc w:val="left"/>
      <w:pPr>
        <w:ind w:left="7128" w:hanging="721"/>
      </w:pPr>
      <w:rPr>
        <w:rFonts w:hint="default"/>
        <w:lang w:val="en-US" w:eastAsia="en-US" w:bidi="ar-SA"/>
      </w:rPr>
    </w:lvl>
    <w:lvl w:ilvl="8">
      <w:numFmt w:val="bullet"/>
      <w:lvlText w:val="•"/>
      <w:lvlJc w:val="left"/>
      <w:pPr>
        <w:ind w:left="7992" w:hanging="721"/>
      </w:pPr>
      <w:rPr>
        <w:rFonts w:hint="default"/>
        <w:lang w:val="en-US" w:eastAsia="en-US" w:bidi="ar-SA"/>
      </w:rPr>
    </w:lvl>
  </w:abstractNum>
  <w:abstractNum w:abstractNumId="7" w15:restartNumberingAfterBreak="0">
    <w:nsid w:val="2C4E625E"/>
    <w:multiLevelType w:val="multilevel"/>
    <w:tmpl w:val="DD7EA39E"/>
    <w:lvl w:ilvl="0">
      <w:start w:val="8"/>
      <w:numFmt w:val="decimal"/>
      <w:lvlText w:val="%1"/>
      <w:lvlJc w:val="left"/>
      <w:pPr>
        <w:ind w:left="719" w:hanging="360"/>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367" w:hanging="361"/>
        <w:jc w:val="left"/>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2376" w:hanging="721"/>
        <w:jc w:val="left"/>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297" w:hanging="721"/>
      </w:pPr>
      <w:rPr>
        <w:rFonts w:hint="default"/>
        <w:lang w:val="en-US" w:eastAsia="en-US" w:bidi="ar-SA"/>
      </w:rPr>
    </w:lvl>
    <w:lvl w:ilvl="4">
      <w:numFmt w:val="bullet"/>
      <w:lvlText w:val="•"/>
      <w:lvlJc w:val="left"/>
      <w:pPr>
        <w:ind w:left="4215" w:hanging="721"/>
      </w:pPr>
      <w:rPr>
        <w:rFonts w:hint="default"/>
        <w:lang w:val="en-US" w:eastAsia="en-US" w:bidi="ar-SA"/>
      </w:rPr>
    </w:lvl>
    <w:lvl w:ilvl="5">
      <w:numFmt w:val="bullet"/>
      <w:lvlText w:val="•"/>
      <w:lvlJc w:val="left"/>
      <w:pPr>
        <w:ind w:left="5132" w:hanging="721"/>
      </w:pPr>
      <w:rPr>
        <w:rFonts w:hint="default"/>
        <w:lang w:val="en-US" w:eastAsia="en-US" w:bidi="ar-SA"/>
      </w:rPr>
    </w:lvl>
    <w:lvl w:ilvl="6">
      <w:numFmt w:val="bullet"/>
      <w:lvlText w:val="•"/>
      <w:lvlJc w:val="left"/>
      <w:pPr>
        <w:ind w:left="6050" w:hanging="721"/>
      </w:pPr>
      <w:rPr>
        <w:rFonts w:hint="default"/>
        <w:lang w:val="en-US" w:eastAsia="en-US" w:bidi="ar-SA"/>
      </w:rPr>
    </w:lvl>
    <w:lvl w:ilvl="7">
      <w:numFmt w:val="bullet"/>
      <w:lvlText w:val="•"/>
      <w:lvlJc w:val="left"/>
      <w:pPr>
        <w:ind w:left="6967" w:hanging="721"/>
      </w:pPr>
      <w:rPr>
        <w:rFonts w:hint="default"/>
        <w:lang w:val="en-US" w:eastAsia="en-US" w:bidi="ar-SA"/>
      </w:rPr>
    </w:lvl>
    <w:lvl w:ilvl="8">
      <w:numFmt w:val="bullet"/>
      <w:lvlText w:val="•"/>
      <w:lvlJc w:val="left"/>
      <w:pPr>
        <w:ind w:left="7885" w:hanging="721"/>
      </w:pPr>
      <w:rPr>
        <w:rFonts w:hint="default"/>
        <w:lang w:val="en-US" w:eastAsia="en-US" w:bidi="ar-SA"/>
      </w:rPr>
    </w:lvl>
  </w:abstractNum>
  <w:abstractNum w:abstractNumId="8" w15:restartNumberingAfterBreak="0">
    <w:nsid w:val="2D7E7707"/>
    <w:multiLevelType w:val="hybridMultilevel"/>
    <w:tmpl w:val="3F18EE0E"/>
    <w:lvl w:ilvl="0" w:tplc="515C959E">
      <w:start w:val="1"/>
      <w:numFmt w:val="decimal"/>
      <w:lvlText w:val="%1)"/>
      <w:lvlJc w:val="left"/>
      <w:pPr>
        <w:ind w:left="1079" w:hanging="360"/>
        <w:jc w:val="left"/>
      </w:pPr>
      <w:rPr>
        <w:rFonts w:ascii="Calibri" w:eastAsia="Calibri" w:hAnsi="Calibri" w:cs="Calibri" w:hint="default"/>
        <w:b w:val="0"/>
        <w:bCs w:val="0"/>
        <w:i w:val="0"/>
        <w:iCs w:val="0"/>
        <w:spacing w:val="0"/>
        <w:w w:val="100"/>
        <w:sz w:val="22"/>
        <w:szCs w:val="22"/>
        <w:lang w:val="en-US" w:eastAsia="en-US" w:bidi="ar-SA"/>
      </w:rPr>
    </w:lvl>
    <w:lvl w:ilvl="1" w:tplc="51ACC126">
      <w:start w:val="1"/>
      <w:numFmt w:val="lowerLetter"/>
      <w:lvlText w:val="%2."/>
      <w:lvlJc w:val="left"/>
      <w:pPr>
        <w:ind w:left="1439" w:hanging="360"/>
        <w:jc w:val="left"/>
      </w:pPr>
      <w:rPr>
        <w:rFonts w:ascii="Calibri" w:eastAsia="Calibri" w:hAnsi="Calibri" w:cs="Calibri" w:hint="default"/>
        <w:b w:val="0"/>
        <w:bCs w:val="0"/>
        <w:i w:val="0"/>
        <w:iCs w:val="0"/>
        <w:spacing w:val="-1"/>
        <w:w w:val="100"/>
        <w:sz w:val="22"/>
        <w:szCs w:val="22"/>
        <w:lang w:val="en-US" w:eastAsia="en-US" w:bidi="ar-SA"/>
      </w:rPr>
    </w:lvl>
    <w:lvl w:ilvl="2" w:tplc="48E61900">
      <w:numFmt w:val="bullet"/>
      <w:lvlText w:val="•"/>
      <w:lvlJc w:val="left"/>
      <w:pPr>
        <w:ind w:left="2360" w:hanging="360"/>
      </w:pPr>
      <w:rPr>
        <w:rFonts w:hint="default"/>
        <w:lang w:val="en-US" w:eastAsia="en-US" w:bidi="ar-SA"/>
      </w:rPr>
    </w:lvl>
    <w:lvl w:ilvl="3" w:tplc="5582CFA0">
      <w:numFmt w:val="bullet"/>
      <w:lvlText w:val="•"/>
      <w:lvlJc w:val="left"/>
      <w:pPr>
        <w:ind w:left="3280" w:hanging="360"/>
      </w:pPr>
      <w:rPr>
        <w:rFonts w:hint="default"/>
        <w:lang w:val="en-US" w:eastAsia="en-US" w:bidi="ar-SA"/>
      </w:rPr>
    </w:lvl>
    <w:lvl w:ilvl="4" w:tplc="C97E8882">
      <w:numFmt w:val="bullet"/>
      <w:lvlText w:val="•"/>
      <w:lvlJc w:val="left"/>
      <w:pPr>
        <w:ind w:left="4200" w:hanging="360"/>
      </w:pPr>
      <w:rPr>
        <w:rFonts w:hint="default"/>
        <w:lang w:val="en-US" w:eastAsia="en-US" w:bidi="ar-SA"/>
      </w:rPr>
    </w:lvl>
    <w:lvl w:ilvl="5" w:tplc="55C4D392">
      <w:numFmt w:val="bullet"/>
      <w:lvlText w:val="•"/>
      <w:lvlJc w:val="left"/>
      <w:pPr>
        <w:ind w:left="5120" w:hanging="360"/>
      </w:pPr>
      <w:rPr>
        <w:rFonts w:hint="default"/>
        <w:lang w:val="en-US" w:eastAsia="en-US" w:bidi="ar-SA"/>
      </w:rPr>
    </w:lvl>
    <w:lvl w:ilvl="6" w:tplc="FE92F522">
      <w:numFmt w:val="bullet"/>
      <w:lvlText w:val="•"/>
      <w:lvlJc w:val="left"/>
      <w:pPr>
        <w:ind w:left="6040" w:hanging="360"/>
      </w:pPr>
      <w:rPr>
        <w:rFonts w:hint="default"/>
        <w:lang w:val="en-US" w:eastAsia="en-US" w:bidi="ar-SA"/>
      </w:rPr>
    </w:lvl>
    <w:lvl w:ilvl="7" w:tplc="B20C2B86">
      <w:numFmt w:val="bullet"/>
      <w:lvlText w:val="•"/>
      <w:lvlJc w:val="left"/>
      <w:pPr>
        <w:ind w:left="6960" w:hanging="360"/>
      </w:pPr>
      <w:rPr>
        <w:rFonts w:hint="default"/>
        <w:lang w:val="en-US" w:eastAsia="en-US" w:bidi="ar-SA"/>
      </w:rPr>
    </w:lvl>
    <w:lvl w:ilvl="8" w:tplc="1F042BAE">
      <w:numFmt w:val="bullet"/>
      <w:lvlText w:val="•"/>
      <w:lvlJc w:val="left"/>
      <w:pPr>
        <w:ind w:left="7880" w:hanging="360"/>
      </w:pPr>
      <w:rPr>
        <w:rFonts w:hint="default"/>
        <w:lang w:val="en-US" w:eastAsia="en-US" w:bidi="ar-SA"/>
      </w:rPr>
    </w:lvl>
  </w:abstractNum>
  <w:abstractNum w:abstractNumId="9" w15:restartNumberingAfterBreak="0">
    <w:nsid w:val="31414022"/>
    <w:multiLevelType w:val="multilevel"/>
    <w:tmpl w:val="20827F02"/>
    <w:lvl w:ilvl="0">
      <w:start w:val="3"/>
      <w:numFmt w:val="decimal"/>
      <w:lvlText w:val="%1"/>
      <w:lvlJc w:val="left"/>
      <w:pPr>
        <w:ind w:left="791" w:hanging="432"/>
        <w:jc w:val="left"/>
      </w:pPr>
      <w:rPr>
        <w:rFonts w:hint="default"/>
        <w:lang w:val="en-US" w:eastAsia="en-US" w:bidi="ar-SA"/>
      </w:rPr>
    </w:lvl>
    <w:lvl w:ilvl="1">
      <w:start w:val="1"/>
      <w:numFmt w:val="decimal"/>
      <w:lvlText w:val="%1.%2"/>
      <w:lvlJc w:val="left"/>
      <w:pPr>
        <w:ind w:left="791" w:hanging="432"/>
        <w:jc w:val="left"/>
      </w:pPr>
      <w:rPr>
        <w:rFonts w:ascii="Calibri" w:eastAsia="Calibri" w:hAnsi="Calibri" w:cs="Calibri" w:hint="default"/>
        <w:b/>
        <w:bCs/>
        <w:i w:val="0"/>
        <w:iCs w:val="0"/>
        <w:spacing w:val="-2"/>
        <w:w w:val="100"/>
        <w:sz w:val="22"/>
        <w:szCs w:val="22"/>
        <w:lang w:val="en-US" w:eastAsia="en-US" w:bidi="ar-SA"/>
      </w:rPr>
    </w:lvl>
    <w:lvl w:ilvl="2">
      <w:start w:val="1"/>
      <w:numFmt w:val="decimal"/>
      <w:lvlText w:val="%3."/>
      <w:lvlJc w:val="left"/>
      <w:pPr>
        <w:ind w:left="938" w:hanging="219"/>
        <w:jc w:val="left"/>
      </w:pPr>
      <w:rPr>
        <w:rFonts w:ascii="Calibri" w:eastAsia="Calibri" w:hAnsi="Calibri" w:cs="Calibri" w:hint="default"/>
        <w:b w:val="0"/>
        <w:bCs w:val="0"/>
        <w:i w:val="0"/>
        <w:iCs w:val="0"/>
        <w:spacing w:val="0"/>
        <w:w w:val="100"/>
        <w:sz w:val="22"/>
        <w:szCs w:val="22"/>
        <w:lang w:val="en-US" w:eastAsia="en-US" w:bidi="ar-SA"/>
      </w:rPr>
    </w:lvl>
    <w:lvl w:ilvl="3">
      <w:start w:val="1"/>
      <w:numFmt w:val="decimal"/>
      <w:lvlText w:val="%4."/>
      <w:lvlJc w:val="left"/>
      <w:pPr>
        <w:ind w:left="2368" w:hanging="216"/>
        <w:jc w:val="left"/>
      </w:pPr>
      <w:rPr>
        <w:rFonts w:ascii="Calibri" w:eastAsia="Calibri" w:hAnsi="Calibri" w:cs="Calibri" w:hint="default"/>
        <w:b w:val="0"/>
        <w:bCs w:val="0"/>
        <w:i w:val="0"/>
        <w:iCs w:val="0"/>
        <w:spacing w:val="0"/>
        <w:w w:val="100"/>
        <w:sz w:val="22"/>
        <w:szCs w:val="22"/>
        <w:lang w:val="en-US" w:eastAsia="en-US" w:bidi="ar-SA"/>
      </w:rPr>
    </w:lvl>
    <w:lvl w:ilvl="4">
      <w:numFmt w:val="bullet"/>
      <w:lvlText w:val="•"/>
      <w:lvlJc w:val="left"/>
      <w:pPr>
        <w:ind w:left="3411" w:hanging="216"/>
      </w:pPr>
      <w:rPr>
        <w:rFonts w:hint="default"/>
        <w:lang w:val="en-US" w:eastAsia="en-US" w:bidi="ar-SA"/>
      </w:rPr>
    </w:lvl>
    <w:lvl w:ilvl="5">
      <w:numFmt w:val="bullet"/>
      <w:lvlText w:val="•"/>
      <w:lvlJc w:val="left"/>
      <w:pPr>
        <w:ind w:left="4462" w:hanging="216"/>
      </w:pPr>
      <w:rPr>
        <w:rFonts w:hint="default"/>
        <w:lang w:val="en-US" w:eastAsia="en-US" w:bidi="ar-SA"/>
      </w:rPr>
    </w:lvl>
    <w:lvl w:ilvl="6">
      <w:numFmt w:val="bullet"/>
      <w:lvlText w:val="•"/>
      <w:lvlJc w:val="left"/>
      <w:pPr>
        <w:ind w:left="5514" w:hanging="216"/>
      </w:pPr>
      <w:rPr>
        <w:rFonts w:hint="default"/>
        <w:lang w:val="en-US" w:eastAsia="en-US" w:bidi="ar-SA"/>
      </w:rPr>
    </w:lvl>
    <w:lvl w:ilvl="7">
      <w:numFmt w:val="bullet"/>
      <w:lvlText w:val="•"/>
      <w:lvlJc w:val="left"/>
      <w:pPr>
        <w:ind w:left="6565" w:hanging="216"/>
      </w:pPr>
      <w:rPr>
        <w:rFonts w:hint="default"/>
        <w:lang w:val="en-US" w:eastAsia="en-US" w:bidi="ar-SA"/>
      </w:rPr>
    </w:lvl>
    <w:lvl w:ilvl="8">
      <w:numFmt w:val="bullet"/>
      <w:lvlText w:val="•"/>
      <w:lvlJc w:val="left"/>
      <w:pPr>
        <w:ind w:left="7617" w:hanging="216"/>
      </w:pPr>
      <w:rPr>
        <w:rFonts w:hint="default"/>
        <w:lang w:val="en-US" w:eastAsia="en-US" w:bidi="ar-SA"/>
      </w:rPr>
    </w:lvl>
  </w:abstractNum>
  <w:abstractNum w:abstractNumId="10" w15:restartNumberingAfterBreak="0">
    <w:nsid w:val="378F3185"/>
    <w:multiLevelType w:val="hybridMultilevel"/>
    <w:tmpl w:val="F170F8A2"/>
    <w:lvl w:ilvl="0" w:tplc="F5BA62FA">
      <w:start w:val="1"/>
      <w:numFmt w:val="lowerLetter"/>
      <w:lvlText w:val="(%1)"/>
      <w:lvlJc w:val="left"/>
      <w:pPr>
        <w:ind w:left="726" w:hanging="368"/>
        <w:jc w:val="left"/>
      </w:pPr>
      <w:rPr>
        <w:rFonts w:ascii="Calibri" w:eastAsia="Calibri" w:hAnsi="Calibri" w:cs="Calibri" w:hint="default"/>
        <w:b w:val="0"/>
        <w:bCs w:val="0"/>
        <w:i/>
        <w:iCs/>
        <w:spacing w:val="-1"/>
        <w:w w:val="100"/>
        <w:sz w:val="22"/>
        <w:szCs w:val="22"/>
        <w:lang w:val="en-US" w:eastAsia="en-US" w:bidi="ar-SA"/>
      </w:rPr>
    </w:lvl>
    <w:lvl w:ilvl="1" w:tplc="93127DF6">
      <w:start w:val="1"/>
      <w:numFmt w:val="decimal"/>
      <w:lvlText w:val="(%2)"/>
      <w:lvlJc w:val="left"/>
      <w:pPr>
        <w:ind w:left="726" w:hanging="351"/>
        <w:jc w:val="left"/>
      </w:pPr>
      <w:rPr>
        <w:rFonts w:ascii="Calibri" w:eastAsia="Calibri" w:hAnsi="Calibri" w:cs="Calibri" w:hint="default"/>
        <w:b w:val="0"/>
        <w:bCs w:val="0"/>
        <w:i w:val="0"/>
        <w:iCs w:val="0"/>
        <w:spacing w:val="0"/>
        <w:w w:val="100"/>
        <w:sz w:val="22"/>
        <w:szCs w:val="22"/>
        <w:lang w:val="en-US" w:eastAsia="en-US" w:bidi="ar-SA"/>
      </w:rPr>
    </w:lvl>
    <w:lvl w:ilvl="2" w:tplc="DFC4115A">
      <w:numFmt w:val="bullet"/>
      <w:lvlText w:val="•"/>
      <w:lvlJc w:val="left"/>
      <w:pPr>
        <w:ind w:left="2520" w:hanging="351"/>
      </w:pPr>
      <w:rPr>
        <w:rFonts w:hint="default"/>
        <w:lang w:val="en-US" w:eastAsia="en-US" w:bidi="ar-SA"/>
      </w:rPr>
    </w:lvl>
    <w:lvl w:ilvl="3" w:tplc="F2286B9A">
      <w:numFmt w:val="bullet"/>
      <w:lvlText w:val="•"/>
      <w:lvlJc w:val="left"/>
      <w:pPr>
        <w:ind w:left="3420" w:hanging="351"/>
      </w:pPr>
      <w:rPr>
        <w:rFonts w:hint="default"/>
        <w:lang w:val="en-US" w:eastAsia="en-US" w:bidi="ar-SA"/>
      </w:rPr>
    </w:lvl>
    <w:lvl w:ilvl="4" w:tplc="8C30906E">
      <w:numFmt w:val="bullet"/>
      <w:lvlText w:val="•"/>
      <w:lvlJc w:val="left"/>
      <w:pPr>
        <w:ind w:left="4320" w:hanging="351"/>
      </w:pPr>
      <w:rPr>
        <w:rFonts w:hint="default"/>
        <w:lang w:val="en-US" w:eastAsia="en-US" w:bidi="ar-SA"/>
      </w:rPr>
    </w:lvl>
    <w:lvl w:ilvl="5" w:tplc="4EF81700">
      <w:numFmt w:val="bullet"/>
      <w:lvlText w:val="•"/>
      <w:lvlJc w:val="left"/>
      <w:pPr>
        <w:ind w:left="5220" w:hanging="351"/>
      </w:pPr>
      <w:rPr>
        <w:rFonts w:hint="default"/>
        <w:lang w:val="en-US" w:eastAsia="en-US" w:bidi="ar-SA"/>
      </w:rPr>
    </w:lvl>
    <w:lvl w:ilvl="6" w:tplc="B67A0326">
      <w:numFmt w:val="bullet"/>
      <w:lvlText w:val="•"/>
      <w:lvlJc w:val="left"/>
      <w:pPr>
        <w:ind w:left="6120" w:hanging="351"/>
      </w:pPr>
      <w:rPr>
        <w:rFonts w:hint="default"/>
        <w:lang w:val="en-US" w:eastAsia="en-US" w:bidi="ar-SA"/>
      </w:rPr>
    </w:lvl>
    <w:lvl w:ilvl="7" w:tplc="300800EC">
      <w:numFmt w:val="bullet"/>
      <w:lvlText w:val="•"/>
      <w:lvlJc w:val="left"/>
      <w:pPr>
        <w:ind w:left="7020" w:hanging="351"/>
      </w:pPr>
      <w:rPr>
        <w:rFonts w:hint="default"/>
        <w:lang w:val="en-US" w:eastAsia="en-US" w:bidi="ar-SA"/>
      </w:rPr>
    </w:lvl>
    <w:lvl w:ilvl="8" w:tplc="D95E631C">
      <w:numFmt w:val="bullet"/>
      <w:lvlText w:val="•"/>
      <w:lvlJc w:val="left"/>
      <w:pPr>
        <w:ind w:left="7920" w:hanging="351"/>
      </w:pPr>
      <w:rPr>
        <w:rFonts w:hint="default"/>
        <w:lang w:val="en-US" w:eastAsia="en-US" w:bidi="ar-SA"/>
      </w:rPr>
    </w:lvl>
  </w:abstractNum>
  <w:abstractNum w:abstractNumId="11" w15:restartNumberingAfterBreak="0">
    <w:nsid w:val="3BCC3462"/>
    <w:multiLevelType w:val="multilevel"/>
    <w:tmpl w:val="85E05FAE"/>
    <w:lvl w:ilvl="0">
      <w:start w:val="2"/>
      <w:numFmt w:val="decimal"/>
      <w:lvlText w:val="%1"/>
      <w:lvlJc w:val="left"/>
      <w:pPr>
        <w:ind w:left="1507" w:hanging="591"/>
        <w:jc w:val="left"/>
      </w:pPr>
      <w:rPr>
        <w:rFonts w:hint="default"/>
        <w:lang w:val="en-US" w:eastAsia="en-US" w:bidi="ar-SA"/>
      </w:rPr>
    </w:lvl>
    <w:lvl w:ilvl="1">
      <w:start w:val="12"/>
      <w:numFmt w:val="decimal"/>
      <w:lvlText w:val="%1.%2"/>
      <w:lvlJc w:val="left"/>
      <w:pPr>
        <w:ind w:left="1507" w:hanging="59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144" w:hanging="591"/>
      </w:pPr>
      <w:rPr>
        <w:rFonts w:hint="default"/>
        <w:lang w:val="en-US" w:eastAsia="en-US" w:bidi="ar-SA"/>
      </w:rPr>
    </w:lvl>
    <w:lvl w:ilvl="3">
      <w:numFmt w:val="bullet"/>
      <w:lvlText w:val="•"/>
      <w:lvlJc w:val="left"/>
      <w:pPr>
        <w:ind w:left="3966" w:hanging="591"/>
      </w:pPr>
      <w:rPr>
        <w:rFonts w:hint="default"/>
        <w:lang w:val="en-US" w:eastAsia="en-US" w:bidi="ar-SA"/>
      </w:rPr>
    </w:lvl>
    <w:lvl w:ilvl="4">
      <w:numFmt w:val="bullet"/>
      <w:lvlText w:val="•"/>
      <w:lvlJc w:val="left"/>
      <w:pPr>
        <w:ind w:left="4788" w:hanging="591"/>
      </w:pPr>
      <w:rPr>
        <w:rFonts w:hint="default"/>
        <w:lang w:val="en-US" w:eastAsia="en-US" w:bidi="ar-SA"/>
      </w:rPr>
    </w:lvl>
    <w:lvl w:ilvl="5">
      <w:numFmt w:val="bullet"/>
      <w:lvlText w:val="•"/>
      <w:lvlJc w:val="left"/>
      <w:pPr>
        <w:ind w:left="5610" w:hanging="591"/>
      </w:pPr>
      <w:rPr>
        <w:rFonts w:hint="default"/>
        <w:lang w:val="en-US" w:eastAsia="en-US" w:bidi="ar-SA"/>
      </w:rPr>
    </w:lvl>
    <w:lvl w:ilvl="6">
      <w:numFmt w:val="bullet"/>
      <w:lvlText w:val="•"/>
      <w:lvlJc w:val="left"/>
      <w:pPr>
        <w:ind w:left="6432" w:hanging="591"/>
      </w:pPr>
      <w:rPr>
        <w:rFonts w:hint="default"/>
        <w:lang w:val="en-US" w:eastAsia="en-US" w:bidi="ar-SA"/>
      </w:rPr>
    </w:lvl>
    <w:lvl w:ilvl="7">
      <w:numFmt w:val="bullet"/>
      <w:lvlText w:val="•"/>
      <w:lvlJc w:val="left"/>
      <w:pPr>
        <w:ind w:left="7254" w:hanging="591"/>
      </w:pPr>
      <w:rPr>
        <w:rFonts w:hint="default"/>
        <w:lang w:val="en-US" w:eastAsia="en-US" w:bidi="ar-SA"/>
      </w:rPr>
    </w:lvl>
    <w:lvl w:ilvl="8">
      <w:numFmt w:val="bullet"/>
      <w:lvlText w:val="•"/>
      <w:lvlJc w:val="left"/>
      <w:pPr>
        <w:ind w:left="8076" w:hanging="591"/>
      </w:pPr>
      <w:rPr>
        <w:rFonts w:hint="default"/>
        <w:lang w:val="en-US" w:eastAsia="en-US" w:bidi="ar-SA"/>
      </w:rPr>
    </w:lvl>
  </w:abstractNum>
  <w:abstractNum w:abstractNumId="12" w15:restartNumberingAfterBreak="0">
    <w:nsid w:val="400C53F3"/>
    <w:multiLevelType w:val="multilevel"/>
    <w:tmpl w:val="AF68DA98"/>
    <w:lvl w:ilvl="0">
      <w:start w:val="8"/>
      <w:numFmt w:val="decimal"/>
      <w:lvlText w:val="%1"/>
      <w:lvlJc w:val="left"/>
      <w:pPr>
        <w:ind w:left="1080" w:hanging="721"/>
        <w:jc w:val="left"/>
      </w:pPr>
      <w:rPr>
        <w:rFonts w:hint="default"/>
        <w:lang w:val="en-US" w:eastAsia="en-US" w:bidi="ar-SA"/>
      </w:rPr>
    </w:lvl>
    <w:lvl w:ilvl="1">
      <w:start w:val="1"/>
      <w:numFmt w:val="decimal"/>
      <w:lvlText w:val="%1.%2"/>
      <w:lvlJc w:val="left"/>
      <w:pPr>
        <w:ind w:left="1080" w:hanging="721"/>
        <w:jc w:val="left"/>
      </w:pPr>
      <w:rPr>
        <w:rFonts w:ascii="Calibri" w:eastAsia="Calibri" w:hAnsi="Calibri" w:cs="Calibri" w:hint="default"/>
        <w:b/>
        <w:bCs/>
        <w:i w:val="0"/>
        <w:iCs w:val="0"/>
        <w:spacing w:val="-2"/>
        <w:w w:val="100"/>
        <w:sz w:val="22"/>
        <w:szCs w:val="22"/>
        <w:lang w:val="en-US" w:eastAsia="en-US" w:bidi="ar-SA"/>
      </w:rPr>
    </w:lvl>
    <w:lvl w:ilvl="2">
      <w:start w:val="1"/>
      <w:numFmt w:val="decimal"/>
      <w:lvlText w:val="%3."/>
      <w:lvlJc w:val="left"/>
      <w:pPr>
        <w:ind w:left="1080" w:hanging="361"/>
        <w:jc w:val="right"/>
      </w:pPr>
      <w:rPr>
        <w:rFonts w:ascii="Calibri" w:eastAsia="Calibri" w:hAnsi="Calibri" w:cs="Calibri" w:hint="default"/>
        <w:b w:val="0"/>
        <w:bCs w:val="0"/>
        <w:i w:val="0"/>
        <w:iCs w:val="0"/>
        <w:spacing w:val="0"/>
        <w:w w:val="100"/>
        <w:sz w:val="22"/>
        <w:szCs w:val="22"/>
        <w:lang w:val="en-US" w:eastAsia="en-US" w:bidi="ar-SA"/>
      </w:rPr>
    </w:lvl>
    <w:lvl w:ilvl="3">
      <w:start w:val="1"/>
      <w:numFmt w:val="lowerLetter"/>
      <w:lvlText w:val="%4."/>
      <w:lvlJc w:val="left"/>
      <w:pPr>
        <w:ind w:left="1728" w:hanging="360"/>
        <w:jc w:val="left"/>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3780" w:hanging="360"/>
      </w:pPr>
      <w:rPr>
        <w:rFonts w:hint="default"/>
        <w:lang w:val="en-US" w:eastAsia="en-US" w:bidi="ar-SA"/>
      </w:rPr>
    </w:lvl>
    <w:lvl w:ilvl="5">
      <w:numFmt w:val="bullet"/>
      <w:lvlText w:val="•"/>
      <w:lvlJc w:val="left"/>
      <w:pPr>
        <w:ind w:left="4770" w:hanging="360"/>
      </w:pPr>
      <w:rPr>
        <w:rFonts w:hint="default"/>
        <w:lang w:val="en-US" w:eastAsia="en-US" w:bidi="ar-SA"/>
      </w:rPr>
    </w:lvl>
    <w:lvl w:ilvl="6">
      <w:numFmt w:val="bullet"/>
      <w:lvlText w:val="•"/>
      <w:lvlJc w:val="left"/>
      <w:pPr>
        <w:ind w:left="5760" w:hanging="360"/>
      </w:pPr>
      <w:rPr>
        <w:rFonts w:hint="default"/>
        <w:lang w:val="en-US" w:eastAsia="en-US" w:bidi="ar-SA"/>
      </w:rPr>
    </w:lvl>
    <w:lvl w:ilvl="7">
      <w:numFmt w:val="bullet"/>
      <w:lvlText w:val="•"/>
      <w:lvlJc w:val="left"/>
      <w:pPr>
        <w:ind w:left="6750" w:hanging="360"/>
      </w:pPr>
      <w:rPr>
        <w:rFonts w:hint="default"/>
        <w:lang w:val="en-US" w:eastAsia="en-US" w:bidi="ar-SA"/>
      </w:rPr>
    </w:lvl>
    <w:lvl w:ilvl="8">
      <w:numFmt w:val="bullet"/>
      <w:lvlText w:val="•"/>
      <w:lvlJc w:val="left"/>
      <w:pPr>
        <w:ind w:left="7740" w:hanging="360"/>
      </w:pPr>
      <w:rPr>
        <w:rFonts w:hint="default"/>
        <w:lang w:val="en-US" w:eastAsia="en-US" w:bidi="ar-SA"/>
      </w:rPr>
    </w:lvl>
  </w:abstractNum>
  <w:abstractNum w:abstractNumId="13" w15:restartNumberingAfterBreak="0">
    <w:nsid w:val="4CBF78B7"/>
    <w:multiLevelType w:val="multilevel"/>
    <w:tmpl w:val="A5343B58"/>
    <w:lvl w:ilvl="0">
      <w:start w:val="2"/>
      <w:numFmt w:val="decimal"/>
      <w:lvlText w:val="%1"/>
      <w:lvlJc w:val="left"/>
      <w:pPr>
        <w:ind w:left="1079" w:hanging="721"/>
        <w:jc w:val="left"/>
      </w:pPr>
      <w:rPr>
        <w:rFonts w:hint="default"/>
        <w:lang w:val="en-US" w:eastAsia="en-US" w:bidi="ar-SA"/>
      </w:rPr>
    </w:lvl>
    <w:lvl w:ilvl="1">
      <w:start w:val="1"/>
      <w:numFmt w:val="decimal"/>
      <w:lvlText w:val="%1.%2"/>
      <w:lvlJc w:val="left"/>
      <w:pPr>
        <w:ind w:left="1079" w:hanging="721"/>
        <w:jc w:val="left"/>
      </w:pPr>
      <w:rPr>
        <w:rFonts w:ascii="Calibri" w:eastAsia="Calibri" w:hAnsi="Calibri" w:cs="Calibri" w:hint="default"/>
        <w:b/>
        <w:bCs/>
        <w:i w:val="0"/>
        <w:iCs w:val="0"/>
        <w:spacing w:val="-2"/>
        <w:w w:val="100"/>
        <w:sz w:val="22"/>
        <w:szCs w:val="22"/>
        <w:lang w:val="en-US" w:eastAsia="en-US" w:bidi="ar-SA"/>
      </w:rPr>
    </w:lvl>
    <w:lvl w:ilvl="2">
      <w:start w:val="1"/>
      <w:numFmt w:val="decimal"/>
      <w:lvlText w:val="%3."/>
      <w:lvlJc w:val="left"/>
      <w:pPr>
        <w:ind w:left="1440" w:hanging="361"/>
        <w:jc w:val="left"/>
      </w:pPr>
      <w:rPr>
        <w:rFonts w:ascii="Calibri" w:eastAsia="Calibri" w:hAnsi="Calibri" w:cs="Calibri" w:hint="default"/>
        <w:b w:val="0"/>
        <w:bCs w:val="0"/>
        <w:i w:val="0"/>
        <w:iCs w:val="0"/>
        <w:spacing w:val="0"/>
        <w:w w:val="100"/>
        <w:sz w:val="22"/>
        <w:szCs w:val="22"/>
        <w:lang w:val="en-US" w:eastAsia="en-US" w:bidi="ar-SA"/>
      </w:rPr>
    </w:lvl>
    <w:lvl w:ilvl="3">
      <w:start w:val="1"/>
      <w:numFmt w:val="lowerLetter"/>
      <w:lvlText w:val="%4."/>
      <w:lvlJc w:val="left"/>
      <w:pPr>
        <w:ind w:left="1800" w:hanging="360"/>
        <w:jc w:val="left"/>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3780" w:hanging="360"/>
      </w:pPr>
      <w:rPr>
        <w:rFonts w:hint="default"/>
        <w:lang w:val="en-US" w:eastAsia="en-US" w:bidi="ar-SA"/>
      </w:rPr>
    </w:lvl>
    <w:lvl w:ilvl="5">
      <w:numFmt w:val="bullet"/>
      <w:lvlText w:val="•"/>
      <w:lvlJc w:val="left"/>
      <w:pPr>
        <w:ind w:left="4770" w:hanging="360"/>
      </w:pPr>
      <w:rPr>
        <w:rFonts w:hint="default"/>
        <w:lang w:val="en-US" w:eastAsia="en-US" w:bidi="ar-SA"/>
      </w:rPr>
    </w:lvl>
    <w:lvl w:ilvl="6">
      <w:numFmt w:val="bullet"/>
      <w:lvlText w:val="•"/>
      <w:lvlJc w:val="left"/>
      <w:pPr>
        <w:ind w:left="5760" w:hanging="360"/>
      </w:pPr>
      <w:rPr>
        <w:rFonts w:hint="default"/>
        <w:lang w:val="en-US" w:eastAsia="en-US" w:bidi="ar-SA"/>
      </w:rPr>
    </w:lvl>
    <w:lvl w:ilvl="7">
      <w:numFmt w:val="bullet"/>
      <w:lvlText w:val="•"/>
      <w:lvlJc w:val="left"/>
      <w:pPr>
        <w:ind w:left="6750" w:hanging="360"/>
      </w:pPr>
      <w:rPr>
        <w:rFonts w:hint="default"/>
        <w:lang w:val="en-US" w:eastAsia="en-US" w:bidi="ar-SA"/>
      </w:rPr>
    </w:lvl>
    <w:lvl w:ilvl="8">
      <w:numFmt w:val="bullet"/>
      <w:lvlText w:val="•"/>
      <w:lvlJc w:val="left"/>
      <w:pPr>
        <w:ind w:left="7740" w:hanging="360"/>
      </w:pPr>
      <w:rPr>
        <w:rFonts w:hint="default"/>
        <w:lang w:val="en-US" w:eastAsia="en-US" w:bidi="ar-SA"/>
      </w:rPr>
    </w:lvl>
  </w:abstractNum>
  <w:abstractNum w:abstractNumId="14" w15:restartNumberingAfterBreak="0">
    <w:nsid w:val="54A16435"/>
    <w:multiLevelType w:val="hybridMultilevel"/>
    <w:tmpl w:val="22907A0C"/>
    <w:lvl w:ilvl="0" w:tplc="9A0E7D9C">
      <w:start w:val="1"/>
      <w:numFmt w:val="decimal"/>
      <w:lvlText w:val="%1."/>
      <w:lvlJc w:val="left"/>
      <w:pPr>
        <w:ind w:left="719" w:hanging="360"/>
        <w:jc w:val="left"/>
      </w:pPr>
      <w:rPr>
        <w:rFonts w:ascii="Calibri" w:eastAsia="Calibri" w:hAnsi="Calibri" w:cs="Calibri" w:hint="default"/>
        <w:b w:val="0"/>
        <w:bCs w:val="0"/>
        <w:i w:val="0"/>
        <w:iCs w:val="0"/>
        <w:spacing w:val="-1"/>
        <w:w w:val="99"/>
        <w:sz w:val="20"/>
        <w:szCs w:val="20"/>
        <w:lang w:val="en-US" w:eastAsia="en-US" w:bidi="ar-SA"/>
      </w:rPr>
    </w:lvl>
    <w:lvl w:ilvl="1" w:tplc="2CD43A5C">
      <w:start w:val="1"/>
      <w:numFmt w:val="lowerLetter"/>
      <w:lvlText w:val="%2."/>
      <w:lvlJc w:val="left"/>
      <w:pPr>
        <w:ind w:left="1079" w:hanging="360"/>
        <w:jc w:val="left"/>
      </w:pPr>
      <w:rPr>
        <w:rFonts w:ascii="Calibri" w:eastAsia="Calibri" w:hAnsi="Calibri" w:cs="Calibri" w:hint="default"/>
        <w:b w:val="0"/>
        <w:bCs w:val="0"/>
        <w:i w:val="0"/>
        <w:iCs w:val="0"/>
        <w:spacing w:val="0"/>
        <w:w w:val="99"/>
        <w:sz w:val="20"/>
        <w:szCs w:val="20"/>
        <w:lang w:val="en-US" w:eastAsia="en-US" w:bidi="ar-SA"/>
      </w:rPr>
    </w:lvl>
    <w:lvl w:ilvl="2" w:tplc="3A94BCA4">
      <w:numFmt w:val="bullet"/>
      <w:lvlText w:val="•"/>
      <w:lvlJc w:val="left"/>
      <w:pPr>
        <w:ind w:left="2040" w:hanging="360"/>
      </w:pPr>
      <w:rPr>
        <w:rFonts w:hint="default"/>
        <w:lang w:val="en-US" w:eastAsia="en-US" w:bidi="ar-SA"/>
      </w:rPr>
    </w:lvl>
    <w:lvl w:ilvl="3" w:tplc="5BE6FF22">
      <w:numFmt w:val="bullet"/>
      <w:lvlText w:val="•"/>
      <w:lvlJc w:val="left"/>
      <w:pPr>
        <w:ind w:left="3000" w:hanging="360"/>
      </w:pPr>
      <w:rPr>
        <w:rFonts w:hint="default"/>
        <w:lang w:val="en-US" w:eastAsia="en-US" w:bidi="ar-SA"/>
      </w:rPr>
    </w:lvl>
    <w:lvl w:ilvl="4" w:tplc="6DD862EC">
      <w:numFmt w:val="bullet"/>
      <w:lvlText w:val="•"/>
      <w:lvlJc w:val="left"/>
      <w:pPr>
        <w:ind w:left="3960" w:hanging="360"/>
      </w:pPr>
      <w:rPr>
        <w:rFonts w:hint="default"/>
        <w:lang w:val="en-US" w:eastAsia="en-US" w:bidi="ar-SA"/>
      </w:rPr>
    </w:lvl>
    <w:lvl w:ilvl="5" w:tplc="5D0E5014">
      <w:numFmt w:val="bullet"/>
      <w:lvlText w:val="•"/>
      <w:lvlJc w:val="left"/>
      <w:pPr>
        <w:ind w:left="4920" w:hanging="360"/>
      </w:pPr>
      <w:rPr>
        <w:rFonts w:hint="default"/>
        <w:lang w:val="en-US" w:eastAsia="en-US" w:bidi="ar-SA"/>
      </w:rPr>
    </w:lvl>
    <w:lvl w:ilvl="6" w:tplc="970E6416">
      <w:numFmt w:val="bullet"/>
      <w:lvlText w:val="•"/>
      <w:lvlJc w:val="left"/>
      <w:pPr>
        <w:ind w:left="5880" w:hanging="360"/>
      </w:pPr>
      <w:rPr>
        <w:rFonts w:hint="default"/>
        <w:lang w:val="en-US" w:eastAsia="en-US" w:bidi="ar-SA"/>
      </w:rPr>
    </w:lvl>
    <w:lvl w:ilvl="7" w:tplc="0A221DC8">
      <w:numFmt w:val="bullet"/>
      <w:lvlText w:val="•"/>
      <w:lvlJc w:val="left"/>
      <w:pPr>
        <w:ind w:left="6840" w:hanging="360"/>
      </w:pPr>
      <w:rPr>
        <w:rFonts w:hint="default"/>
        <w:lang w:val="en-US" w:eastAsia="en-US" w:bidi="ar-SA"/>
      </w:rPr>
    </w:lvl>
    <w:lvl w:ilvl="8" w:tplc="F9FCC6BA">
      <w:numFmt w:val="bullet"/>
      <w:lvlText w:val="•"/>
      <w:lvlJc w:val="left"/>
      <w:pPr>
        <w:ind w:left="7800" w:hanging="360"/>
      </w:pPr>
      <w:rPr>
        <w:rFonts w:hint="default"/>
        <w:lang w:val="en-US" w:eastAsia="en-US" w:bidi="ar-SA"/>
      </w:rPr>
    </w:lvl>
  </w:abstractNum>
  <w:abstractNum w:abstractNumId="15" w15:restartNumberingAfterBreak="0">
    <w:nsid w:val="5CA2734B"/>
    <w:multiLevelType w:val="hybridMultilevel"/>
    <w:tmpl w:val="AC5008BA"/>
    <w:lvl w:ilvl="0" w:tplc="2B4EC0F6">
      <w:start w:val="1"/>
      <w:numFmt w:val="upperLetter"/>
      <w:lvlText w:val="%1."/>
      <w:lvlJc w:val="left"/>
      <w:pPr>
        <w:ind w:left="1079" w:hanging="360"/>
        <w:jc w:val="left"/>
      </w:pPr>
      <w:rPr>
        <w:rFonts w:ascii="Calibri" w:eastAsia="Calibri" w:hAnsi="Calibri" w:cs="Calibri" w:hint="default"/>
        <w:b w:val="0"/>
        <w:bCs w:val="0"/>
        <w:i w:val="0"/>
        <w:iCs w:val="0"/>
        <w:spacing w:val="-1"/>
        <w:w w:val="100"/>
        <w:sz w:val="22"/>
        <w:szCs w:val="22"/>
        <w:lang w:val="en-US" w:eastAsia="en-US" w:bidi="ar-SA"/>
      </w:rPr>
    </w:lvl>
    <w:lvl w:ilvl="1" w:tplc="3BD00316">
      <w:start w:val="1"/>
      <w:numFmt w:val="decimal"/>
      <w:lvlText w:val="%2."/>
      <w:lvlJc w:val="left"/>
      <w:pPr>
        <w:ind w:left="1440" w:hanging="361"/>
        <w:jc w:val="left"/>
      </w:pPr>
      <w:rPr>
        <w:rFonts w:ascii="Calibri" w:eastAsia="Calibri" w:hAnsi="Calibri" w:cs="Calibri" w:hint="default"/>
        <w:b w:val="0"/>
        <w:bCs w:val="0"/>
        <w:i w:val="0"/>
        <w:iCs w:val="0"/>
        <w:spacing w:val="0"/>
        <w:w w:val="100"/>
        <w:sz w:val="22"/>
        <w:szCs w:val="22"/>
        <w:lang w:val="en-US" w:eastAsia="en-US" w:bidi="ar-SA"/>
      </w:rPr>
    </w:lvl>
    <w:lvl w:ilvl="2" w:tplc="BC64B794">
      <w:numFmt w:val="bullet"/>
      <w:lvlText w:val="-"/>
      <w:lvlJc w:val="left"/>
      <w:pPr>
        <w:ind w:left="1799" w:hanging="360"/>
      </w:pPr>
      <w:rPr>
        <w:rFonts w:ascii="Calibri" w:eastAsia="Calibri" w:hAnsi="Calibri" w:cs="Calibri" w:hint="default"/>
        <w:b w:val="0"/>
        <w:bCs w:val="0"/>
        <w:i w:val="0"/>
        <w:iCs w:val="0"/>
        <w:spacing w:val="0"/>
        <w:w w:val="100"/>
        <w:sz w:val="22"/>
        <w:szCs w:val="22"/>
        <w:lang w:val="en-US" w:eastAsia="en-US" w:bidi="ar-SA"/>
      </w:rPr>
    </w:lvl>
    <w:lvl w:ilvl="3" w:tplc="4AAE6AB8">
      <w:numFmt w:val="bullet"/>
      <w:lvlText w:val="•"/>
      <w:lvlJc w:val="left"/>
      <w:pPr>
        <w:ind w:left="2790" w:hanging="360"/>
      </w:pPr>
      <w:rPr>
        <w:rFonts w:hint="default"/>
        <w:lang w:val="en-US" w:eastAsia="en-US" w:bidi="ar-SA"/>
      </w:rPr>
    </w:lvl>
    <w:lvl w:ilvl="4" w:tplc="A71665A4">
      <w:numFmt w:val="bullet"/>
      <w:lvlText w:val="•"/>
      <w:lvlJc w:val="left"/>
      <w:pPr>
        <w:ind w:left="3780" w:hanging="360"/>
      </w:pPr>
      <w:rPr>
        <w:rFonts w:hint="default"/>
        <w:lang w:val="en-US" w:eastAsia="en-US" w:bidi="ar-SA"/>
      </w:rPr>
    </w:lvl>
    <w:lvl w:ilvl="5" w:tplc="9D5A1824">
      <w:numFmt w:val="bullet"/>
      <w:lvlText w:val="•"/>
      <w:lvlJc w:val="left"/>
      <w:pPr>
        <w:ind w:left="4770" w:hanging="360"/>
      </w:pPr>
      <w:rPr>
        <w:rFonts w:hint="default"/>
        <w:lang w:val="en-US" w:eastAsia="en-US" w:bidi="ar-SA"/>
      </w:rPr>
    </w:lvl>
    <w:lvl w:ilvl="6" w:tplc="91F4B1F6">
      <w:numFmt w:val="bullet"/>
      <w:lvlText w:val="•"/>
      <w:lvlJc w:val="left"/>
      <w:pPr>
        <w:ind w:left="5760" w:hanging="360"/>
      </w:pPr>
      <w:rPr>
        <w:rFonts w:hint="default"/>
        <w:lang w:val="en-US" w:eastAsia="en-US" w:bidi="ar-SA"/>
      </w:rPr>
    </w:lvl>
    <w:lvl w:ilvl="7" w:tplc="A0F8C9DA">
      <w:numFmt w:val="bullet"/>
      <w:lvlText w:val="•"/>
      <w:lvlJc w:val="left"/>
      <w:pPr>
        <w:ind w:left="6750" w:hanging="360"/>
      </w:pPr>
      <w:rPr>
        <w:rFonts w:hint="default"/>
        <w:lang w:val="en-US" w:eastAsia="en-US" w:bidi="ar-SA"/>
      </w:rPr>
    </w:lvl>
    <w:lvl w:ilvl="8" w:tplc="2A766216">
      <w:numFmt w:val="bullet"/>
      <w:lvlText w:val="•"/>
      <w:lvlJc w:val="left"/>
      <w:pPr>
        <w:ind w:left="7740" w:hanging="360"/>
      </w:pPr>
      <w:rPr>
        <w:rFonts w:hint="default"/>
        <w:lang w:val="en-US" w:eastAsia="en-US" w:bidi="ar-SA"/>
      </w:rPr>
    </w:lvl>
  </w:abstractNum>
  <w:abstractNum w:abstractNumId="16" w15:restartNumberingAfterBreak="0">
    <w:nsid w:val="5CDA50CC"/>
    <w:multiLevelType w:val="multilevel"/>
    <w:tmpl w:val="AD8086A4"/>
    <w:lvl w:ilvl="0">
      <w:start w:val="1"/>
      <w:numFmt w:val="decimal"/>
      <w:lvlText w:val="%1"/>
      <w:lvlJc w:val="left"/>
      <w:pPr>
        <w:ind w:left="1080" w:hanging="721"/>
        <w:jc w:val="left"/>
      </w:pPr>
      <w:rPr>
        <w:rFonts w:hint="default"/>
        <w:lang w:val="en-US" w:eastAsia="en-US" w:bidi="ar-SA"/>
      </w:rPr>
    </w:lvl>
    <w:lvl w:ilvl="1">
      <w:start w:val="1"/>
      <w:numFmt w:val="decimal"/>
      <w:lvlText w:val="%1.%2"/>
      <w:lvlJc w:val="left"/>
      <w:pPr>
        <w:ind w:left="1080" w:hanging="721"/>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808" w:hanging="721"/>
      </w:pPr>
      <w:rPr>
        <w:rFonts w:hint="default"/>
        <w:lang w:val="en-US" w:eastAsia="en-US" w:bidi="ar-SA"/>
      </w:rPr>
    </w:lvl>
    <w:lvl w:ilvl="3">
      <w:numFmt w:val="bullet"/>
      <w:lvlText w:val="•"/>
      <w:lvlJc w:val="left"/>
      <w:pPr>
        <w:ind w:left="3672" w:hanging="721"/>
      </w:pPr>
      <w:rPr>
        <w:rFonts w:hint="default"/>
        <w:lang w:val="en-US" w:eastAsia="en-US" w:bidi="ar-SA"/>
      </w:rPr>
    </w:lvl>
    <w:lvl w:ilvl="4">
      <w:numFmt w:val="bullet"/>
      <w:lvlText w:val="•"/>
      <w:lvlJc w:val="left"/>
      <w:pPr>
        <w:ind w:left="4536" w:hanging="721"/>
      </w:pPr>
      <w:rPr>
        <w:rFonts w:hint="default"/>
        <w:lang w:val="en-US" w:eastAsia="en-US" w:bidi="ar-SA"/>
      </w:rPr>
    </w:lvl>
    <w:lvl w:ilvl="5">
      <w:numFmt w:val="bullet"/>
      <w:lvlText w:val="•"/>
      <w:lvlJc w:val="left"/>
      <w:pPr>
        <w:ind w:left="5400" w:hanging="721"/>
      </w:pPr>
      <w:rPr>
        <w:rFonts w:hint="default"/>
        <w:lang w:val="en-US" w:eastAsia="en-US" w:bidi="ar-SA"/>
      </w:rPr>
    </w:lvl>
    <w:lvl w:ilvl="6">
      <w:numFmt w:val="bullet"/>
      <w:lvlText w:val="•"/>
      <w:lvlJc w:val="left"/>
      <w:pPr>
        <w:ind w:left="6264" w:hanging="721"/>
      </w:pPr>
      <w:rPr>
        <w:rFonts w:hint="default"/>
        <w:lang w:val="en-US" w:eastAsia="en-US" w:bidi="ar-SA"/>
      </w:rPr>
    </w:lvl>
    <w:lvl w:ilvl="7">
      <w:numFmt w:val="bullet"/>
      <w:lvlText w:val="•"/>
      <w:lvlJc w:val="left"/>
      <w:pPr>
        <w:ind w:left="7128" w:hanging="721"/>
      </w:pPr>
      <w:rPr>
        <w:rFonts w:hint="default"/>
        <w:lang w:val="en-US" w:eastAsia="en-US" w:bidi="ar-SA"/>
      </w:rPr>
    </w:lvl>
    <w:lvl w:ilvl="8">
      <w:numFmt w:val="bullet"/>
      <w:lvlText w:val="•"/>
      <w:lvlJc w:val="left"/>
      <w:pPr>
        <w:ind w:left="7992" w:hanging="721"/>
      </w:pPr>
      <w:rPr>
        <w:rFonts w:hint="default"/>
        <w:lang w:val="en-US" w:eastAsia="en-US" w:bidi="ar-SA"/>
      </w:rPr>
    </w:lvl>
  </w:abstractNum>
  <w:abstractNum w:abstractNumId="17" w15:restartNumberingAfterBreak="0">
    <w:nsid w:val="61E14849"/>
    <w:multiLevelType w:val="hybridMultilevel"/>
    <w:tmpl w:val="ABAA4204"/>
    <w:lvl w:ilvl="0" w:tplc="EB7EBE18">
      <w:start w:val="1"/>
      <w:numFmt w:val="lowerLetter"/>
      <w:lvlText w:val="%1."/>
      <w:lvlJc w:val="left"/>
      <w:pPr>
        <w:ind w:left="1801" w:hanging="360"/>
        <w:jc w:val="left"/>
      </w:pPr>
      <w:rPr>
        <w:rFonts w:ascii="Calibri" w:eastAsia="Calibri" w:hAnsi="Calibri" w:cs="Calibri" w:hint="default"/>
        <w:b w:val="0"/>
        <w:bCs w:val="0"/>
        <w:i w:val="0"/>
        <w:iCs w:val="0"/>
        <w:spacing w:val="-1"/>
        <w:w w:val="100"/>
        <w:sz w:val="22"/>
        <w:szCs w:val="22"/>
        <w:lang w:val="en-US" w:eastAsia="en-US" w:bidi="ar-SA"/>
      </w:rPr>
    </w:lvl>
    <w:lvl w:ilvl="1" w:tplc="2DF8DA84">
      <w:start w:val="1"/>
      <w:numFmt w:val="decimal"/>
      <w:lvlText w:val="%2."/>
      <w:lvlJc w:val="left"/>
      <w:pPr>
        <w:ind w:left="2516" w:hanging="219"/>
        <w:jc w:val="left"/>
      </w:pPr>
      <w:rPr>
        <w:rFonts w:ascii="Calibri" w:eastAsia="Calibri" w:hAnsi="Calibri" w:cs="Calibri" w:hint="default"/>
        <w:b w:val="0"/>
        <w:bCs w:val="0"/>
        <w:i w:val="0"/>
        <w:iCs w:val="0"/>
        <w:spacing w:val="0"/>
        <w:w w:val="100"/>
        <w:sz w:val="22"/>
        <w:szCs w:val="22"/>
        <w:lang w:val="en-US" w:eastAsia="en-US" w:bidi="ar-SA"/>
      </w:rPr>
    </w:lvl>
    <w:lvl w:ilvl="2" w:tplc="7F2051EA">
      <w:numFmt w:val="bullet"/>
      <w:lvlText w:val="•"/>
      <w:lvlJc w:val="left"/>
      <w:pPr>
        <w:ind w:left="3320" w:hanging="219"/>
      </w:pPr>
      <w:rPr>
        <w:rFonts w:hint="default"/>
        <w:lang w:val="en-US" w:eastAsia="en-US" w:bidi="ar-SA"/>
      </w:rPr>
    </w:lvl>
    <w:lvl w:ilvl="3" w:tplc="048243CE">
      <w:numFmt w:val="bullet"/>
      <w:lvlText w:val="•"/>
      <w:lvlJc w:val="left"/>
      <w:pPr>
        <w:ind w:left="4120" w:hanging="219"/>
      </w:pPr>
      <w:rPr>
        <w:rFonts w:hint="default"/>
        <w:lang w:val="en-US" w:eastAsia="en-US" w:bidi="ar-SA"/>
      </w:rPr>
    </w:lvl>
    <w:lvl w:ilvl="4" w:tplc="BF20BBB2">
      <w:numFmt w:val="bullet"/>
      <w:lvlText w:val="•"/>
      <w:lvlJc w:val="left"/>
      <w:pPr>
        <w:ind w:left="4920" w:hanging="219"/>
      </w:pPr>
      <w:rPr>
        <w:rFonts w:hint="default"/>
        <w:lang w:val="en-US" w:eastAsia="en-US" w:bidi="ar-SA"/>
      </w:rPr>
    </w:lvl>
    <w:lvl w:ilvl="5" w:tplc="42C63576">
      <w:numFmt w:val="bullet"/>
      <w:lvlText w:val="•"/>
      <w:lvlJc w:val="left"/>
      <w:pPr>
        <w:ind w:left="5720" w:hanging="219"/>
      </w:pPr>
      <w:rPr>
        <w:rFonts w:hint="default"/>
        <w:lang w:val="en-US" w:eastAsia="en-US" w:bidi="ar-SA"/>
      </w:rPr>
    </w:lvl>
    <w:lvl w:ilvl="6" w:tplc="78BAF34E">
      <w:numFmt w:val="bullet"/>
      <w:lvlText w:val="•"/>
      <w:lvlJc w:val="left"/>
      <w:pPr>
        <w:ind w:left="6520" w:hanging="219"/>
      </w:pPr>
      <w:rPr>
        <w:rFonts w:hint="default"/>
        <w:lang w:val="en-US" w:eastAsia="en-US" w:bidi="ar-SA"/>
      </w:rPr>
    </w:lvl>
    <w:lvl w:ilvl="7" w:tplc="9350DF30">
      <w:numFmt w:val="bullet"/>
      <w:lvlText w:val="•"/>
      <w:lvlJc w:val="left"/>
      <w:pPr>
        <w:ind w:left="7320" w:hanging="219"/>
      </w:pPr>
      <w:rPr>
        <w:rFonts w:hint="default"/>
        <w:lang w:val="en-US" w:eastAsia="en-US" w:bidi="ar-SA"/>
      </w:rPr>
    </w:lvl>
    <w:lvl w:ilvl="8" w:tplc="E3DADBE0">
      <w:numFmt w:val="bullet"/>
      <w:lvlText w:val="•"/>
      <w:lvlJc w:val="left"/>
      <w:pPr>
        <w:ind w:left="8120" w:hanging="219"/>
      </w:pPr>
      <w:rPr>
        <w:rFonts w:hint="default"/>
        <w:lang w:val="en-US" w:eastAsia="en-US" w:bidi="ar-SA"/>
      </w:rPr>
    </w:lvl>
  </w:abstractNum>
  <w:abstractNum w:abstractNumId="18" w15:restartNumberingAfterBreak="0">
    <w:nsid w:val="63FE4DC7"/>
    <w:multiLevelType w:val="multilevel"/>
    <w:tmpl w:val="FFD896B4"/>
    <w:lvl w:ilvl="0">
      <w:start w:val="9"/>
      <w:numFmt w:val="decimal"/>
      <w:lvlText w:val="%1."/>
      <w:lvlJc w:val="left"/>
      <w:pPr>
        <w:ind w:left="727" w:hanging="368"/>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368" w:hanging="36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288" w:hanging="361"/>
      </w:pPr>
      <w:rPr>
        <w:rFonts w:hint="default"/>
        <w:lang w:val="en-US" w:eastAsia="en-US" w:bidi="ar-SA"/>
      </w:rPr>
    </w:lvl>
    <w:lvl w:ilvl="3">
      <w:numFmt w:val="bullet"/>
      <w:lvlText w:val="•"/>
      <w:lvlJc w:val="left"/>
      <w:pPr>
        <w:ind w:left="3217" w:hanging="361"/>
      </w:pPr>
      <w:rPr>
        <w:rFonts w:hint="default"/>
        <w:lang w:val="en-US" w:eastAsia="en-US" w:bidi="ar-SA"/>
      </w:rPr>
    </w:lvl>
    <w:lvl w:ilvl="4">
      <w:numFmt w:val="bullet"/>
      <w:lvlText w:val="•"/>
      <w:lvlJc w:val="left"/>
      <w:pPr>
        <w:ind w:left="4146" w:hanging="361"/>
      </w:pPr>
      <w:rPr>
        <w:rFonts w:hint="default"/>
        <w:lang w:val="en-US" w:eastAsia="en-US" w:bidi="ar-SA"/>
      </w:rPr>
    </w:lvl>
    <w:lvl w:ilvl="5">
      <w:numFmt w:val="bullet"/>
      <w:lvlText w:val="•"/>
      <w:lvlJc w:val="left"/>
      <w:pPr>
        <w:ind w:left="5075" w:hanging="361"/>
      </w:pPr>
      <w:rPr>
        <w:rFonts w:hint="default"/>
        <w:lang w:val="en-US" w:eastAsia="en-US" w:bidi="ar-SA"/>
      </w:rPr>
    </w:lvl>
    <w:lvl w:ilvl="6">
      <w:numFmt w:val="bullet"/>
      <w:lvlText w:val="•"/>
      <w:lvlJc w:val="left"/>
      <w:pPr>
        <w:ind w:left="6004" w:hanging="361"/>
      </w:pPr>
      <w:rPr>
        <w:rFonts w:hint="default"/>
        <w:lang w:val="en-US" w:eastAsia="en-US" w:bidi="ar-SA"/>
      </w:rPr>
    </w:lvl>
    <w:lvl w:ilvl="7">
      <w:numFmt w:val="bullet"/>
      <w:lvlText w:val="•"/>
      <w:lvlJc w:val="left"/>
      <w:pPr>
        <w:ind w:left="6933" w:hanging="361"/>
      </w:pPr>
      <w:rPr>
        <w:rFonts w:hint="default"/>
        <w:lang w:val="en-US" w:eastAsia="en-US" w:bidi="ar-SA"/>
      </w:rPr>
    </w:lvl>
    <w:lvl w:ilvl="8">
      <w:numFmt w:val="bullet"/>
      <w:lvlText w:val="•"/>
      <w:lvlJc w:val="left"/>
      <w:pPr>
        <w:ind w:left="7862" w:hanging="361"/>
      </w:pPr>
      <w:rPr>
        <w:rFonts w:hint="default"/>
        <w:lang w:val="en-US" w:eastAsia="en-US" w:bidi="ar-SA"/>
      </w:rPr>
    </w:lvl>
  </w:abstractNum>
  <w:abstractNum w:abstractNumId="19" w15:restartNumberingAfterBreak="0">
    <w:nsid w:val="6DB16A05"/>
    <w:multiLevelType w:val="multilevel"/>
    <w:tmpl w:val="2032667A"/>
    <w:lvl w:ilvl="0">
      <w:start w:val="5"/>
      <w:numFmt w:val="decimal"/>
      <w:lvlText w:val="%1"/>
      <w:lvlJc w:val="left"/>
      <w:pPr>
        <w:ind w:left="1080" w:hanging="721"/>
        <w:jc w:val="left"/>
      </w:pPr>
      <w:rPr>
        <w:rFonts w:hint="default"/>
        <w:lang w:val="en-US" w:eastAsia="en-US" w:bidi="ar-SA"/>
      </w:rPr>
    </w:lvl>
    <w:lvl w:ilvl="1">
      <w:start w:val="1"/>
      <w:numFmt w:val="decimal"/>
      <w:lvlText w:val="%1.%2"/>
      <w:lvlJc w:val="left"/>
      <w:pPr>
        <w:ind w:left="1080" w:hanging="721"/>
        <w:jc w:val="left"/>
      </w:pPr>
      <w:rPr>
        <w:rFonts w:ascii="Calibri" w:eastAsia="Calibri" w:hAnsi="Calibri" w:cs="Calibri" w:hint="default"/>
        <w:b/>
        <w:bCs/>
        <w:i w:val="0"/>
        <w:iCs w:val="0"/>
        <w:spacing w:val="-2"/>
        <w:w w:val="100"/>
        <w:sz w:val="22"/>
        <w:szCs w:val="22"/>
        <w:lang w:val="en-US" w:eastAsia="en-US" w:bidi="ar-SA"/>
      </w:rPr>
    </w:lvl>
    <w:lvl w:ilvl="2">
      <w:start w:val="1"/>
      <w:numFmt w:val="decimal"/>
      <w:lvlText w:val="%3."/>
      <w:lvlJc w:val="left"/>
      <w:pPr>
        <w:ind w:left="1171" w:hanging="360"/>
        <w:jc w:val="left"/>
      </w:pPr>
      <w:rPr>
        <w:rFonts w:hint="default"/>
        <w:spacing w:val="0"/>
        <w:w w:val="100"/>
        <w:lang w:val="en-US" w:eastAsia="en-US" w:bidi="ar-SA"/>
      </w:rPr>
    </w:lvl>
    <w:lvl w:ilvl="3">
      <w:start w:val="1"/>
      <w:numFmt w:val="lowerLetter"/>
      <w:lvlText w:val="%4."/>
      <w:lvlJc w:val="left"/>
      <w:pPr>
        <w:ind w:left="1799" w:hanging="360"/>
        <w:jc w:val="left"/>
      </w:pPr>
      <w:rPr>
        <w:rFonts w:ascii="Calibri" w:eastAsia="Calibri" w:hAnsi="Calibri" w:cs="Calibri" w:hint="default"/>
        <w:b w:val="0"/>
        <w:bCs w:val="0"/>
        <w:i w:val="0"/>
        <w:iCs w:val="0"/>
        <w:spacing w:val="-1"/>
        <w:w w:val="100"/>
        <w:sz w:val="22"/>
        <w:szCs w:val="22"/>
        <w:lang w:val="en-US" w:eastAsia="en-US" w:bidi="ar-SA"/>
      </w:rPr>
    </w:lvl>
    <w:lvl w:ilvl="4">
      <w:start w:val="1"/>
      <w:numFmt w:val="decimal"/>
      <w:lvlText w:val="%5."/>
      <w:lvlJc w:val="left"/>
      <w:pPr>
        <w:ind w:left="2366" w:hanging="360"/>
        <w:jc w:val="left"/>
      </w:pPr>
      <w:rPr>
        <w:rFonts w:ascii="Calibri" w:eastAsia="Calibri" w:hAnsi="Calibri" w:cs="Calibri" w:hint="default"/>
        <w:b w:val="0"/>
        <w:bCs w:val="0"/>
        <w:i w:val="0"/>
        <w:iCs w:val="0"/>
        <w:spacing w:val="0"/>
        <w:w w:val="100"/>
        <w:sz w:val="22"/>
        <w:szCs w:val="22"/>
        <w:lang w:val="en-US" w:eastAsia="en-US" w:bidi="ar-SA"/>
      </w:rPr>
    </w:lvl>
    <w:lvl w:ilvl="5">
      <w:numFmt w:val="bullet"/>
      <w:lvlText w:val="•"/>
      <w:lvlJc w:val="left"/>
      <w:pPr>
        <w:ind w:left="3720" w:hanging="360"/>
      </w:pPr>
      <w:rPr>
        <w:rFonts w:hint="default"/>
        <w:lang w:val="en-US" w:eastAsia="en-US" w:bidi="ar-SA"/>
      </w:rPr>
    </w:lvl>
    <w:lvl w:ilvl="6">
      <w:numFmt w:val="bullet"/>
      <w:lvlText w:val="•"/>
      <w:lvlJc w:val="left"/>
      <w:pPr>
        <w:ind w:left="4920" w:hanging="360"/>
      </w:pPr>
      <w:rPr>
        <w:rFonts w:hint="default"/>
        <w:lang w:val="en-US" w:eastAsia="en-US" w:bidi="ar-SA"/>
      </w:rPr>
    </w:lvl>
    <w:lvl w:ilvl="7">
      <w:numFmt w:val="bullet"/>
      <w:lvlText w:val="•"/>
      <w:lvlJc w:val="left"/>
      <w:pPr>
        <w:ind w:left="6120" w:hanging="360"/>
      </w:pPr>
      <w:rPr>
        <w:rFonts w:hint="default"/>
        <w:lang w:val="en-US" w:eastAsia="en-US" w:bidi="ar-SA"/>
      </w:rPr>
    </w:lvl>
    <w:lvl w:ilvl="8">
      <w:numFmt w:val="bullet"/>
      <w:lvlText w:val="•"/>
      <w:lvlJc w:val="left"/>
      <w:pPr>
        <w:ind w:left="7320" w:hanging="360"/>
      </w:pPr>
      <w:rPr>
        <w:rFonts w:hint="default"/>
        <w:lang w:val="en-US" w:eastAsia="en-US" w:bidi="ar-SA"/>
      </w:rPr>
    </w:lvl>
  </w:abstractNum>
  <w:abstractNum w:abstractNumId="20" w15:restartNumberingAfterBreak="0">
    <w:nsid w:val="6DE23849"/>
    <w:multiLevelType w:val="hybridMultilevel"/>
    <w:tmpl w:val="1DB04564"/>
    <w:lvl w:ilvl="0" w:tplc="7722BC5E">
      <w:start w:val="1"/>
      <w:numFmt w:val="decimal"/>
      <w:lvlText w:val="%1."/>
      <w:lvlJc w:val="left"/>
      <w:pPr>
        <w:ind w:left="71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EB221218">
      <w:start w:val="1"/>
      <w:numFmt w:val="lowerLetter"/>
      <w:lvlText w:val="%2."/>
      <w:lvlJc w:val="left"/>
      <w:pPr>
        <w:ind w:left="1079" w:hanging="361"/>
        <w:jc w:val="left"/>
      </w:pPr>
      <w:rPr>
        <w:rFonts w:hint="default"/>
        <w:spacing w:val="0"/>
        <w:w w:val="100"/>
        <w:lang w:val="en-US" w:eastAsia="en-US" w:bidi="ar-SA"/>
      </w:rPr>
    </w:lvl>
    <w:lvl w:ilvl="2" w:tplc="6D1E7522">
      <w:numFmt w:val="bullet"/>
      <w:lvlText w:val="•"/>
      <w:lvlJc w:val="left"/>
      <w:pPr>
        <w:ind w:left="2040" w:hanging="361"/>
      </w:pPr>
      <w:rPr>
        <w:rFonts w:hint="default"/>
        <w:lang w:val="en-US" w:eastAsia="en-US" w:bidi="ar-SA"/>
      </w:rPr>
    </w:lvl>
    <w:lvl w:ilvl="3" w:tplc="23968144">
      <w:numFmt w:val="bullet"/>
      <w:lvlText w:val="•"/>
      <w:lvlJc w:val="left"/>
      <w:pPr>
        <w:ind w:left="3000" w:hanging="361"/>
      </w:pPr>
      <w:rPr>
        <w:rFonts w:hint="default"/>
        <w:lang w:val="en-US" w:eastAsia="en-US" w:bidi="ar-SA"/>
      </w:rPr>
    </w:lvl>
    <w:lvl w:ilvl="4" w:tplc="93B881FE">
      <w:numFmt w:val="bullet"/>
      <w:lvlText w:val="•"/>
      <w:lvlJc w:val="left"/>
      <w:pPr>
        <w:ind w:left="3960" w:hanging="361"/>
      </w:pPr>
      <w:rPr>
        <w:rFonts w:hint="default"/>
        <w:lang w:val="en-US" w:eastAsia="en-US" w:bidi="ar-SA"/>
      </w:rPr>
    </w:lvl>
    <w:lvl w:ilvl="5" w:tplc="4E6AB11A">
      <w:numFmt w:val="bullet"/>
      <w:lvlText w:val="•"/>
      <w:lvlJc w:val="left"/>
      <w:pPr>
        <w:ind w:left="4920" w:hanging="361"/>
      </w:pPr>
      <w:rPr>
        <w:rFonts w:hint="default"/>
        <w:lang w:val="en-US" w:eastAsia="en-US" w:bidi="ar-SA"/>
      </w:rPr>
    </w:lvl>
    <w:lvl w:ilvl="6" w:tplc="D0C840EE">
      <w:numFmt w:val="bullet"/>
      <w:lvlText w:val="•"/>
      <w:lvlJc w:val="left"/>
      <w:pPr>
        <w:ind w:left="5880" w:hanging="361"/>
      </w:pPr>
      <w:rPr>
        <w:rFonts w:hint="default"/>
        <w:lang w:val="en-US" w:eastAsia="en-US" w:bidi="ar-SA"/>
      </w:rPr>
    </w:lvl>
    <w:lvl w:ilvl="7" w:tplc="69D44AC0">
      <w:numFmt w:val="bullet"/>
      <w:lvlText w:val="•"/>
      <w:lvlJc w:val="left"/>
      <w:pPr>
        <w:ind w:left="6840" w:hanging="361"/>
      </w:pPr>
      <w:rPr>
        <w:rFonts w:hint="default"/>
        <w:lang w:val="en-US" w:eastAsia="en-US" w:bidi="ar-SA"/>
      </w:rPr>
    </w:lvl>
    <w:lvl w:ilvl="8" w:tplc="05B8D9F6">
      <w:numFmt w:val="bullet"/>
      <w:lvlText w:val="•"/>
      <w:lvlJc w:val="left"/>
      <w:pPr>
        <w:ind w:left="7800" w:hanging="361"/>
      </w:pPr>
      <w:rPr>
        <w:rFonts w:hint="default"/>
        <w:lang w:val="en-US" w:eastAsia="en-US" w:bidi="ar-SA"/>
      </w:rPr>
    </w:lvl>
  </w:abstractNum>
  <w:abstractNum w:abstractNumId="21" w15:restartNumberingAfterBreak="0">
    <w:nsid w:val="741E658E"/>
    <w:multiLevelType w:val="multilevel"/>
    <w:tmpl w:val="8CA86C7C"/>
    <w:lvl w:ilvl="0">
      <w:start w:val="4"/>
      <w:numFmt w:val="decimal"/>
      <w:lvlText w:val="%1"/>
      <w:lvlJc w:val="left"/>
      <w:pPr>
        <w:ind w:left="1080" w:hanging="721"/>
        <w:jc w:val="left"/>
      </w:pPr>
      <w:rPr>
        <w:rFonts w:hint="default"/>
        <w:lang w:val="en-US" w:eastAsia="en-US" w:bidi="ar-SA"/>
      </w:rPr>
    </w:lvl>
    <w:lvl w:ilvl="1">
      <w:start w:val="1"/>
      <w:numFmt w:val="decimal"/>
      <w:lvlText w:val="%1.%2"/>
      <w:lvlJc w:val="left"/>
      <w:pPr>
        <w:ind w:left="1080" w:hanging="721"/>
        <w:jc w:val="left"/>
      </w:pPr>
      <w:rPr>
        <w:rFonts w:ascii="Calibri" w:eastAsia="Calibri" w:hAnsi="Calibri" w:cs="Calibri" w:hint="default"/>
        <w:b/>
        <w:bCs/>
        <w:i w:val="0"/>
        <w:iCs w:val="0"/>
        <w:spacing w:val="-2"/>
        <w:w w:val="100"/>
        <w:sz w:val="22"/>
        <w:szCs w:val="22"/>
        <w:lang w:val="en-US" w:eastAsia="en-US" w:bidi="ar-SA"/>
      </w:rPr>
    </w:lvl>
    <w:lvl w:ilvl="2">
      <w:start w:val="1"/>
      <w:numFmt w:val="decimal"/>
      <w:lvlText w:val="%3."/>
      <w:lvlJc w:val="left"/>
      <w:pPr>
        <w:ind w:left="1008" w:hanging="361"/>
        <w:jc w:val="left"/>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000" w:hanging="361"/>
      </w:pPr>
      <w:rPr>
        <w:rFonts w:hint="default"/>
        <w:lang w:val="en-US" w:eastAsia="en-US" w:bidi="ar-SA"/>
      </w:rPr>
    </w:lvl>
    <w:lvl w:ilvl="4">
      <w:numFmt w:val="bullet"/>
      <w:lvlText w:val="•"/>
      <w:lvlJc w:val="left"/>
      <w:pPr>
        <w:ind w:left="3960" w:hanging="361"/>
      </w:pPr>
      <w:rPr>
        <w:rFonts w:hint="default"/>
        <w:lang w:val="en-US" w:eastAsia="en-US" w:bidi="ar-SA"/>
      </w:rPr>
    </w:lvl>
    <w:lvl w:ilvl="5">
      <w:numFmt w:val="bullet"/>
      <w:lvlText w:val="•"/>
      <w:lvlJc w:val="left"/>
      <w:pPr>
        <w:ind w:left="4920" w:hanging="361"/>
      </w:pPr>
      <w:rPr>
        <w:rFonts w:hint="default"/>
        <w:lang w:val="en-US" w:eastAsia="en-US" w:bidi="ar-SA"/>
      </w:rPr>
    </w:lvl>
    <w:lvl w:ilvl="6">
      <w:numFmt w:val="bullet"/>
      <w:lvlText w:val="•"/>
      <w:lvlJc w:val="left"/>
      <w:pPr>
        <w:ind w:left="5880" w:hanging="361"/>
      </w:pPr>
      <w:rPr>
        <w:rFonts w:hint="default"/>
        <w:lang w:val="en-US" w:eastAsia="en-US" w:bidi="ar-SA"/>
      </w:rPr>
    </w:lvl>
    <w:lvl w:ilvl="7">
      <w:numFmt w:val="bullet"/>
      <w:lvlText w:val="•"/>
      <w:lvlJc w:val="left"/>
      <w:pPr>
        <w:ind w:left="6840" w:hanging="361"/>
      </w:pPr>
      <w:rPr>
        <w:rFonts w:hint="default"/>
        <w:lang w:val="en-US" w:eastAsia="en-US" w:bidi="ar-SA"/>
      </w:rPr>
    </w:lvl>
    <w:lvl w:ilvl="8">
      <w:numFmt w:val="bullet"/>
      <w:lvlText w:val="•"/>
      <w:lvlJc w:val="left"/>
      <w:pPr>
        <w:ind w:left="7800" w:hanging="361"/>
      </w:pPr>
      <w:rPr>
        <w:rFonts w:hint="default"/>
        <w:lang w:val="en-US" w:eastAsia="en-US" w:bidi="ar-SA"/>
      </w:rPr>
    </w:lvl>
  </w:abstractNum>
  <w:abstractNum w:abstractNumId="22" w15:restartNumberingAfterBreak="0">
    <w:nsid w:val="7BCE6F29"/>
    <w:multiLevelType w:val="hybridMultilevel"/>
    <w:tmpl w:val="81E6D85A"/>
    <w:lvl w:ilvl="0" w:tplc="B64C00B0">
      <w:start w:val="1"/>
      <w:numFmt w:val="decimal"/>
      <w:lvlText w:val="%1)"/>
      <w:lvlJc w:val="left"/>
      <w:pPr>
        <w:ind w:left="1080" w:hanging="360"/>
        <w:jc w:val="left"/>
      </w:pPr>
      <w:rPr>
        <w:rFonts w:ascii="Calibri" w:eastAsia="Calibri" w:hAnsi="Calibri" w:cs="Calibri" w:hint="default"/>
        <w:b w:val="0"/>
        <w:bCs w:val="0"/>
        <w:i w:val="0"/>
        <w:iCs w:val="0"/>
        <w:spacing w:val="-1"/>
        <w:w w:val="99"/>
        <w:sz w:val="20"/>
        <w:szCs w:val="20"/>
        <w:lang w:val="en-US" w:eastAsia="en-US" w:bidi="ar-SA"/>
      </w:rPr>
    </w:lvl>
    <w:lvl w:ilvl="1" w:tplc="CD9C5040">
      <w:numFmt w:val="bullet"/>
      <w:lvlText w:val="•"/>
      <w:lvlJc w:val="left"/>
      <w:pPr>
        <w:ind w:left="1944" w:hanging="360"/>
      </w:pPr>
      <w:rPr>
        <w:rFonts w:hint="default"/>
        <w:lang w:val="en-US" w:eastAsia="en-US" w:bidi="ar-SA"/>
      </w:rPr>
    </w:lvl>
    <w:lvl w:ilvl="2" w:tplc="1966B50E">
      <w:numFmt w:val="bullet"/>
      <w:lvlText w:val="•"/>
      <w:lvlJc w:val="left"/>
      <w:pPr>
        <w:ind w:left="2808" w:hanging="360"/>
      </w:pPr>
      <w:rPr>
        <w:rFonts w:hint="default"/>
        <w:lang w:val="en-US" w:eastAsia="en-US" w:bidi="ar-SA"/>
      </w:rPr>
    </w:lvl>
    <w:lvl w:ilvl="3" w:tplc="6FE88A3C">
      <w:numFmt w:val="bullet"/>
      <w:lvlText w:val="•"/>
      <w:lvlJc w:val="left"/>
      <w:pPr>
        <w:ind w:left="3672" w:hanging="360"/>
      </w:pPr>
      <w:rPr>
        <w:rFonts w:hint="default"/>
        <w:lang w:val="en-US" w:eastAsia="en-US" w:bidi="ar-SA"/>
      </w:rPr>
    </w:lvl>
    <w:lvl w:ilvl="4" w:tplc="C6FEAA9A">
      <w:numFmt w:val="bullet"/>
      <w:lvlText w:val="•"/>
      <w:lvlJc w:val="left"/>
      <w:pPr>
        <w:ind w:left="4536" w:hanging="360"/>
      </w:pPr>
      <w:rPr>
        <w:rFonts w:hint="default"/>
        <w:lang w:val="en-US" w:eastAsia="en-US" w:bidi="ar-SA"/>
      </w:rPr>
    </w:lvl>
    <w:lvl w:ilvl="5" w:tplc="71508130">
      <w:numFmt w:val="bullet"/>
      <w:lvlText w:val="•"/>
      <w:lvlJc w:val="left"/>
      <w:pPr>
        <w:ind w:left="5400" w:hanging="360"/>
      </w:pPr>
      <w:rPr>
        <w:rFonts w:hint="default"/>
        <w:lang w:val="en-US" w:eastAsia="en-US" w:bidi="ar-SA"/>
      </w:rPr>
    </w:lvl>
    <w:lvl w:ilvl="6" w:tplc="B1C20494">
      <w:numFmt w:val="bullet"/>
      <w:lvlText w:val="•"/>
      <w:lvlJc w:val="left"/>
      <w:pPr>
        <w:ind w:left="6264" w:hanging="360"/>
      </w:pPr>
      <w:rPr>
        <w:rFonts w:hint="default"/>
        <w:lang w:val="en-US" w:eastAsia="en-US" w:bidi="ar-SA"/>
      </w:rPr>
    </w:lvl>
    <w:lvl w:ilvl="7" w:tplc="DDB861B4">
      <w:numFmt w:val="bullet"/>
      <w:lvlText w:val="•"/>
      <w:lvlJc w:val="left"/>
      <w:pPr>
        <w:ind w:left="7128" w:hanging="360"/>
      </w:pPr>
      <w:rPr>
        <w:rFonts w:hint="default"/>
        <w:lang w:val="en-US" w:eastAsia="en-US" w:bidi="ar-SA"/>
      </w:rPr>
    </w:lvl>
    <w:lvl w:ilvl="8" w:tplc="C67C1870">
      <w:numFmt w:val="bullet"/>
      <w:lvlText w:val="•"/>
      <w:lvlJc w:val="left"/>
      <w:pPr>
        <w:ind w:left="7992" w:hanging="360"/>
      </w:pPr>
      <w:rPr>
        <w:rFonts w:hint="default"/>
        <w:lang w:val="en-US" w:eastAsia="en-US" w:bidi="ar-SA"/>
      </w:rPr>
    </w:lvl>
  </w:abstractNum>
  <w:abstractNum w:abstractNumId="23" w15:restartNumberingAfterBreak="0">
    <w:nsid w:val="7F4313EB"/>
    <w:multiLevelType w:val="multilevel"/>
    <w:tmpl w:val="A7A265CC"/>
    <w:lvl w:ilvl="0">
      <w:start w:val="1"/>
      <w:numFmt w:val="decimal"/>
      <w:lvlText w:val="%1"/>
      <w:lvlJc w:val="left"/>
      <w:pPr>
        <w:ind w:left="1592" w:hanging="560"/>
        <w:jc w:val="left"/>
      </w:pPr>
      <w:rPr>
        <w:rFonts w:hint="default"/>
        <w:lang w:val="en-US" w:eastAsia="en-US" w:bidi="ar-SA"/>
      </w:rPr>
    </w:lvl>
    <w:lvl w:ilvl="1">
      <w:start w:val="10"/>
      <w:numFmt w:val="decimal"/>
      <w:lvlText w:val="%1.%2"/>
      <w:lvlJc w:val="left"/>
      <w:pPr>
        <w:ind w:left="1592" w:hanging="560"/>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224" w:hanging="560"/>
      </w:pPr>
      <w:rPr>
        <w:rFonts w:hint="default"/>
        <w:lang w:val="en-US" w:eastAsia="en-US" w:bidi="ar-SA"/>
      </w:rPr>
    </w:lvl>
    <w:lvl w:ilvl="3">
      <w:numFmt w:val="bullet"/>
      <w:lvlText w:val="•"/>
      <w:lvlJc w:val="left"/>
      <w:pPr>
        <w:ind w:left="4036" w:hanging="560"/>
      </w:pPr>
      <w:rPr>
        <w:rFonts w:hint="default"/>
        <w:lang w:val="en-US" w:eastAsia="en-US" w:bidi="ar-SA"/>
      </w:rPr>
    </w:lvl>
    <w:lvl w:ilvl="4">
      <w:numFmt w:val="bullet"/>
      <w:lvlText w:val="•"/>
      <w:lvlJc w:val="left"/>
      <w:pPr>
        <w:ind w:left="4848" w:hanging="560"/>
      </w:pPr>
      <w:rPr>
        <w:rFonts w:hint="default"/>
        <w:lang w:val="en-US" w:eastAsia="en-US" w:bidi="ar-SA"/>
      </w:rPr>
    </w:lvl>
    <w:lvl w:ilvl="5">
      <w:numFmt w:val="bullet"/>
      <w:lvlText w:val="•"/>
      <w:lvlJc w:val="left"/>
      <w:pPr>
        <w:ind w:left="5660" w:hanging="560"/>
      </w:pPr>
      <w:rPr>
        <w:rFonts w:hint="default"/>
        <w:lang w:val="en-US" w:eastAsia="en-US" w:bidi="ar-SA"/>
      </w:rPr>
    </w:lvl>
    <w:lvl w:ilvl="6">
      <w:numFmt w:val="bullet"/>
      <w:lvlText w:val="•"/>
      <w:lvlJc w:val="left"/>
      <w:pPr>
        <w:ind w:left="6472" w:hanging="560"/>
      </w:pPr>
      <w:rPr>
        <w:rFonts w:hint="default"/>
        <w:lang w:val="en-US" w:eastAsia="en-US" w:bidi="ar-SA"/>
      </w:rPr>
    </w:lvl>
    <w:lvl w:ilvl="7">
      <w:numFmt w:val="bullet"/>
      <w:lvlText w:val="•"/>
      <w:lvlJc w:val="left"/>
      <w:pPr>
        <w:ind w:left="7284" w:hanging="560"/>
      </w:pPr>
      <w:rPr>
        <w:rFonts w:hint="default"/>
        <w:lang w:val="en-US" w:eastAsia="en-US" w:bidi="ar-SA"/>
      </w:rPr>
    </w:lvl>
    <w:lvl w:ilvl="8">
      <w:numFmt w:val="bullet"/>
      <w:lvlText w:val="•"/>
      <w:lvlJc w:val="left"/>
      <w:pPr>
        <w:ind w:left="8096" w:hanging="560"/>
      </w:pPr>
      <w:rPr>
        <w:rFonts w:hint="default"/>
        <w:lang w:val="en-US" w:eastAsia="en-US" w:bidi="ar-SA"/>
      </w:rPr>
    </w:lvl>
  </w:abstractNum>
  <w:num w:numId="1" w16cid:durableId="111554163">
    <w:abstractNumId w:val="5"/>
  </w:num>
  <w:num w:numId="2" w16cid:durableId="1204945785">
    <w:abstractNumId w:val="18"/>
  </w:num>
  <w:num w:numId="3" w16cid:durableId="1602254618">
    <w:abstractNumId w:val="7"/>
  </w:num>
  <w:num w:numId="4" w16cid:durableId="1282305641">
    <w:abstractNumId w:val="11"/>
  </w:num>
  <w:num w:numId="5" w16cid:durableId="814183696">
    <w:abstractNumId w:val="23"/>
  </w:num>
  <w:num w:numId="6" w16cid:durableId="1800607571">
    <w:abstractNumId w:val="3"/>
  </w:num>
  <w:num w:numId="7" w16cid:durableId="1778941289">
    <w:abstractNumId w:val="10"/>
  </w:num>
  <w:num w:numId="8" w16cid:durableId="1683773961">
    <w:abstractNumId w:val="20"/>
  </w:num>
  <w:num w:numId="9" w16cid:durableId="427623995">
    <w:abstractNumId w:val="0"/>
  </w:num>
  <w:num w:numId="10" w16cid:durableId="1434207330">
    <w:abstractNumId w:val="2"/>
  </w:num>
  <w:num w:numId="11" w16cid:durableId="1882815167">
    <w:abstractNumId w:val="8"/>
  </w:num>
  <w:num w:numId="12" w16cid:durableId="861479470">
    <w:abstractNumId w:val="22"/>
  </w:num>
  <w:num w:numId="13" w16cid:durableId="1336373768">
    <w:abstractNumId w:val="14"/>
  </w:num>
  <w:num w:numId="14" w16cid:durableId="2023240867">
    <w:abstractNumId w:val="12"/>
  </w:num>
  <w:num w:numId="15" w16cid:durableId="1821921685">
    <w:abstractNumId w:val="6"/>
  </w:num>
  <w:num w:numId="16" w16cid:durableId="1359310477">
    <w:abstractNumId w:val="1"/>
  </w:num>
  <w:num w:numId="17" w16cid:durableId="728191068">
    <w:abstractNumId w:val="4"/>
  </w:num>
  <w:num w:numId="18" w16cid:durableId="876894253">
    <w:abstractNumId w:val="19"/>
  </w:num>
  <w:num w:numId="19" w16cid:durableId="872767369">
    <w:abstractNumId w:val="21"/>
  </w:num>
  <w:num w:numId="20" w16cid:durableId="1451628242">
    <w:abstractNumId w:val="17"/>
  </w:num>
  <w:num w:numId="21" w16cid:durableId="19280318">
    <w:abstractNumId w:val="15"/>
  </w:num>
  <w:num w:numId="22" w16cid:durableId="1651056354">
    <w:abstractNumId w:val="9"/>
  </w:num>
  <w:num w:numId="23" w16cid:durableId="2130005312">
    <w:abstractNumId w:val="13"/>
  </w:num>
  <w:num w:numId="24" w16cid:durableId="3775837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11"/>
    <w:rsid w:val="00043BE2"/>
    <w:rsid w:val="0006040B"/>
    <w:rsid w:val="001A48BA"/>
    <w:rsid w:val="001A7B1E"/>
    <w:rsid w:val="00210F53"/>
    <w:rsid w:val="00237C11"/>
    <w:rsid w:val="00262610"/>
    <w:rsid w:val="0029671A"/>
    <w:rsid w:val="002B7273"/>
    <w:rsid w:val="002C46D7"/>
    <w:rsid w:val="00426F3E"/>
    <w:rsid w:val="00430F55"/>
    <w:rsid w:val="004B00BC"/>
    <w:rsid w:val="004C1014"/>
    <w:rsid w:val="004D4552"/>
    <w:rsid w:val="004F68DC"/>
    <w:rsid w:val="005D6FCC"/>
    <w:rsid w:val="006557A5"/>
    <w:rsid w:val="00671417"/>
    <w:rsid w:val="006C7DA6"/>
    <w:rsid w:val="0075292D"/>
    <w:rsid w:val="00775823"/>
    <w:rsid w:val="008C75DF"/>
    <w:rsid w:val="009700EF"/>
    <w:rsid w:val="009F2E67"/>
    <w:rsid w:val="00A5099D"/>
    <w:rsid w:val="00A61B5B"/>
    <w:rsid w:val="00A85EA1"/>
    <w:rsid w:val="00AA420D"/>
    <w:rsid w:val="00AF2D95"/>
    <w:rsid w:val="00BB7963"/>
    <w:rsid w:val="00BC2C68"/>
    <w:rsid w:val="00C13AFB"/>
    <w:rsid w:val="00C34DDB"/>
    <w:rsid w:val="00C5326B"/>
    <w:rsid w:val="00CF54A5"/>
    <w:rsid w:val="00D43BD2"/>
    <w:rsid w:val="00D75987"/>
    <w:rsid w:val="00D76E33"/>
    <w:rsid w:val="00E437D5"/>
    <w:rsid w:val="00FD54F0"/>
    <w:rsid w:val="0B170D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0EE7B"/>
  <w15:docId w15:val="{B7C8A5F0-4B1E-4D29-85B8-46DBB002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79"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75823"/>
    <w:pPr>
      <w:tabs>
        <w:tab w:val="center" w:pos="4680"/>
        <w:tab w:val="right" w:pos="9360"/>
      </w:tabs>
    </w:pPr>
  </w:style>
  <w:style w:type="character" w:customStyle="1" w:styleId="HeaderChar">
    <w:name w:val="Header Char"/>
    <w:basedOn w:val="DefaultParagraphFont"/>
    <w:link w:val="Header"/>
    <w:uiPriority w:val="99"/>
    <w:rsid w:val="00775823"/>
    <w:rPr>
      <w:rFonts w:ascii="Calibri" w:eastAsia="Calibri" w:hAnsi="Calibri" w:cs="Calibri"/>
    </w:rPr>
  </w:style>
  <w:style w:type="paragraph" w:styleId="Footer">
    <w:name w:val="footer"/>
    <w:basedOn w:val="Normal"/>
    <w:link w:val="FooterChar"/>
    <w:uiPriority w:val="99"/>
    <w:unhideWhenUsed/>
    <w:rsid w:val="00775823"/>
    <w:pPr>
      <w:tabs>
        <w:tab w:val="center" w:pos="4680"/>
        <w:tab w:val="right" w:pos="9360"/>
      </w:tabs>
    </w:pPr>
  </w:style>
  <w:style w:type="character" w:customStyle="1" w:styleId="FooterChar">
    <w:name w:val="Footer Char"/>
    <w:basedOn w:val="DefaultParagraphFont"/>
    <w:link w:val="Footer"/>
    <w:uiPriority w:val="99"/>
    <w:rsid w:val="00775823"/>
    <w:rPr>
      <w:rFonts w:ascii="Calibri" w:eastAsia="Calibri" w:hAnsi="Calibri" w:cs="Calibri"/>
    </w:rPr>
  </w:style>
  <w:style w:type="character" w:styleId="Hyperlink">
    <w:name w:val="Hyperlink"/>
    <w:basedOn w:val="DefaultParagraphFont"/>
    <w:uiPriority w:val="99"/>
    <w:unhideWhenUsed/>
    <w:rsid w:val="00775823"/>
    <w:rPr>
      <w:color w:val="0000FF" w:themeColor="hyperlink"/>
      <w:u w:val="single"/>
    </w:rPr>
  </w:style>
  <w:style w:type="character" w:styleId="UnresolvedMention">
    <w:name w:val="Unresolved Mention"/>
    <w:basedOn w:val="DefaultParagraphFont"/>
    <w:uiPriority w:val="99"/>
    <w:semiHidden/>
    <w:unhideWhenUsed/>
    <w:rsid w:val="00775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babernathy@elcescambia.org" TargetMode="External"/><Relationship Id="rId18" Type="http://schemas.openxmlformats.org/officeDocument/2006/relationships/hyperlink" Target="mailto:babernathy@elcescambia.org" TargetMode="External"/><Relationship Id="rId26" Type="http://schemas.openxmlformats.org/officeDocument/2006/relationships/image" Target="media/image4.png"/><Relationship Id="rId39" Type="http://schemas.openxmlformats.org/officeDocument/2006/relationships/hyperlink" Target="http://www.leg.state.fl.us/Statutes/index.cfm?App_mode=Display_Statute&amp;URL=0200-0299/0215/Sections/0215.97.html" TargetMode="External"/><Relationship Id="rId21" Type="http://schemas.openxmlformats.org/officeDocument/2006/relationships/hyperlink" Target="http://www.elcescambia.org" TargetMode="External"/><Relationship Id="rId34" Type="http://schemas.openxmlformats.org/officeDocument/2006/relationships/hyperlink" Target="http://www.ecfr.gov/cgi-bin/text-idx?node=se45.1.75_1501&amp;rgn=div8" TargetMode="External"/><Relationship Id="rId42" Type="http://schemas.openxmlformats.org/officeDocument/2006/relationships/hyperlink" Target="https://www.epa.gov/smm/comprehensive-procurementr-guideline-cpg-program" TargetMode="Externa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elcescambia.org"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floridamarketplace.com" TargetMode="External"/><Relationship Id="rId24" Type="http://schemas.openxmlformats.org/officeDocument/2006/relationships/image" Target="media/image2.png"/><Relationship Id="rId32" Type="http://schemas.openxmlformats.org/officeDocument/2006/relationships/footer" Target="footer3.xml"/><Relationship Id="rId37" Type="http://schemas.openxmlformats.org/officeDocument/2006/relationships/hyperlink" Target="https://harvester.census.gov/facides/(S(niy3ix4zxs3f1k2inn5wuhhn))/account/login.aspx" TargetMode="External"/><Relationship Id="rId40" Type="http://schemas.openxmlformats.org/officeDocument/2006/relationships/hyperlink" Target="http://www.myflorida.com/audgen/pages/pdf_files/10_550.pdf" TargetMode="External"/><Relationship Id="rId45" Type="http://schemas.openxmlformats.org/officeDocument/2006/relationships/hyperlink" Target="https://www.sam.gov/portal/public/SAM/" TargetMode="External"/><Relationship Id="rId5" Type="http://schemas.openxmlformats.org/officeDocument/2006/relationships/footnotes" Target="footnotes.xml"/><Relationship Id="rId15" Type="http://schemas.openxmlformats.org/officeDocument/2006/relationships/hyperlink" Target="mailto:bwarnathy@elcescambia.org" TargetMode="External"/><Relationship Id="rId23" Type="http://schemas.openxmlformats.org/officeDocument/2006/relationships/hyperlink" Target="mailto:via%20email%20to%20babernathy@elcescambia.org" TargetMode="External"/><Relationship Id="rId28" Type="http://schemas.openxmlformats.org/officeDocument/2006/relationships/image" Target="media/image6.png"/><Relationship Id="rId36" Type="http://schemas.openxmlformats.org/officeDocument/2006/relationships/hyperlink" Target="https://www.ecfr.gov/cgi-bin/text-idx?node=pt45.1.75&amp;se45.1.75_1502" TargetMode="External"/><Relationship Id="rId10" Type="http://schemas.openxmlformats.org/officeDocument/2006/relationships/footer" Target="footer1.xml"/><Relationship Id="rId19" Type="http://schemas.openxmlformats.org/officeDocument/2006/relationships/hyperlink" Target="mailto:babernathy@elcescambia.org" TargetMode="External"/><Relationship Id="rId31" Type="http://schemas.openxmlformats.org/officeDocument/2006/relationships/header" Target="header3.xml"/><Relationship Id="rId44" Type="http://schemas.openxmlformats.org/officeDocument/2006/relationships/hyperlink" Target="https://www.acf.hhs.gov/award-term-and-condition-for-recipient-integrity-and-performance-matter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babernathy@elcescambia.org" TargetMode="External"/><Relationship Id="rId22" Type="http://schemas.openxmlformats.org/officeDocument/2006/relationships/hyperlink" Target="mailto:babernathy@elcescambia.org" TargetMode="External"/><Relationship Id="rId27" Type="http://schemas.openxmlformats.org/officeDocument/2006/relationships/image" Target="media/image5.png"/><Relationship Id="rId30" Type="http://schemas.openxmlformats.org/officeDocument/2006/relationships/footer" Target="footer2.xml"/><Relationship Id="rId35" Type="http://schemas.openxmlformats.org/officeDocument/2006/relationships/hyperlink" Target="https://www.ecfr.gov/cgi-bin/text-idx?node=pt45.1.75&amp;se45.1.75_1502" TargetMode="External"/><Relationship Id="rId43" Type="http://schemas.openxmlformats.org/officeDocument/2006/relationships/hyperlink" Target="https://www.epa.gov/greenerproducts/identify-greener-products-and-services" TargetMode="External"/><Relationship Id="rId48" Type="http://schemas.openxmlformats.org/officeDocument/2006/relationships/theme" Target="theme/theme1.xml"/><Relationship Id="rId8" Type="http://schemas.openxmlformats.org/officeDocument/2006/relationships/hyperlink" Target="http://www.elc-ec.org/" TargetMode="External"/><Relationship Id="rId3" Type="http://schemas.openxmlformats.org/officeDocument/2006/relationships/settings" Target="settings.xml"/><Relationship Id="rId12" Type="http://schemas.openxmlformats.org/officeDocument/2006/relationships/hyperlink" Target="http://www.elcescambia.org" TargetMode="External"/><Relationship Id="rId17" Type="http://schemas.openxmlformats.org/officeDocument/2006/relationships/hyperlink" Target="mailto:babernathy@elcescambia.org" TargetMode="External"/><Relationship Id="rId25" Type="http://schemas.openxmlformats.org/officeDocument/2006/relationships/image" Target="media/image3.png"/><Relationship Id="rId33" Type="http://schemas.openxmlformats.org/officeDocument/2006/relationships/hyperlink" Target="https://harvester.census.gov/facweb/Resources.aspx" TargetMode="External"/><Relationship Id="rId38" Type="http://schemas.openxmlformats.org/officeDocument/2006/relationships/hyperlink" Target="http://www.leg.state.fl.us/Statutes/index.cfm?App_mode=Display_Statute&amp;Search_String&amp;URL=0200-0299/0215/Sections/0215.97.html" TargetMode="External"/><Relationship Id="rId46" Type="http://schemas.openxmlformats.org/officeDocument/2006/relationships/hyperlink" Target="http://www.acf.hhs.gov/grants/award-term-and-condition-for-trafficking-in-persons" TargetMode="External"/><Relationship Id="rId20" Type="http://schemas.openxmlformats.org/officeDocument/2006/relationships/hyperlink" Target="http://www.elcescambia.org" TargetMode="External"/><Relationship Id="rId41" Type="http://schemas.openxmlformats.org/officeDocument/2006/relationships/hyperlink" Target="http://www.myflorida.com/audgen/pages/pdf_files/10_6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50</Pages>
  <Words>15597</Words>
  <Characters>88909</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ELC of NW FL</Company>
  <LinksUpToDate>false</LinksUpToDate>
  <CharactersWithSpaces>104298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Whittaker</dc:creator>
  <cp:lastModifiedBy>Bruce Watson</cp:lastModifiedBy>
  <cp:revision>14</cp:revision>
  <cp:lastPrinted>2025-05-20T14:51:00Z</cp:lastPrinted>
  <dcterms:created xsi:type="dcterms:W3CDTF">2025-05-19T21:12:00Z</dcterms:created>
  <dcterms:modified xsi:type="dcterms:W3CDTF">2025-05-20T14:53:00Z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Acrobat PDFMaker 23 for Word</vt:lpwstr>
  </property>
  <property fmtid="{D5CDD505-2E9C-101B-9397-08002B2CF9AE}" pid="4" name="LastSaved">
    <vt:filetime>2025-05-05T00:00:00Z</vt:filetime>
  </property>
  <property fmtid="{D5CDD505-2E9C-101B-9397-08002B2CF9AE}" pid="5" name="Producer">
    <vt:lpwstr>Adobe PDF Library 23.8.53</vt:lpwstr>
  </property>
  <property fmtid="{D5CDD505-2E9C-101B-9397-08002B2CF9AE}" pid="6" name="SourceModified">
    <vt:lpwstr/>
  </property>
</Properties>
</file>